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5" w:rsidRDefault="001B1C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1C85" w:rsidRDefault="001B1C85">
      <w:pPr>
        <w:pStyle w:val="ConsPlusNormal"/>
        <w:jc w:val="both"/>
        <w:outlineLvl w:val="0"/>
      </w:pPr>
    </w:p>
    <w:p w:rsidR="001B1C85" w:rsidRDefault="001B1C85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1B1C85" w:rsidRDefault="001B1C85">
      <w:pPr>
        <w:pStyle w:val="ConsPlusTitle"/>
        <w:jc w:val="center"/>
      </w:pPr>
    </w:p>
    <w:p w:rsidR="001B1C85" w:rsidRDefault="001B1C85">
      <w:pPr>
        <w:pStyle w:val="ConsPlusTitle"/>
        <w:jc w:val="center"/>
      </w:pPr>
      <w:r>
        <w:t>ПОСТАНОВЛЕНИЕ</w:t>
      </w:r>
    </w:p>
    <w:p w:rsidR="001B1C85" w:rsidRDefault="001B1C85">
      <w:pPr>
        <w:pStyle w:val="ConsPlusTitle"/>
        <w:jc w:val="center"/>
      </w:pPr>
      <w:r>
        <w:t>от 23 апреля 2020 г. N 2315</w:t>
      </w:r>
    </w:p>
    <w:p w:rsidR="001B1C85" w:rsidRDefault="001B1C85">
      <w:pPr>
        <w:pStyle w:val="ConsPlusTitle"/>
        <w:jc w:val="center"/>
      </w:pPr>
    </w:p>
    <w:p w:rsidR="001B1C85" w:rsidRDefault="001B1C85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1B1C85" w:rsidRDefault="001B1C85">
      <w:pPr>
        <w:pStyle w:val="ConsPlusTitle"/>
        <w:jc w:val="center"/>
      </w:pPr>
      <w:r>
        <w:t>И СРЕДНЕГО ПРЕДПРИНИМАТЕЛЬСТВА, А ТАКЖЕ ОРГАНИЗАЦИЯМ,</w:t>
      </w:r>
    </w:p>
    <w:p w:rsidR="001B1C85" w:rsidRDefault="001B1C85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1B1C85" w:rsidRDefault="001B1C85">
      <w:pPr>
        <w:pStyle w:val="ConsPlusTitle"/>
        <w:jc w:val="center"/>
      </w:pPr>
      <w:r>
        <w:t>И СРЕДНЕГО ПРЕДПРИНИМАТЕЛЬСТВА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1. Установить:</w:t>
      </w:r>
    </w:p>
    <w:p w:rsidR="001B1C85" w:rsidRDefault="00BD6B48">
      <w:pPr>
        <w:pStyle w:val="ConsPlusNormal"/>
        <w:spacing w:before="220"/>
        <w:ind w:firstLine="540"/>
        <w:jc w:val="both"/>
      </w:pPr>
      <w:hyperlink w:anchor="P37" w:history="1">
        <w:r w:rsidR="001B1C85">
          <w:rPr>
            <w:color w:val="0000FF"/>
          </w:rPr>
          <w:t>порядок</w:t>
        </w:r>
      </w:hyperlink>
      <w:r w:rsidR="001B1C85"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1B1C85" w:rsidRDefault="00BD6B48">
      <w:pPr>
        <w:pStyle w:val="ConsPlusNormal"/>
        <w:spacing w:before="220"/>
        <w:ind w:firstLine="540"/>
        <w:jc w:val="both"/>
      </w:pPr>
      <w:hyperlink w:anchor="P229" w:history="1">
        <w:r w:rsidR="001B1C85">
          <w:rPr>
            <w:color w:val="0000FF"/>
          </w:rPr>
          <w:t>порядок</w:t>
        </w:r>
      </w:hyperlink>
      <w:r w:rsidR="001B1C85">
        <w:t xml:space="preserve"> и условия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согласно приложению N 2 к настоящему постановлению.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</w:t>
      </w:r>
      <w:r>
        <w:lastRenderedPageBreak/>
        <w:t>малого и среднего предпринимательства Томской области" (Официальные ведомости Законодательной Думы Томской области, 2017, N 6 (237));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 (239), 10 (241) - 15 (246)).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</w:pPr>
      <w:r>
        <w:t>Председатель</w:t>
      </w:r>
    </w:p>
    <w:p w:rsidR="001B1C85" w:rsidRDefault="001B1C85">
      <w:pPr>
        <w:pStyle w:val="ConsPlusNormal"/>
        <w:jc w:val="right"/>
      </w:pPr>
      <w:r>
        <w:t>Законодательной Думы</w:t>
      </w:r>
    </w:p>
    <w:p w:rsidR="001B1C85" w:rsidRDefault="001B1C85">
      <w:pPr>
        <w:pStyle w:val="ConsPlusNormal"/>
        <w:jc w:val="right"/>
      </w:pPr>
      <w:r>
        <w:t>Томской области</w:t>
      </w:r>
    </w:p>
    <w:p w:rsidR="001B1C85" w:rsidRDefault="001B1C85">
      <w:pPr>
        <w:pStyle w:val="ConsPlusNormal"/>
        <w:jc w:val="right"/>
      </w:pPr>
      <w:r>
        <w:t>О.В.КОЗЛОВСКАЯ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0"/>
      </w:pPr>
      <w:r>
        <w:t>Приложение N 1</w:t>
      </w:r>
    </w:p>
    <w:p w:rsidR="001B1C85" w:rsidRDefault="001B1C85">
      <w:pPr>
        <w:pStyle w:val="ConsPlusNormal"/>
        <w:jc w:val="right"/>
      </w:pPr>
      <w:r>
        <w:t>к постановлению</w:t>
      </w:r>
    </w:p>
    <w:p w:rsidR="001B1C85" w:rsidRDefault="001B1C85">
      <w:pPr>
        <w:pStyle w:val="ConsPlusNormal"/>
        <w:jc w:val="right"/>
      </w:pPr>
      <w:r>
        <w:t>Законодательной Думы</w:t>
      </w:r>
    </w:p>
    <w:p w:rsidR="001B1C85" w:rsidRDefault="001B1C85">
      <w:pPr>
        <w:pStyle w:val="ConsPlusNormal"/>
        <w:jc w:val="right"/>
      </w:pPr>
      <w:r>
        <w:t>Томской области</w:t>
      </w:r>
    </w:p>
    <w:p w:rsidR="001B1C85" w:rsidRDefault="001B1C85">
      <w:pPr>
        <w:pStyle w:val="ConsPlusNormal"/>
        <w:jc w:val="right"/>
      </w:pPr>
      <w:r>
        <w:t>от 23.04.2020 N 2315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1" w:name="P37"/>
      <w:bookmarkEnd w:id="1"/>
      <w:r>
        <w:t>ПОРЯДОК</w:t>
      </w:r>
    </w:p>
    <w:p w:rsidR="001B1C85" w:rsidRDefault="001B1C85">
      <w:pPr>
        <w:pStyle w:val="ConsPlusTitle"/>
        <w:jc w:val="center"/>
      </w:pPr>
      <w:r>
        <w:t>ФОРМИРОВАНИЯ, ВЕДЕНИЯ, ОБЯЗАТЕЛЬНОГО ОПУБЛИКОВАНИЯ</w:t>
      </w:r>
    </w:p>
    <w:p w:rsidR="001B1C85" w:rsidRDefault="001B1C85">
      <w:pPr>
        <w:pStyle w:val="ConsPlusTitle"/>
        <w:jc w:val="center"/>
      </w:pPr>
      <w:r>
        <w:t>ПЕРЕЧНЯ ГОСУДАРСТВЕННОГО ИМУЩЕСТВА ТОМСКОЙ ОБЛАСТИ,</w:t>
      </w:r>
    </w:p>
    <w:p w:rsidR="001B1C85" w:rsidRDefault="001B1C85">
      <w:pPr>
        <w:pStyle w:val="ConsPlusTitle"/>
        <w:jc w:val="center"/>
      </w:pPr>
      <w:r>
        <w:t>СВОБОДНОГО ОТ ПРАВ ТРЕТЬИХ ЛИЦ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1. Общие положения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1. 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2. 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3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4" w:history="1">
        <w:r>
          <w:rPr>
            <w:color w:val="0000FF"/>
          </w:rPr>
          <w:t>абзацем первым части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области", </w:t>
      </w:r>
      <w:r>
        <w:lastRenderedPageBreak/>
        <w:t xml:space="preserve">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6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7" w:history="1">
        <w:r>
          <w:rPr>
            <w:color w:val="0000FF"/>
          </w:rPr>
          <w:t>8</w:t>
        </w:r>
      </w:hyperlink>
      <w:r>
        <w:t xml:space="preserve"> и </w:t>
      </w:r>
      <w:hyperlink r:id="rId18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3. Формирование и ведение Перечня осуществляется в целях: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предоставления государственного имущества Томской области во владение и (или) пользование на долгосрочной основе (в том числе </w:t>
      </w:r>
      <w:proofErr w:type="spellStart"/>
      <w:r>
        <w:t>возмездно</w:t>
      </w:r>
      <w:proofErr w:type="spellEnd"/>
      <w:r>
        <w:t>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достоверность данных об имуществе, сведения о котором включаются в Перечень;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3. Формирование и ведение Перечня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5. 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областным государственным имуществом (далее - уполномоченный орган) по </w:t>
      </w:r>
      <w:hyperlink w:anchor="P118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 Уполномоченный орган отвечает за достоверность содержащихся в Перечне сведений.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6. В Перечень включаются сведения об имуществе, соответствующем следующим критериям: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lastRenderedPageBreak/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4) имущество не включено в прогнозный план (программу) приватизации государственного имущества Томской области на очередной финансовый год и плановый период, принятый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20" w:history="1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5) имущество не признано аварийным и подлежащим сносу;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6) имущество не относится к жилому фонду;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21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2" w:history="1">
        <w:r>
          <w:rPr>
            <w:color w:val="0000FF"/>
          </w:rPr>
          <w:t>10</w:t>
        </w:r>
      </w:hyperlink>
      <w:r>
        <w:t xml:space="preserve">, </w:t>
      </w:r>
      <w:hyperlink r:id="rId23" w:history="1">
        <w:r>
          <w:rPr>
            <w:color w:val="0000FF"/>
          </w:rPr>
          <w:t>13</w:t>
        </w:r>
      </w:hyperlink>
      <w:r>
        <w:t xml:space="preserve"> - </w:t>
      </w:r>
      <w:hyperlink r:id="rId24" w:history="1">
        <w:r>
          <w:rPr>
            <w:color w:val="0000FF"/>
          </w:rPr>
          <w:t>15</w:t>
        </w:r>
      </w:hyperlink>
      <w:r>
        <w:t xml:space="preserve">, </w:t>
      </w:r>
      <w:hyperlink r:id="rId25" w:history="1">
        <w:r>
          <w:rPr>
            <w:color w:val="0000FF"/>
          </w:rPr>
          <w:t>18</w:t>
        </w:r>
      </w:hyperlink>
      <w:r>
        <w:t xml:space="preserve"> и </w:t>
      </w:r>
      <w:hyperlink r:id="rId26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1B1C85" w:rsidRDefault="00BD6B48">
      <w:pPr>
        <w:pStyle w:val="ConsPlusNormal"/>
        <w:spacing w:before="220"/>
        <w:ind w:firstLine="540"/>
        <w:jc w:val="both"/>
      </w:pPr>
      <w:hyperlink w:anchor="P206" w:history="1">
        <w:r w:rsidR="001B1C85">
          <w:rPr>
            <w:color w:val="0000FF"/>
          </w:rPr>
          <w:t>Виды</w:t>
        </w:r>
      </w:hyperlink>
      <w:r w:rsidR="001B1C85"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4" w:name="P79"/>
      <w:bookmarkEnd w:id="4"/>
      <w:r>
        <w:lastRenderedPageBreak/>
        <w:t xml:space="preserve">В случае совпадения уполномоченного органа и органа, уполномоченного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78" w:history="1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10. Решение об отказе в учете предложения балансодержателя о включении сведений о закрепленном за ним имуществе в Перечень принимается в следующих случаях: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в отношении имущества отсутствует согласие, предусмотренное </w:t>
      </w:r>
      <w:hyperlink w:anchor="P78" w:history="1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79" w:history="1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 не поступило: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ни одного обращения от субъектов малого и среднего предпринимательства, организаций инфраструктуры поддержки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5" w:name="P93"/>
      <w:bookmarkEnd w:id="5"/>
      <w:r>
        <w:lastRenderedPageBreak/>
        <w:t>12. Сведения об имуществе подлежат исключению из Перечня в следующих случаях: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право собственности Томской области на имущество прекращено;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прекращение существования имущества;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93" w:history="1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если имущество приобретено его арендатором в собственность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2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3" w:history="1">
        <w:r>
          <w:rPr>
            <w:color w:val="0000FF"/>
          </w:rPr>
          <w:t>8</w:t>
        </w:r>
      </w:hyperlink>
      <w:r>
        <w:t xml:space="preserve"> и </w:t>
      </w:r>
      <w:hyperlink r:id="rId3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98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1B1C85" w:rsidRDefault="001B1C85">
      <w:pPr>
        <w:pStyle w:val="ConsPlusTitle"/>
        <w:jc w:val="center"/>
      </w:pPr>
      <w:r>
        <w:t>об имуществе, сведения о котором включены в Перечень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14. Уполномоченный орган: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36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1"/>
      </w:pPr>
      <w:r>
        <w:t>Приложение N 1</w:t>
      </w:r>
    </w:p>
    <w:p w:rsidR="001B1C85" w:rsidRDefault="001B1C85">
      <w:pPr>
        <w:pStyle w:val="ConsPlusNormal"/>
        <w:jc w:val="right"/>
      </w:pPr>
      <w:r>
        <w:t>к порядку</w:t>
      </w:r>
    </w:p>
    <w:p w:rsidR="001B1C85" w:rsidRDefault="001B1C85">
      <w:pPr>
        <w:pStyle w:val="ConsPlusNormal"/>
        <w:jc w:val="right"/>
      </w:pPr>
      <w:r>
        <w:t>формирования, ведения, обязательного опубликования</w:t>
      </w:r>
    </w:p>
    <w:p w:rsidR="001B1C85" w:rsidRDefault="001B1C85">
      <w:pPr>
        <w:pStyle w:val="ConsPlusNormal"/>
        <w:jc w:val="right"/>
      </w:pPr>
      <w:r>
        <w:lastRenderedPageBreak/>
        <w:t>перечня государственного имущества Томской области,</w:t>
      </w:r>
    </w:p>
    <w:p w:rsidR="001B1C85" w:rsidRDefault="001B1C85">
      <w:pPr>
        <w:pStyle w:val="ConsPlusNormal"/>
        <w:jc w:val="right"/>
      </w:pPr>
      <w:r>
        <w:t>свободного от прав третьих лиц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</w:pPr>
      <w:bookmarkStart w:id="7" w:name="P118"/>
      <w:bookmarkEnd w:id="7"/>
      <w:r>
        <w:t>Форма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center"/>
      </w:pPr>
      <w:r>
        <w:t>Перечень государственного имущества Томской области,</w:t>
      </w:r>
    </w:p>
    <w:p w:rsidR="001B1C85" w:rsidRDefault="001B1C85">
      <w:pPr>
        <w:pStyle w:val="ConsPlusNormal"/>
        <w:jc w:val="center"/>
      </w:pPr>
      <w:r>
        <w:t>свободного от прав третьих лиц (за исключением права</w:t>
      </w:r>
    </w:p>
    <w:p w:rsidR="001B1C85" w:rsidRDefault="001B1C85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1B1C85" w:rsidRDefault="001B1C85">
      <w:pPr>
        <w:pStyle w:val="ConsPlusNormal"/>
        <w:jc w:val="center"/>
      </w:pPr>
      <w:r>
        <w:t>а также имущественных прав субъектов малого</w:t>
      </w:r>
    </w:p>
    <w:p w:rsidR="001B1C85" w:rsidRDefault="001B1C85">
      <w:pPr>
        <w:pStyle w:val="ConsPlusNormal"/>
        <w:jc w:val="center"/>
      </w:pPr>
      <w:r>
        <w:t>и среднего предпринимательства)</w:t>
      </w:r>
    </w:p>
    <w:p w:rsidR="001B1C85" w:rsidRDefault="001B1C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1B1C85">
        <w:tc>
          <w:tcPr>
            <w:tcW w:w="454" w:type="dxa"/>
            <w:vMerge w:val="restart"/>
          </w:tcPr>
          <w:p w:rsidR="001B1C85" w:rsidRDefault="001B1C85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1B1C85" w:rsidRDefault="001B1C85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304" w:type="dxa"/>
            <w:vMerge w:val="restart"/>
          </w:tcPr>
          <w:p w:rsidR="001B1C85" w:rsidRDefault="001B1C85">
            <w:pPr>
              <w:pStyle w:val="ConsPlusNormal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1077" w:type="dxa"/>
            <w:vMerge w:val="restart"/>
          </w:tcPr>
          <w:p w:rsidR="001B1C85" w:rsidRDefault="001B1C85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4901" w:type="dxa"/>
            <w:gridSpan w:val="3"/>
          </w:tcPr>
          <w:p w:rsidR="001B1C85" w:rsidRDefault="001B1C85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1B1C85">
        <w:tc>
          <w:tcPr>
            <w:tcW w:w="45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077" w:type="dxa"/>
            <w:vMerge/>
          </w:tcPr>
          <w:p w:rsidR="001B1C85" w:rsidRDefault="001B1C85"/>
        </w:tc>
        <w:tc>
          <w:tcPr>
            <w:tcW w:w="4901" w:type="dxa"/>
            <w:gridSpan w:val="3"/>
          </w:tcPr>
          <w:p w:rsidR="001B1C85" w:rsidRDefault="001B1C85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1B1C85">
        <w:tc>
          <w:tcPr>
            <w:tcW w:w="45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077" w:type="dxa"/>
            <w:vMerge/>
          </w:tcPr>
          <w:p w:rsidR="001B1C85" w:rsidRDefault="001B1C85"/>
        </w:tc>
        <w:tc>
          <w:tcPr>
            <w:tcW w:w="2268" w:type="dxa"/>
          </w:tcPr>
          <w:p w:rsidR="001B1C85" w:rsidRDefault="001B1C85">
            <w:pPr>
              <w:pStyle w:val="ConsPlusNormal"/>
            </w:pPr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1429" w:type="dxa"/>
          </w:tcPr>
          <w:p w:rsidR="001B1C85" w:rsidRDefault="001B1C85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</w:pPr>
            <w:r>
              <w:t>Единица измерения</w:t>
            </w:r>
          </w:p>
        </w:tc>
      </w:tr>
      <w:tr w:rsidR="001B1C85">
        <w:tc>
          <w:tcPr>
            <w:tcW w:w="454" w:type="dxa"/>
          </w:tcPr>
          <w:p w:rsidR="001B1C85" w:rsidRDefault="001B1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B1C85" w:rsidRDefault="001B1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B1C85" w:rsidRDefault="001B1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1B1C85" w:rsidRDefault="001B1C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  <w:jc w:val="center"/>
            </w:pPr>
            <w:r>
              <w:t>7</w:t>
            </w:r>
          </w:p>
        </w:tc>
      </w:tr>
    </w:tbl>
    <w:p w:rsidR="001B1C85" w:rsidRDefault="001B1C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1B1C85">
        <w:tc>
          <w:tcPr>
            <w:tcW w:w="4752" w:type="dxa"/>
            <w:gridSpan w:val="5"/>
          </w:tcPr>
          <w:p w:rsidR="001B1C85" w:rsidRDefault="001B1C85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</w:tcPr>
          <w:p w:rsidR="001B1C85" w:rsidRDefault="001B1C85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1B1C85">
        <w:tc>
          <w:tcPr>
            <w:tcW w:w="2088" w:type="dxa"/>
            <w:gridSpan w:val="2"/>
          </w:tcPr>
          <w:p w:rsidR="001B1C85" w:rsidRDefault="001B1C85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850" w:type="dxa"/>
            <w:vMerge w:val="restart"/>
          </w:tcPr>
          <w:p w:rsidR="001B1C85" w:rsidRDefault="001B1C85">
            <w:pPr>
              <w:pStyle w:val="ConsPlusNormal"/>
            </w:pPr>
            <w:r>
              <w:t>Техническое состояние &lt;6&gt;</w:t>
            </w:r>
          </w:p>
        </w:tc>
        <w:tc>
          <w:tcPr>
            <w:tcW w:w="850" w:type="dxa"/>
            <w:vMerge w:val="restart"/>
          </w:tcPr>
          <w:p w:rsidR="001B1C85" w:rsidRDefault="001B1C85">
            <w:pPr>
              <w:pStyle w:val="ConsPlusNormal"/>
            </w:pPr>
            <w:r>
              <w:t>Категория земель</w:t>
            </w:r>
          </w:p>
        </w:tc>
        <w:tc>
          <w:tcPr>
            <w:tcW w:w="964" w:type="dxa"/>
            <w:vMerge w:val="restart"/>
          </w:tcPr>
          <w:p w:rsidR="001B1C85" w:rsidRDefault="001B1C85">
            <w:pPr>
              <w:pStyle w:val="ConsPlusNormal"/>
            </w:pPr>
            <w:r>
              <w:t>Вид разрешенного использования земельного участка</w:t>
            </w:r>
          </w:p>
        </w:tc>
        <w:tc>
          <w:tcPr>
            <w:tcW w:w="4303" w:type="dxa"/>
            <w:gridSpan w:val="4"/>
            <w:vMerge/>
          </w:tcPr>
          <w:p w:rsidR="001B1C85" w:rsidRDefault="001B1C85"/>
        </w:tc>
      </w:tr>
      <w:tr w:rsidR="001B1C85">
        <w:tc>
          <w:tcPr>
            <w:tcW w:w="784" w:type="dxa"/>
          </w:tcPr>
          <w:p w:rsidR="001B1C85" w:rsidRDefault="001B1C85">
            <w:pPr>
              <w:pStyle w:val="ConsPlusNormal"/>
            </w:pPr>
            <w:r>
              <w:t>Номер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</w:pPr>
            <w:r>
              <w:t>Вид номера (кадастровый, условный)</w:t>
            </w:r>
          </w:p>
        </w:tc>
        <w:tc>
          <w:tcPr>
            <w:tcW w:w="850" w:type="dxa"/>
            <w:vMerge/>
          </w:tcPr>
          <w:p w:rsidR="001B1C85" w:rsidRDefault="001B1C85"/>
        </w:tc>
        <w:tc>
          <w:tcPr>
            <w:tcW w:w="850" w:type="dxa"/>
            <w:vMerge/>
          </w:tcPr>
          <w:p w:rsidR="001B1C85" w:rsidRDefault="001B1C85"/>
        </w:tc>
        <w:tc>
          <w:tcPr>
            <w:tcW w:w="964" w:type="dxa"/>
            <w:vMerge/>
          </w:tcPr>
          <w:p w:rsidR="001B1C85" w:rsidRDefault="001B1C85"/>
        </w:tc>
        <w:tc>
          <w:tcPr>
            <w:tcW w:w="1531" w:type="dxa"/>
          </w:tcPr>
          <w:p w:rsidR="001B1C85" w:rsidRDefault="001B1C85">
            <w:pPr>
              <w:pStyle w:val="ConsPlusNormal"/>
            </w:pPr>
            <w: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1B1C85" w:rsidRDefault="001B1C85">
            <w:pPr>
              <w:pStyle w:val="ConsPlusNormal"/>
            </w:pPr>
            <w:r>
              <w:t>Марка, модель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</w:pPr>
            <w:r>
              <w:t>Год выпуска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</w:pPr>
            <w:r>
              <w:t>Состав имущества &lt;7&gt;</w:t>
            </w:r>
          </w:p>
        </w:tc>
      </w:tr>
      <w:tr w:rsidR="001B1C85">
        <w:tc>
          <w:tcPr>
            <w:tcW w:w="784" w:type="dxa"/>
          </w:tcPr>
          <w:p w:rsidR="001B1C85" w:rsidRDefault="001B1C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B1C85" w:rsidRDefault="001B1C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B1C85" w:rsidRDefault="001B1C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1B1C85" w:rsidRDefault="001B1C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1B1C85" w:rsidRDefault="001B1C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  <w:jc w:val="center"/>
            </w:pPr>
            <w:r>
              <w:t>16</w:t>
            </w:r>
          </w:p>
        </w:tc>
      </w:tr>
    </w:tbl>
    <w:p w:rsidR="001B1C85" w:rsidRDefault="001B1C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1B1C85">
        <w:tc>
          <w:tcPr>
            <w:tcW w:w="9071" w:type="dxa"/>
            <w:gridSpan w:val="7"/>
          </w:tcPr>
          <w:p w:rsidR="001B1C85" w:rsidRDefault="001B1C85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1B1C85">
        <w:tc>
          <w:tcPr>
            <w:tcW w:w="2903" w:type="dxa"/>
            <w:gridSpan w:val="2"/>
          </w:tcPr>
          <w:p w:rsidR="001B1C85" w:rsidRDefault="001B1C85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</w:tcPr>
          <w:p w:rsidR="001B1C85" w:rsidRDefault="001B1C85">
            <w:pPr>
              <w:pStyle w:val="ConsPlusNormal"/>
            </w:pPr>
            <w:r>
              <w:t>Наименование правообладателя &lt;9&gt;</w:t>
            </w:r>
          </w:p>
        </w:tc>
        <w:tc>
          <w:tcPr>
            <w:tcW w:w="1134" w:type="dxa"/>
            <w:vMerge w:val="restart"/>
          </w:tcPr>
          <w:p w:rsidR="001B1C85" w:rsidRDefault="001B1C85">
            <w:pPr>
              <w:pStyle w:val="ConsPlusNormal"/>
            </w:pPr>
            <w: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</w:tcPr>
          <w:p w:rsidR="001B1C85" w:rsidRDefault="001B1C85">
            <w:pPr>
              <w:pStyle w:val="ConsPlusNormal"/>
            </w:pPr>
            <w: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</w:tcPr>
          <w:p w:rsidR="001B1C85" w:rsidRDefault="001B1C85">
            <w:pPr>
              <w:pStyle w:val="ConsPlusNormal"/>
            </w:pPr>
            <w:r>
              <w:t>Номер телефона &lt;12&gt;</w:t>
            </w:r>
          </w:p>
        </w:tc>
        <w:tc>
          <w:tcPr>
            <w:tcW w:w="1429" w:type="dxa"/>
            <w:vMerge w:val="restart"/>
          </w:tcPr>
          <w:p w:rsidR="001B1C85" w:rsidRDefault="001B1C85">
            <w:pPr>
              <w:pStyle w:val="ConsPlusNormal"/>
            </w:pPr>
            <w:r>
              <w:t>Адрес электронной почты &lt;13&gt;</w:t>
            </w:r>
          </w:p>
        </w:tc>
      </w:tr>
      <w:tr w:rsidR="001B1C85">
        <w:tc>
          <w:tcPr>
            <w:tcW w:w="1699" w:type="dxa"/>
          </w:tcPr>
          <w:p w:rsidR="001B1C85" w:rsidRDefault="001B1C85">
            <w:pPr>
              <w:pStyle w:val="ConsPlusNormal"/>
            </w:pPr>
            <w: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</w:tcPr>
          <w:p w:rsidR="001B1C85" w:rsidRDefault="001B1C85"/>
        </w:tc>
        <w:tc>
          <w:tcPr>
            <w:tcW w:w="1134" w:type="dxa"/>
            <w:vMerge/>
          </w:tcPr>
          <w:p w:rsidR="001B1C85" w:rsidRDefault="001B1C85"/>
        </w:tc>
        <w:tc>
          <w:tcPr>
            <w:tcW w:w="1474" w:type="dxa"/>
            <w:vMerge/>
          </w:tcPr>
          <w:p w:rsidR="001B1C85" w:rsidRDefault="001B1C85"/>
        </w:tc>
        <w:tc>
          <w:tcPr>
            <w:tcW w:w="1054" w:type="dxa"/>
            <w:vMerge/>
          </w:tcPr>
          <w:p w:rsidR="001B1C85" w:rsidRDefault="001B1C85"/>
        </w:tc>
        <w:tc>
          <w:tcPr>
            <w:tcW w:w="1429" w:type="dxa"/>
            <w:vMerge/>
          </w:tcPr>
          <w:p w:rsidR="001B1C85" w:rsidRDefault="001B1C85"/>
        </w:tc>
      </w:tr>
      <w:tr w:rsidR="001B1C85">
        <w:tc>
          <w:tcPr>
            <w:tcW w:w="1699" w:type="dxa"/>
          </w:tcPr>
          <w:p w:rsidR="001B1C85" w:rsidRDefault="001B1C8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1B1C85" w:rsidRDefault="001B1C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B1C85" w:rsidRDefault="001B1C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1B1C85" w:rsidRDefault="001B1C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54" w:type="dxa"/>
          </w:tcPr>
          <w:p w:rsidR="001B1C85" w:rsidRDefault="001B1C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29" w:type="dxa"/>
          </w:tcPr>
          <w:p w:rsidR="001B1C85" w:rsidRDefault="001B1C85">
            <w:pPr>
              <w:pStyle w:val="ConsPlusNormal"/>
              <w:jc w:val="center"/>
            </w:pPr>
            <w:r>
              <w:t>23</w:t>
            </w:r>
          </w:p>
        </w:tc>
      </w:tr>
    </w:tbl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--------------------------------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&lt;1&gt; Для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&lt;2&gt; Для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&lt;3&gt; Для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&lt;4&gt; Указываются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&lt;5&gt; Указывается кадастровый номер недвижимого 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&lt;6&gt; На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&lt;7&gt;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&lt;8&gt; Указывается "Да" или "Нет".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&lt;9&gt; Для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&lt;10&gt; Для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&lt;11&gt; Идентификационный номер налогоплательщика указывается только для областного </w:t>
      </w:r>
      <w:r>
        <w:lastRenderedPageBreak/>
        <w:t>государственного унитарного предприятия, областного государственного учреждения.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&lt;12&gt;, &lt;13&gt;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1"/>
      </w:pPr>
      <w:r>
        <w:t>Приложение N 2</w:t>
      </w:r>
    </w:p>
    <w:p w:rsidR="001B1C85" w:rsidRDefault="001B1C85">
      <w:pPr>
        <w:pStyle w:val="ConsPlusNormal"/>
        <w:jc w:val="right"/>
      </w:pPr>
      <w:r>
        <w:t>к порядку</w:t>
      </w:r>
    </w:p>
    <w:p w:rsidR="001B1C85" w:rsidRDefault="001B1C85">
      <w:pPr>
        <w:pStyle w:val="ConsPlusNormal"/>
        <w:jc w:val="right"/>
      </w:pPr>
      <w:r>
        <w:t>формирования, ведения, обязательного опубликования</w:t>
      </w:r>
    </w:p>
    <w:p w:rsidR="001B1C85" w:rsidRDefault="001B1C85">
      <w:pPr>
        <w:pStyle w:val="ConsPlusNormal"/>
        <w:jc w:val="right"/>
      </w:pPr>
      <w:r>
        <w:t>перечня государственного имущества Томской области,</w:t>
      </w:r>
    </w:p>
    <w:p w:rsidR="001B1C85" w:rsidRDefault="001B1C85">
      <w:pPr>
        <w:pStyle w:val="ConsPlusNormal"/>
        <w:jc w:val="right"/>
      </w:pPr>
      <w:r>
        <w:t>свободного от прав третьих лиц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8" w:name="P206"/>
      <w:bookmarkEnd w:id="8"/>
      <w:r>
        <w:t>ВИДЫ</w:t>
      </w:r>
    </w:p>
    <w:p w:rsidR="001B1C85" w:rsidRDefault="001B1C85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1B1C85" w:rsidRDefault="001B1C85">
      <w:pPr>
        <w:pStyle w:val="ConsPlusTitle"/>
        <w:jc w:val="center"/>
      </w:pPr>
      <w:r>
        <w:t>ГОСУДАРСТВЕННОГО ИМУЩЕСТВА ТОМСКОЙ ОБЛАСТИ, СВОБОДНОГО</w:t>
      </w:r>
    </w:p>
    <w:p w:rsidR="001B1C85" w:rsidRDefault="001B1C85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1B1C85" w:rsidRDefault="001B1C85">
      <w:pPr>
        <w:pStyle w:val="ConsPlusTitle"/>
        <w:jc w:val="center"/>
      </w:pPr>
      <w:r>
        <w:t>ВЕДЕНИЯ, ПРАВА ОПЕРАТИВНОГО УПРАВЛЕНИЯ, А ТАКЖЕ</w:t>
      </w:r>
    </w:p>
    <w:p w:rsidR="001B1C85" w:rsidRDefault="001B1C85">
      <w:pPr>
        <w:pStyle w:val="ConsPlusTitle"/>
        <w:jc w:val="center"/>
      </w:pPr>
      <w:r>
        <w:t>ИМУЩЕСТВЕННЫХ ПРАВ СУБЪЕКТОВ МАЛОГО И СРЕДНЕГО</w:t>
      </w:r>
    </w:p>
    <w:p w:rsidR="001B1C85" w:rsidRDefault="001B1C85">
      <w:pPr>
        <w:pStyle w:val="ConsPlusTitle"/>
        <w:jc w:val="center"/>
      </w:pPr>
      <w:r>
        <w:t>ПРЕДПРИНИМАТЕЛЬСТВА)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37" w:history="1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0"/>
      </w:pPr>
      <w:r>
        <w:t>Приложение N 2</w:t>
      </w:r>
    </w:p>
    <w:p w:rsidR="001B1C85" w:rsidRDefault="001B1C85">
      <w:pPr>
        <w:pStyle w:val="ConsPlusNormal"/>
        <w:jc w:val="right"/>
      </w:pPr>
      <w:r>
        <w:t>к постановлению</w:t>
      </w:r>
    </w:p>
    <w:p w:rsidR="001B1C85" w:rsidRDefault="001B1C85">
      <w:pPr>
        <w:pStyle w:val="ConsPlusNormal"/>
        <w:jc w:val="right"/>
      </w:pPr>
      <w:r>
        <w:t>Законодательной Думы</w:t>
      </w:r>
    </w:p>
    <w:p w:rsidR="001B1C85" w:rsidRDefault="001B1C85">
      <w:pPr>
        <w:pStyle w:val="ConsPlusNormal"/>
        <w:jc w:val="right"/>
      </w:pPr>
      <w:r>
        <w:t>Томской области</w:t>
      </w:r>
    </w:p>
    <w:p w:rsidR="001B1C85" w:rsidRDefault="001B1C85">
      <w:pPr>
        <w:pStyle w:val="ConsPlusNormal"/>
        <w:jc w:val="right"/>
      </w:pPr>
      <w:r>
        <w:t>от 23.04.2020 N 2315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9" w:name="P229"/>
      <w:bookmarkEnd w:id="9"/>
      <w:r>
        <w:t>ПОРЯДОК</w:t>
      </w:r>
    </w:p>
    <w:p w:rsidR="001B1C85" w:rsidRDefault="001B1C85">
      <w:pPr>
        <w:pStyle w:val="ConsPlusTitle"/>
        <w:jc w:val="center"/>
      </w:pPr>
      <w:r>
        <w:t>И УСЛОВИЯ ПРЕДОСТАВЛЕНИЯ В АРЕНДУ ГОСУДАРСТВЕННОГО</w:t>
      </w:r>
    </w:p>
    <w:p w:rsidR="001B1C85" w:rsidRDefault="001B1C85">
      <w:pPr>
        <w:pStyle w:val="ConsPlusTitle"/>
        <w:jc w:val="center"/>
      </w:pPr>
      <w:r>
        <w:lastRenderedPageBreak/>
        <w:t>ИМУЩЕСТВА ТОМСКОЙ ОБЛАСТИ СУБЪЕКТАМ МАЛОГО И СРЕДНЕГО</w:t>
      </w:r>
    </w:p>
    <w:p w:rsidR="001B1C85" w:rsidRDefault="001B1C85">
      <w:pPr>
        <w:pStyle w:val="ConsPlusTitle"/>
        <w:jc w:val="center"/>
      </w:pPr>
      <w:r>
        <w:t>ПРЕДПРИНИМАТЕЛЬСТВА, А ТАКЖЕ ОРГАНИЗАЦИЯМ, ОБРАЗУЮЩИМ</w:t>
      </w:r>
    </w:p>
    <w:p w:rsidR="001B1C85" w:rsidRDefault="001B1C85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1B1C85" w:rsidRDefault="001B1C85">
      <w:pPr>
        <w:pStyle w:val="ConsPlusTitle"/>
        <w:jc w:val="center"/>
      </w:pPr>
      <w:r>
        <w:t>ПРЕДПРИНИМАТЕЛЬСТВА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1. Общие положения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1. 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2. 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38" w:history="1">
        <w:r>
          <w:rPr>
            <w:color w:val="0000FF"/>
          </w:rPr>
          <w:t>частями 1</w:t>
        </w:r>
      </w:hyperlink>
      <w:r>
        <w:t xml:space="preserve">, </w:t>
      </w:r>
      <w:hyperlink r:id="rId39" w:history="1">
        <w:r>
          <w:rPr>
            <w:color w:val="0000FF"/>
          </w:rPr>
          <w:t>3.1</w:t>
        </w:r>
      </w:hyperlink>
      <w:r>
        <w:t xml:space="preserve">, </w:t>
      </w:r>
      <w:hyperlink r:id="rId40" w:history="1">
        <w:r>
          <w:rPr>
            <w:color w:val="0000FF"/>
          </w:rPr>
          <w:t>3.2</w:t>
        </w:r>
      </w:hyperlink>
      <w:r>
        <w:t xml:space="preserve">, </w:t>
      </w:r>
      <w:hyperlink r:id="rId41" w:history="1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42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0" w:name="P241"/>
      <w:bookmarkEnd w:id="10"/>
      <w:r>
        <w:t xml:space="preserve">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3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44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4. Отношения по предоставлению имущества, не урегулированные </w:t>
      </w:r>
      <w:hyperlink w:anchor="P295" w:history="1">
        <w:r>
          <w:rPr>
            <w:color w:val="0000FF"/>
          </w:rPr>
          <w:t>разделами 3</w:t>
        </w:r>
      </w:hyperlink>
      <w:r>
        <w:t xml:space="preserve">, </w:t>
      </w:r>
      <w:hyperlink w:anchor="P307" w:history="1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47" w:history="1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48" w:history="1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2. Особенности предоставления имущества (за исключением</w:t>
      </w:r>
    </w:p>
    <w:p w:rsidR="001B1C85" w:rsidRDefault="001B1C85">
      <w:pPr>
        <w:pStyle w:val="ConsPlusTitle"/>
        <w:jc w:val="center"/>
      </w:pPr>
      <w:r>
        <w:t>земельных участков), включенного в Перечень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5. Имущество, предоставляется в аренду исполнительным органом государственной власти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имущество, составляющее Казну Томской области и не переданное в доверительное управление, - исполнительным органом государственной власти Томской области, наделенным </w:t>
      </w:r>
      <w:r>
        <w:lastRenderedPageBreak/>
        <w:t xml:space="preserve">полномочием по предоставлению имущества, составляющего Казну Томской области, в аренду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50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6. Предоставление в аренду имущества осуществляется: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по результатам проведения торгов на право заключения договора аренды имущества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 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52" w:history="1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53" w:history="1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года N 135-ФЗ "О защите конкуренции", в том числе: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54" w:history="1">
        <w:r>
          <w:rPr>
            <w:color w:val="0000FF"/>
          </w:rPr>
          <w:t>пунктом 4 части 3 статьи 19</w:t>
        </w:r>
      </w:hyperlink>
      <w:r>
        <w:t xml:space="preserve"> Федерального закона от 26 июля 2006 года N 135-ФЗ "О защите конкуренции";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55" w:history="1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в антимонопольный орган заявление о даче согласия на предоставление такой преференции в соответствии со </w:t>
      </w:r>
      <w:hyperlink r:id="rId56" w:history="1">
        <w:r>
          <w:rPr>
            <w:color w:val="0000FF"/>
          </w:rPr>
          <w:t>статьей 20</w:t>
        </w:r>
      </w:hyperlink>
      <w:r>
        <w:t xml:space="preserve"> Федерального закона от 26 июля 2006 года N 135-ФЗ "О защите конкуренции".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lastRenderedPageBreak/>
        <w:t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с даты поступления заявления Субъекта о предоставлении имущества в аренду по результатам проведения торгов.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8. Основанием для заключения договора аренды имущества без проведения торгов является решение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57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 в аренду без проведения торгов.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в отношении имущества, составляющего Казну Томской области: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содержащее в том числе обоснование достижения целей передачи областного государственного имущества, установленных </w:t>
      </w:r>
      <w:hyperlink r:id="rId58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б) документы, подтверждающие наличие оснований для заключения договора без проведения торгов в соответствии со </w:t>
      </w:r>
      <w:hyperlink r:id="rId59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в отношении имущества, закрепленного за балансодержателем: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б) справку с обоснованием достижения целей передачи имущества, установленных </w:t>
      </w:r>
      <w:hyperlink r:id="rId60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</w:t>
      </w:r>
      <w:r>
        <w:lastRenderedPageBreak/>
        <w:t>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1" w:name="P273"/>
      <w:bookmarkEnd w:id="11"/>
      <w:r>
        <w:t xml:space="preserve">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63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273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276" w:history="1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278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2" w:name="P276"/>
      <w:bookmarkEnd w:id="12"/>
      <w: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3" w:name="P278"/>
      <w:bookmarkEnd w:id="13"/>
      <w:r>
        <w:t>12. Заявителю отказывается в предоставлении имущества в аренду без проведения торгов являются следующие по следующим основаниям: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</w:t>
      </w:r>
      <w:r>
        <w:lastRenderedPageBreak/>
        <w:t>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заявителю не может быть предоставлена государственная поддержка в соответствии с </w:t>
      </w:r>
      <w:hyperlink r:id="rId64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заявителю должно быть отказано в получении мер государственной поддержки в соответствии с </w:t>
      </w:r>
      <w:hyperlink r:id="rId65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 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67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Получение отказа в заключении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68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заявитель является лицом, которому должно быть отказано в получении государственной поддержки в соответствии с </w:t>
      </w:r>
      <w:hyperlink r:id="rId69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14. Извещение о проведении аукциона должно содержать сведения о льготах по арендной плате и условиях их предоставления.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41" w:history="1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</w:t>
      </w:r>
      <w:r>
        <w:lastRenderedPageBreak/>
        <w:t>аренды имущества условий о льготах по арендной плате.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16. 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70" w:history="1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71" w:history="1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17. Для заключения договора аренды в отношении имущества, закрепленного за балансодержателем, балансодержатель получает согласие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72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bookmarkStart w:id="14" w:name="P295"/>
      <w:bookmarkEnd w:id="14"/>
      <w:r>
        <w:t>3. Установление льгот по арендной плате за имущество</w:t>
      </w:r>
    </w:p>
    <w:p w:rsidR="001B1C85" w:rsidRDefault="001B1C85">
      <w:pPr>
        <w:pStyle w:val="ConsPlusTitle"/>
        <w:jc w:val="center"/>
      </w:pPr>
      <w:r>
        <w:t>(за исключением земельных участков), включенное в Перечень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bookmarkStart w:id="15" w:name="P298"/>
      <w:bookmarkEnd w:id="15"/>
      <w:r>
        <w:t xml:space="preserve">18. Субъектам, занимающимся социально значимыми видами деятельности, </w:t>
      </w:r>
      <w:hyperlink w:anchor="P350" w:history="1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19. Для подтверждения права на получение льготы по арендной плате при предоставлении имущества без проведения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учредительных документов (для юридических лиц).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6" w:name="P303"/>
      <w:bookmarkEnd w:id="16"/>
      <w: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bookmarkStart w:id="17" w:name="P307"/>
      <w:bookmarkEnd w:id="17"/>
      <w:r>
        <w:t>4. Порядок предоставления земельных участков,</w:t>
      </w:r>
    </w:p>
    <w:p w:rsidR="001B1C85" w:rsidRDefault="001B1C85">
      <w:pPr>
        <w:pStyle w:val="ConsPlusTitle"/>
        <w:jc w:val="center"/>
      </w:pPr>
      <w:r>
        <w:t>включенных в Перечень, льготы по арендной</w:t>
      </w:r>
    </w:p>
    <w:p w:rsidR="001B1C85" w:rsidRDefault="001B1C85">
      <w:pPr>
        <w:pStyle w:val="ConsPlusTitle"/>
        <w:jc w:val="center"/>
      </w:pPr>
      <w:r>
        <w:t>плате за указанные земельные участки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уполномоченный орган либо привлеченная им специализированная организация.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73" w:history="1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 результатам проведения аукциона, решение о проведении которого принимается уполномоченным органом по собственной инициативе или по заявлению Субъекта;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74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24. Заявление о предоставлении земельного участка без проведения аукциона либо заявление о проведении аукциона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25. 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либо заявляет о своем соответствии условиям отнесения к субъектам малого и среднего предпринимательства в соответствии с </w:t>
      </w:r>
      <w:hyperlink r:id="rId76" w:history="1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 предоставлении земельного участка без проведения аукциона либо о проведении аукциона;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об отказе в предоставлении земельного участка.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не является субъектом малого и среднего предпринимательства или организацией, </w:t>
      </w:r>
      <w:r>
        <w:lastRenderedPageBreak/>
        <w:t>образующей инфраструктуру поддержки субъектов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77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78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срок договора, который составляет не менее пяти лет. Срок договора может быть уменьшен на основании поданного до заключения такого договора заявления Субъекта;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29. Изменение вида разрешенного использования земельного участка и (или) цели его использования в течение срока действия договора аренды земельного участка не допускается.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298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303" w:history="1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с даты установления факта соответствующего нарушения.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1"/>
      </w:pPr>
      <w:r>
        <w:lastRenderedPageBreak/>
        <w:t>Приложение</w:t>
      </w:r>
    </w:p>
    <w:p w:rsidR="001B1C85" w:rsidRDefault="001B1C85">
      <w:pPr>
        <w:pStyle w:val="ConsPlusNormal"/>
        <w:jc w:val="right"/>
      </w:pPr>
      <w:r>
        <w:t>к порядку</w:t>
      </w:r>
    </w:p>
    <w:p w:rsidR="001B1C85" w:rsidRDefault="001B1C85">
      <w:pPr>
        <w:pStyle w:val="ConsPlusNormal"/>
        <w:jc w:val="right"/>
      </w:pPr>
      <w:r>
        <w:t>и условиям предоставления в аренду государственного</w:t>
      </w:r>
    </w:p>
    <w:p w:rsidR="001B1C85" w:rsidRDefault="001B1C85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1B1C85" w:rsidRDefault="001B1C85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1B1C85" w:rsidRDefault="001B1C85">
      <w:pPr>
        <w:pStyle w:val="ConsPlusNormal"/>
        <w:jc w:val="right"/>
      </w:pPr>
      <w:r>
        <w:t>инфраструктуру поддержки субъектов малого</w:t>
      </w:r>
    </w:p>
    <w:p w:rsidR="001B1C85" w:rsidRDefault="001B1C85">
      <w:pPr>
        <w:pStyle w:val="ConsPlusNormal"/>
        <w:jc w:val="right"/>
      </w:pPr>
      <w:r>
        <w:t>и среднего предпринимательства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18" w:name="P350"/>
      <w:bookmarkEnd w:id="18"/>
      <w:r>
        <w:t>ПЕРЕЧЕНЬ</w:t>
      </w:r>
    </w:p>
    <w:p w:rsidR="001B1C85" w:rsidRDefault="001B1C85">
      <w:pPr>
        <w:pStyle w:val="ConsPlusTitle"/>
        <w:jc w:val="center"/>
      </w:pPr>
      <w:r>
        <w:t>СОЦИАЛЬНО ЗНАЧИМЫХ ВИДОВ ДЕЯТЕЛЬНОСТИ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79" w:history="1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ОК 029-2014):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сельское, лесное хозяйство, охота, рыболовство и рыбоводство (</w:t>
      </w:r>
      <w:hyperlink r:id="rId80" w:history="1">
        <w:r>
          <w:rPr>
            <w:color w:val="0000FF"/>
          </w:rPr>
          <w:t>раздел A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обрабатывающие производства (</w:t>
      </w:r>
      <w:hyperlink r:id="rId81" w:history="1">
        <w:r>
          <w:rPr>
            <w:color w:val="0000FF"/>
          </w:rPr>
          <w:t>раздел С</w:t>
        </w:r>
      </w:hyperlink>
      <w:r>
        <w:t xml:space="preserve"> ОКВЭД ОК 029-2014, кроме производства подакцизных товаров и </w:t>
      </w:r>
      <w:hyperlink r:id="rId82" w:history="1">
        <w:r>
          <w:rPr>
            <w:color w:val="0000FF"/>
          </w:rPr>
          <w:t>классов 17</w:t>
        </w:r>
      </w:hyperlink>
      <w:r>
        <w:t xml:space="preserve">, </w:t>
      </w:r>
      <w:hyperlink r:id="rId83" w:history="1">
        <w:r>
          <w:rPr>
            <w:color w:val="0000FF"/>
          </w:rPr>
          <w:t>18</w:t>
        </w:r>
      </w:hyperlink>
      <w:r>
        <w:t xml:space="preserve"> и </w:t>
      </w:r>
      <w:hyperlink r:id="rId84" w:history="1">
        <w:r>
          <w:rPr>
            <w:color w:val="0000FF"/>
          </w:rPr>
          <w:t>подкласса 25.4</w:t>
        </w:r>
      </w:hyperlink>
      <w:r>
        <w:t>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строительство (</w:t>
      </w:r>
      <w:hyperlink r:id="rId85" w:history="1">
        <w:r>
          <w:rPr>
            <w:color w:val="0000FF"/>
          </w:rPr>
          <w:t>раздел F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деятельность гостиниц и предприятий общественного питания (</w:t>
      </w:r>
      <w:hyperlink r:id="rId86" w:history="1">
        <w:r>
          <w:rPr>
            <w:color w:val="0000FF"/>
          </w:rPr>
          <w:t>раздел I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5) деятельность сухопутного и трубопроводного транспорта (</w:t>
      </w:r>
      <w:hyperlink r:id="rId87" w:history="1">
        <w:r>
          <w:rPr>
            <w:color w:val="0000FF"/>
          </w:rPr>
          <w:t>класс 49</w:t>
        </w:r>
      </w:hyperlink>
      <w:r>
        <w:t xml:space="preserve"> ОКВЭД ОК 029-2014, за исключением </w:t>
      </w:r>
      <w:hyperlink r:id="rId88" w:history="1">
        <w:r>
          <w:rPr>
            <w:color w:val="0000FF"/>
          </w:rPr>
          <w:t>подклассов 49.1</w:t>
        </w:r>
      </w:hyperlink>
      <w:r>
        <w:t xml:space="preserve">, </w:t>
      </w:r>
      <w:hyperlink r:id="rId89" w:history="1">
        <w:r>
          <w:rPr>
            <w:color w:val="0000FF"/>
          </w:rPr>
          <w:t>49.2</w:t>
        </w:r>
      </w:hyperlink>
      <w:r>
        <w:t xml:space="preserve"> и </w:t>
      </w:r>
      <w:hyperlink r:id="rId90" w:history="1">
        <w:r>
          <w:rPr>
            <w:color w:val="0000FF"/>
          </w:rPr>
          <w:t>49.5</w:t>
        </w:r>
      </w:hyperlink>
      <w:r>
        <w:t>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91" w:history="1">
        <w:r>
          <w:rPr>
            <w:color w:val="0000FF"/>
          </w:rPr>
          <w:t>класс 79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7) научные исследования и разработки (</w:t>
      </w:r>
      <w:hyperlink r:id="rId92" w:history="1">
        <w:r>
          <w:rPr>
            <w:color w:val="0000FF"/>
          </w:rPr>
          <w:t>класс 72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93" w:history="1">
        <w:r>
          <w:rPr>
            <w:color w:val="0000FF"/>
          </w:rPr>
          <w:t>подкласс 71.1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9) технические испытания, исследования и сертификация (</w:t>
      </w:r>
      <w:hyperlink r:id="rId94" w:history="1">
        <w:r>
          <w:rPr>
            <w:color w:val="0000FF"/>
          </w:rPr>
          <w:t>подкласс 71.2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10) деятельность в области здравоохранения и социальных услуг (</w:t>
      </w:r>
      <w:hyperlink r:id="rId95" w:history="1">
        <w:r>
          <w:rPr>
            <w:color w:val="0000FF"/>
          </w:rPr>
          <w:t>раздел Q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11) образование (</w:t>
      </w:r>
      <w:hyperlink r:id="rId96" w:history="1">
        <w:r>
          <w:rPr>
            <w:color w:val="0000FF"/>
          </w:rPr>
          <w:t>раздел P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12) деятельность в области спорта, отдыха и развлечений (</w:t>
      </w:r>
      <w:hyperlink r:id="rId97" w:history="1">
        <w:r>
          <w:rPr>
            <w:color w:val="0000FF"/>
          </w:rPr>
          <w:t>класс 93</w:t>
        </w:r>
      </w:hyperlink>
      <w:r>
        <w:t xml:space="preserve"> ОКВЭД ОК 029-2014, кроме деятельности, связанной с рекламой - по </w:t>
      </w:r>
      <w:hyperlink r:id="rId98" w:history="1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99" w:history="1">
        <w:r>
          <w:rPr>
            <w:color w:val="0000FF"/>
          </w:rPr>
          <w:t>подклассам 93.29</w:t>
        </w:r>
      </w:hyperlink>
      <w:r>
        <w:t xml:space="preserve">, </w:t>
      </w:r>
      <w:hyperlink r:id="rId100" w:history="1">
        <w:r>
          <w:rPr>
            <w:color w:val="0000FF"/>
          </w:rPr>
          <w:t>93.29.3</w:t>
        </w:r>
      </w:hyperlink>
      <w:r>
        <w:t>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01" w:history="1">
        <w:r>
          <w:rPr>
            <w:color w:val="0000FF"/>
          </w:rPr>
          <w:t>класс 62</w:t>
        </w:r>
      </w:hyperlink>
      <w:r>
        <w:t xml:space="preserve"> ОКВЭД ОК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14) деятельность в области информационных технологий (</w:t>
      </w:r>
      <w:hyperlink r:id="rId102" w:history="1">
        <w:r>
          <w:rPr>
            <w:color w:val="0000FF"/>
          </w:rPr>
          <w:t>класс 63</w:t>
        </w:r>
      </w:hyperlink>
      <w:r>
        <w:t xml:space="preserve"> ОКВЭД ОК 029-2014).</w:t>
      </w:r>
    </w:p>
    <w:p w:rsidR="001B1C85" w:rsidRDefault="001B1C85">
      <w:pPr>
        <w:pStyle w:val="ConsPlusNormal"/>
        <w:jc w:val="both"/>
      </w:pPr>
    </w:p>
    <w:sectPr w:rsidR="001B1C85" w:rsidSect="004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5"/>
    <w:rsid w:val="001B1C85"/>
    <w:rsid w:val="001C74EF"/>
    <w:rsid w:val="00BD6B48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F469DC38592AAA2576E21D6DDFF34A9FD836D422CC7B519E027C51E1191446BD6F12D56B12A70660396592700F3D586DE4917D53h5IBG" TargetMode="External"/><Relationship Id="rId21" Type="http://schemas.openxmlformats.org/officeDocument/2006/relationships/hyperlink" Target="consultantplus://offline/ref=F8F469DC38592AAA2576E21D6DDFF34A9FD836D422CC7B519E027C51E1191446BD6F12D26E1BAD59652C74CA7D062A466AFD8D7F5159hBIBG" TargetMode="External"/><Relationship Id="rId42" Type="http://schemas.openxmlformats.org/officeDocument/2006/relationships/hyperlink" Target="consultantplus://offline/ref=F8F469DC38592AAA2576E21D6DDFF34A9FD836D422CC7B519E027C51E1191446BD6F12D76E1CA70660396592700F3D586DE4917D53h5IBG" TargetMode="External"/><Relationship Id="rId47" Type="http://schemas.openxmlformats.org/officeDocument/2006/relationships/hyperlink" Target="consultantplus://offline/ref=F8F469DC38592AAA2576FC107BB3AD4E9DD76ADB23C87201C15F7A06BE491213FD2F1487395FF95F31742E9F7718215868hFIAG" TargetMode="External"/><Relationship Id="rId63" Type="http://schemas.openxmlformats.org/officeDocument/2006/relationships/hyperlink" Target="consultantplus://offline/ref=F8F469DC38592AAA2576FC107BB3AD4E9DD76ADB23C87201C15F7A06BE491213FD2F1487395FF95F31742E9F7718215868hFIAG" TargetMode="External"/><Relationship Id="rId68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84" Type="http://schemas.openxmlformats.org/officeDocument/2006/relationships/hyperlink" Target="consultantplus://offline/ref=F8F469DC38592AAA2576E21D6DDFF34A9FD934DE23CB7B519E027C51E1191446BD6F12D2681AA553357664CE34532E5863E4937A4F59BB50hBI9G" TargetMode="External"/><Relationship Id="rId89" Type="http://schemas.openxmlformats.org/officeDocument/2006/relationships/hyperlink" Target="consultantplus://offline/ref=F8F469DC38592AAA2576E21D6DDFF34A9FD934DE23CB7B519E027C51E1191446BD6F12D26818A551337664CE34532E5863E4937A4F59BB50hBI9G" TargetMode="External"/><Relationship Id="rId7" Type="http://schemas.openxmlformats.org/officeDocument/2006/relationships/hyperlink" Target="consultantplus://offline/ref=F8F469DC38592AAA2576FC107BB3AD4E9DD76ADB23CF7706CB507A06BE491213FD2F14872B5FA153317D3196730D77092EAF9E7D5845BB55A795F9E4h4I4G" TargetMode="External"/><Relationship Id="rId71" Type="http://schemas.openxmlformats.org/officeDocument/2006/relationships/hyperlink" Target="consultantplus://offline/ref=F8F469DC38592AAA2576E21D6DDFF34A9FD835DE2BCF7B519E027C51E1191446BD6F12D2681BAB50377664CE34532E5863E4937A4F59BB50hBI9G" TargetMode="External"/><Relationship Id="rId92" Type="http://schemas.openxmlformats.org/officeDocument/2006/relationships/hyperlink" Target="consultantplus://offline/ref=F8F469DC38592AAA2576E21D6DDFF34A9FD934DE23CB7B519E027C51E1191446BD6F12D2681FA550347664CE34532E5863E4937A4F59BB50hBI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F469DC38592AAA2576E21D6DDFF34A9FD836D422CC7B519E027C51E1191446BD6F12D76C1AA70660396592700F3D586DE4917D53h5IBG" TargetMode="External"/><Relationship Id="rId29" Type="http://schemas.openxmlformats.org/officeDocument/2006/relationships/hyperlink" Target="consultantplus://offline/ref=F8F469DC38592AAA2576E21D6DDFF34A9FD83DD220CF7B519E027C51E1191446AF6F4ADE6812B2523663329F72h0I6G" TargetMode="External"/><Relationship Id="rId11" Type="http://schemas.openxmlformats.org/officeDocument/2006/relationships/hyperlink" Target="consultantplus://offline/ref=F8F469DC38592AAA2576FC107BB3AD4E9DD76ADB23CC7907C6577A06BE491213FD2F1487395FF95F31742E9F7718215868hFIAG" TargetMode="External"/><Relationship Id="rId24" Type="http://schemas.openxmlformats.org/officeDocument/2006/relationships/hyperlink" Target="consultantplus://offline/ref=F8F469DC38592AAA2576E21D6DDFF34A9FD836D422CC7B519E027C51E1191446BD6F12D56B1EA70660396592700F3D586DE4917D53h5IBG" TargetMode="External"/><Relationship Id="rId32" Type="http://schemas.openxmlformats.org/officeDocument/2006/relationships/hyperlink" Target="consultantplus://offline/ref=F8F469DC38592AAA2576E21D6DDFF34A9FD836D422CC7B519E027C51E1191446BD6F12D76C1AA70660396592700F3D586DE4917D53h5IBG" TargetMode="External"/><Relationship Id="rId37" Type="http://schemas.openxmlformats.org/officeDocument/2006/relationships/hyperlink" Target="consultantplus://offline/ref=F8F469DC38592AAA2576E21D6DDFF34A9FD836D422CC7B519E027C51E1191446BD6F12D26E1EA70660396592700F3D586DE4917D53h5IBG" TargetMode="External"/><Relationship Id="rId40" Type="http://schemas.openxmlformats.org/officeDocument/2006/relationships/hyperlink" Target="consultantplus://offline/ref=F8F469DC38592AAA2576E21D6DDFF34A9FD83DD220CF7B519E027C51E1191446BD6F12D56B1DA70660396592700F3D586DE4917D53h5IBG" TargetMode="External"/><Relationship Id="rId45" Type="http://schemas.openxmlformats.org/officeDocument/2006/relationships/hyperlink" Target="consultantplus://offline/ref=F8F469DC38592AAA2576E21D6DDFF34A9FD834D520C97B519E027C51E1191446AF6F4ADE6812B2523663329F72h0I6G" TargetMode="External"/><Relationship Id="rId53" Type="http://schemas.openxmlformats.org/officeDocument/2006/relationships/hyperlink" Target="consultantplus://offline/ref=F8F469DC38592AAA2576E21D6DDFF34A9FD83DD220CF7B519E027C51E1191446BD6F12D2681BAA52317664CE34532E5863E4937A4F59BB50hBI9G" TargetMode="External"/><Relationship Id="rId58" Type="http://schemas.openxmlformats.org/officeDocument/2006/relationships/hyperlink" Target="consultantplus://offline/ref=F8F469DC38592AAA2576FC107BB3AD4E9DD76ADB23C87201C15F7A06BE491213FD2F1487395FF95F31742E9F7718215868hFIAG" TargetMode="External"/><Relationship Id="rId66" Type="http://schemas.openxmlformats.org/officeDocument/2006/relationships/hyperlink" Target="consultantplus://offline/ref=F8F469DC38592AAA2576E21D6DDFF34A9FD83DD220CF7B519E027C51E1191446AF6F4ADE6812B2523663329F72h0I6G" TargetMode="External"/><Relationship Id="rId74" Type="http://schemas.openxmlformats.org/officeDocument/2006/relationships/hyperlink" Target="consultantplus://offline/ref=F8F469DC38592AAA2576E21D6DDFF34A9FD836D422CC7B519E027C51E1191446BD6F12D76E1CA70660396592700F3D586DE4917D53h5IBG" TargetMode="External"/><Relationship Id="rId79" Type="http://schemas.openxmlformats.org/officeDocument/2006/relationships/hyperlink" Target="consultantplus://offline/ref=F8F469DC38592AAA2576E21D6DDFF34A9FD934DE23CB7B519E027C51E1191446AF6F4ADE6812B2523663329F72h0I6G" TargetMode="External"/><Relationship Id="rId87" Type="http://schemas.openxmlformats.org/officeDocument/2006/relationships/hyperlink" Target="consultantplus://offline/ref=F8F469DC38592AAA2576E21D6DDFF34A9FD934DE23CB7B519E027C51E1191446BD6F12D26818A553367664CE34532E5863E4937A4F59BB50hBI9G" TargetMode="External"/><Relationship Id="rId102" Type="http://schemas.openxmlformats.org/officeDocument/2006/relationships/hyperlink" Target="consultantplus://offline/ref=F8F469DC38592AAA2576E21D6DDFF34A9FD934DE23CB7B519E027C51E1191446BD6F12D2681FA950377664CE34532E5863E4937A4F59BB50hBI9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8F469DC38592AAA2576E21D6DDFF34A9FD930D320CB7B519E027C51E1191446AF6F4ADE6812B2523663329F72h0I6G" TargetMode="External"/><Relationship Id="rId82" Type="http://schemas.openxmlformats.org/officeDocument/2006/relationships/hyperlink" Target="consultantplus://offline/ref=F8F469DC38592AAA2576E21D6DDFF34A9FD934DE23CB7B519E027C51E1191446BD6F12D2681AAF5A367664CE34532E5863E4937A4F59BB50hBI9G" TargetMode="External"/><Relationship Id="rId90" Type="http://schemas.openxmlformats.org/officeDocument/2006/relationships/hyperlink" Target="consultantplus://offline/ref=F8F469DC38592AAA2576E21D6DDFF34A9FD934DE23CB7B519E027C51E1191446BD6F12D2681FAC52337664CE34532E5863E4937A4F59BB50hBI9G" TargetMode="External"/><Relationship Id="rId95" Type="http://schemas.openxmlformats.org/officeDocument/2006/relationships/hyperlink" Target="consultantplus://offline/ref=F8F469DC38592AAA2576E21D6DDFF34A9FD934DE23CB7B519E027C51E1191446BD6F12D2681EAF55367664CE34532E5863E4937A4F59BB50hBI9G" TargetMode="External"/><Relationship Id="rId19" Type="http://schemas.openxmlformats.org/officeDocument/2006/relationships/hyperlink" Target="consultantplus://offline/ref=F8F469DC38592AAA2576E21D6DDFF34A9FDF34DE22C47B519E027C51E1191446AF6F4ADE6812B2523663329F72h0I6G" TargetMode="External"/><Relationship Id="rId14" Type="http://schemas.openxmlformats.org/officeDocument/2006/relationships/hyperlink" Target="consultantplus://offline/ref=F8F469DC38592AAA2576FC107BB3AD4E9DD76ADB23CF7706CB507A06BE491213FD2F14872B5FA153317D3196730D77092EAF9E7D5845BB55A795F9E4h4I4G" TargetMode="External"/><Relationship Id="rId22" Type="http://schemas.openxmlformats.org/officeDocument/2006/relationships/hyperlink" Target="consultantplus://offline/ref=F8F469DC38592AAA2576E21D6DDFF34A9FD836D422CC7B519E027C51E1191446BD6F12D56B1BA70660396592700F3D586DE4917D53h5IBG" TargetMode="External"/><Relationship Id="rId27" Type="http://schemas.openxmlformats.org/officeDocument/2006/relationships/hyperlink" Target="consultantplus://offline/ref=F8F469DC38592AAA2576FC107BB3AD4E9DD76ADB23C87201C15F7A06BE491213FD2F1487395FF95F31742E9F7718215868hFIAG" TargetMode="External"/><Relationship Id="rId30" Type="http://schemas.openxmlformats.org/officeDocument/2006/relationships/hyperlink" Target="consultantplus://offline/ref=F8F469DC38592AAA2576E21D6DDFF34A9FD836D422CC7B519E027C51E1191446AF6F4ADE6812B2523663329F72h0I6G" TargetMode="External"/><Relationship Id="rId35" Type="http://schemas.openxmlformats.org/officeDocument/2006/relationships/hyperlink" Target="consultantplus://offline/ref=F8F469DC38592AAA2576E21D6DDFF34A9EDC36D524C97B519E027C51E1191446AF6F4ADE6812B2523663329F72h0I6G" TargetMode="External"/><Relationship Id="rId43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48" Type="http://schemas.openxmlformats.org/officeDocument/2006/relationships/hyperlink" Target="consultantplus://offline/ref=F8F469DC38592AAA2576FC107BB3AD4E9DD76ADB23C87200C0557A06BE491213FD2F1487395FF95F31742E9F7718215868hFIAG" TargetMode="External"/><Relationship Id="rId56" Type="http://schemas.openxmlformats.org/officeDocument/2006/relationships/hyperlink" Target="consultantplus://offline/ref=F8F469DC38592AAA2576E21D6DDFF34A9FD83DD220CF7B519E027C51E1191446BD6F12DB6110F80375283D9F7918235F74F8937Fh5I1G" TargetMode="External"/><Relationship Id="rId64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69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77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100" Type="http://schemas.openxmlformats.org/officeDocument/2006/relationships/hyperlink" Target="consultantplus://offline/ref=F8F469DC38592AAA2576E21D6DDFF34A9FD934DE23CB7B519E027C51E1191446BD6F12D2681EA450327664CE34532E5863E4937A4F59BB50hBI9G" TargetMode="External"/><Relationship Id="rId8" Type="http://schemas.openxmlformats.org/officeDocument/2006/relationships/hyperlink" Target="consultantplus://offline/ref=F8F469DC38592AAA2576FC107BB3AD4E9DD76ADB23CD700EC2577A06BE491213FD2F1487395FF95F31742E9F7718215868hFIAG" TargetMode="External"/><Relationship Id="rId51" Type="http://schemas.openxmlformats.org/officeDocument/2006/relationships/hyperlink" Target="consultantplus://offline/ref=F8F469DC38592AAA2576E21D6DDFF34A9FDC33D227CD7B519E027C51E1191446BD6F12D7634FFD16647030966E06244668FA91h7IDG" TargetMode="External"/><Relationship Id="rId72" Type="http://schemas.openxmlformats.org/officeDocument/2006/relationships/hyperlink" Target="consultantplus://offline/ref=F8F469DC38592AAA2576FC107BB3AD4E9DD76ADB23C87201C15F7A06BE491213FD2F1487395FF95F31742E9F7718215868hFIAG" TargetMode="External"/><Relationship Id="rId80" Type="http://schemas.openxmlformats.org/officeDocument/2006/relationships/hyperlink" Target="consultantplus://offline/ref=F8F469DC38592AAA2576E21D6DDFF34A9FD934DE23CB7B519E027C51E1191446BD6F12D2681BAD51327664CE34532E5863E4937A4F59BB50hBI9G" TargetMode="External"/><Relationship Id="rId85" Type="http://schemas.openxmlformats.org/officeDocument/2006/relationships/hyperlink" Target="consultantplus://offline/ref=F8F469DC38592AAA2576E21D6DDFF34A9FD934DE23CB7B519E027C51E1191446BD6F12D2681DAC50397664CE34532E5863E4937A4F59BB50hBI9G" TargetMode="External"/><Relationship Id="rId93" Type="http://schemas.openxmlformats.org/officeDocument/2006/relationships/hyperlink" Target="consultantplus://offline/ref=F8F469DC38592AAA2576E21D6DDFF34A9FD934DE23CB7B519E027C51E1191446BD6F12D2681FA451307664CE34532E5863E4937A4F59BB50hBI9G" TargetMode="External"/><Relationship Id="rId98" Type="http://schemas.openxmlformats.org/officeDocument/2006/relationships/hyperlink" Target="consultantplus://offline/ref=F8F469DC38592AAA2576E21D6DDFF34A9FD934DE23CB7B519E027C51E1191446BD6F12D2681EA953397664CE34532E5863E4937A4F59BB50hBI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F469DC38592AAA2576FC107BB3AD4E9DD76ADB23CD7000C1507A06BE491213FD2F1487395FF95F31742E9F7718215868hFIAG" TargetMode="External"/><Relationship Id="rId17" Type="http://schemas.openxmlformats.org/officeDocument/2006/relationships/hyperlink" Target="consultantplus://offline/ref=F8F469DC38592AAA2576E21D6DDFF34A9FD836D422CC7B519E027C51E1191446BD6F12D76C18A70660396592700F3D586DE4917D53h5IBG" TargetMode="External"/><Relationship Id="rId25" Type="http://schemas.openxmlformats.org/officeDocument/2006/relationships/hyperlink" Target="consultantplus://offline/ref=F8F469DC38592AAA2576E21D6DDFF34A9FD836D422CC7B519E027C51E1191446BD6F12D56B13A70660396592700F3D586DE4917D53h5IBG" TargetMode="External"/><Relationship Id="rId33" Type="http://schemas.openxmlformats.org/officeDocument/2006/relationships/hyperlink" Target="consultantplus://offline/ref=F8F469DC38592AAA2576E21D6DDFF34A9FD836D422CC7B519E027C51E1191446BD6F12D76C18A70660396592700F3D586DE4917D53h5IBG" TargetMode="External"/><Relationship Id="rId38" Type="http://schemas.openxmlformats.org/officeDocument/2006/relationships/hyperlink" Target="consultantplus://offline/ref=F8F469DC38592AAA2576E21D6DDFF34A9FD83DD220CF7B519E027C51E1191446BD6F12D2681BAA52317664CE34532E5863E4937A4F59BB50hBI9G" TargetMode="External"/><Relationship Id="rId46" Type="http://schemas.openxmlformats.org/officeDocument/2006/relationships/hyperlink" Target="consultantplus://offline/ref=F8F469DC38592AAA2576E21D6DDFF34A9FD836D422CC7B519E027C51E1191446AF6F4ADE6812B2523663329F72h0I6G" TargetMode="External"/><Relationship Id="rId59" Type="http://schemas.openxmlformats.org/officeDocument/2006/relationships/hyperlink" Target="consultantplus://offline/ref=F8F469DC38592AAA2576E21D6DDFF34A9FD83DD220CF7B519E027C51E1191446BD6F12D2681BA95B387664CE34532E5863E4937A4F59BB50hBI9G" TargetMode="External"/><Relationship Id="rId67" Type="http://schemas.openxmlformats.org/officeDocument/2006/relationships/hyperlink" Target="consultantplus://offline/ref=F8F469DC38592AAA2576FC107BB3AD4E9DD76ADB23C87201C15F7A06BE491213FD2F1487395FF95F31742E9F7718215868hFIAG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8F469DC38592AAA2576FC107BB3AD4E9DD76ADB23CF7604C45F7A06BE491213FD2F1487395FF95F31742E9F7718215868hFIAG" TargetMode="External"/><Relationship Id="rId41" Type="http://schemas.openxmlformats.org/officeDocument/2006/relationships/hyperlink" Target="consultantplus://offline/ref=F8F469DC38592AAA2576E21D6DDFF34A9FD83DD220CF7B519E027C51E1191446BD6F12DA6A19A70660396592700F3D586DE4917D53h5IBG" TargetMode="External"/><Relationship Id="rId54" Type="http://schemas.openxmlformats.org/officeDocument/2006/relationships/hyperlink" Target="consultantplus://offline/ref=F8F469DC38592AAA2576E21D6DDFF34A9FD83DD220CF7B519E027C51E1191446BD6F12D2681BAA51337664CE34532E5863E4937A4F59BB50hBI9G" TargetMode="External"/><Relationship Id="rId62" Type="http://schemas.openxmlformats.org/officeDocument/2006/relationships/hyperlink" Target="consultantplus://offline/ref=F8F469DC38592AAA2576E21D6DDFF34A9FD83DD220CF7B519E027C51E1191446AF6F4ADE6812B2523663329F72h0I6G" TargetMode="External"/><Relationship Id="rId70" Type="http://schemas.openxmlformats.org/officeDocument/2006/relationships/hyperlink" Target="consultantplus://offline/ref=F8F469DC38592AAA2576E21D6DDFF34A9FD930D327C47B519E027C51E1191446BD6F12D2681BAF54327664CE34532E5863E4937A4F59BB50hBI9G" TargetMode="External"/><Relationship Id="rId75" Type="http://schemas.openxmlformats.org/officeDocument/2006/relationships/hyperlink" Target="consultantplus://offline/ref=F8F469DC38592AAA2576E21D6DDFF34A9FD930D327C47B519E027C51E1191446AF6F4ADE6812B2523663329F72h0I6G" TargetMode="External"/><Relationship Id="rId83" Type="http://schemas.openxmlformats.org/officeDocument/2006/relationships/hyperlink" Target="consultantplus://offline/ref=F8F469DC38592AAA2576E21D6DDFF34A9FD934DE23CB7B519E027C51E1191446BD6F12D2681AA853397664CE34532E5863E4937A4F59BB50hBI9G" TargetMode="External"/><Relationship Id="rId88" Type="http://schemas.openxmlformats.org/officeDocument/2006/relationships/hyperlink" Target="consultantplus://offline/ref=F8F469DC38592AAA2576E21D6DDFF34A9FD934DE23CB7B519E027C51E1191446BD6F12D26818A550317664CE34532E5863E4937A4F59BB50hBI9G" TargetMode="External"/><Relationship Id="rId91" Type="http://schemas.openxmlformats.org/officeDocument/2006/relationships/hyperlink" Target="consultantplus://offline/ref=F8F469DC38592AAA2576E21D6DDFF34A9FD934DE23CB7B519E027C51E1191446BD6F12D2681EAD53397664CE34532E5863E4937A4F59BB50hBI9G" TargetMode="External"/><Relationship Id="rId96" Type="http://schemas.openxmlformats.org/officeDocument/2006/relationships/hyperlink" Target="consultantplus://offline/ref=F8F469DC38592AAA2576E21D6DDFF34A9FD934DE23CB7B519E027C51E1191446BD6F12D2681EAF50377664CE34532E5863E4937A4F59BB50hBI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469DC38592AAA2576E21D6DDFF34A9FD930D327C47B519E027C51E1191446BD6F12D2681BAF54337664CE34532E5863E4937A4F59BB50hBI9G" TargetMode="External"/><Relationship Id="rId15" Type="http://schemas.openxmlformats.org/officeDocument/2006/relationships/hyperlink" Target="consultantplus://offline/ref=F8F469DC38592AAA2576E21D6DDFF34A9FD930D320CF7B519E027C51E1191446AF6F4ADE6812B2523663329F72h0I6G" TargetMode="External"/><Relationship Id="rId23" Type="http://schemas.openxmlformats.org/officeDocument/2006/relationships/hyperlink" Target="consultantplus://offline/ref=F8F469DC38592AAA2576E21D6DDFF34A9FD836D422CC7B519E027C51E1191446BD6F12D56B18A70660396592700F3D586DE4917D53h5IBG" TargetMode="External"/><Relationship Id="rId28" Type="http://schemas.openxmlformats.org/officeDocument/2006/relationships/hyperlink" Target="consultantplus://offline/ref=F8F469DC38592AAA2576FC107BB3AD4E9DD76ADB23C87201C15F7A06BE491213FD2F1487395FF95F31742E9F7718215868hFIAG" TargetMode="External"/><Relationship Id="rId36" Type="http://schemas.openxmlformats.org/officeDocument/2006/relationships/hyperlink" Target="consultantplus://offline/ref=F8F469DC38592AAA2576E21D6DDFF34A9FD930D327C47B519E027C51E1191446BD6F12D2681BAF54307664CE34532E5863E4937A4F59BB50hBI9G" TargetMode="External"/><Relationship Id="rId49" Type="http://schemas.openxmlformats.org/officeDocument/2006/relationships/hyperlink" Target="consultantplus://offline/ref=F8F469DC38592AAA2576FC107BB3AD4E9DD76ADB23C87201C15F7A06BE491213FD2F1487395FF95F31742E9F7718215868hFIAG" TargetMode="External"/><Relationship Id="rId57" Type="http://schemas.openxmlformats.org/officeDocument/2006/relationships/hyperlink" Target="consultantplus://offline/ref=F8F469DC38592AAA2576FC107BB3AD4E9DD76ADB23C87201C15F7A06BE491213FD2F1487395FF95F31742E9F7718215868hFIAG" TargetMode="External"/><Relationship Id="rId10" Type="http://schemas.openxmlformats.org/officeDocument/2006/relationships/hyperlink" Target="consultantplus://offline/ref=F8F469DC38592AAA2576FC107BB3AD4E9DD76ADB2BC9700FC75D270CB6101E11FA204B822C4EA152386330986E04235Ah6IAG" TargetMode="External"/><Relationship Id="rId31" Type="http://schemas.openxmlformats.org/officeDocument/2006/relationships/hyperlink" Target="consultantplus://offline/ref=F8F469DC38592AAA2576E21D6DDFF34A9FD930D320CF7B519E027C51E1191446AF6F4ADE6812B2523663329F72h0I6G" TargetMode="External"/><Relationship Id="rId44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52" Type="http://schemas.openxmlformats.org/officeDocument/2006/relationships/hyperlink" Target="consultantplus://offline/ref=F8F469DC38592AAA2576E21D6DDFF34A9FD83DD220CF7B519E027C51E1191446BD6F12D56A10F80375283D9F7918235F74F8937Fh5I1G" TargetMode="External"/><Relationship Id="rId60" Type="http://schemas.openxmlformats.org/officeDocument/2006/relationships/hyperlink" Target="consultantplus://offline/ref=F8F469DC38592AAA2576FC107BB3AD4E9DD76ADB23C87201C15F7A06BE491213FD2F1487395FF95F31742E9F7718215868hFIAG" TargetMode="External"/><Relationship Id="rId65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73" Type="http://schemas.openxmlformats.org/officeDocument/2006/relationships/hyperlink" Target="consultantplus://offline/ref=F8F469DC38592AAA2576E21D6DDFF34A9FD836D422CC7B519E027C51E1191446BD6F12D76A19A70660396592700F3D586DE4917D53h5IBG" TargetMode="External"/><Relationship Id="rId78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81" Type="http://schemas.openxmlformats.org/officeDocument/2006/relationships/hyperlink" Target="consultantplus://offline/ref=F8F469DC38592AAA2576E21D6DDFF34A9FD934DE23CB7B519E027C51E1191446BD6F12D2681BAB53307664CE34532E5863E4937A4F59BB50hBI9G" TargetMode="External"/><Relationship Id="rId86" Type="http://schemas.openxmlformats.org/officeDocument/2006/relationships/hyperlink" Target="consultantplus://offline/ref=F8F469DC38592AAA2576E21D6DDFF34A9FD934DE23CB7B519E027C51E1191446BD6F12D2681FAF52357664CE34532E5863E4937A4F59BB50hBI9G" TargetMode="External"/><Relationship Id="rId94" Type="http://schemas.openxmlformats.org/officeDocument/2006/relationships/hyperlink" Target="consultantplus://offline/ref=F8F469DC38592AAA2576E21D6DDFF34A9FD934DE23CB7B519E027C51E1191446BD6F12D2681FA45B387664CE34532E5863E4937A4F59BB50hBI9G" TargetMode="External"/><Relationship Id="rId99" Type="http://schemas.openxmlformats.org/officeDocument/2006/relationships/hyperlink" Target="consultantplus://offline/ref=F8F469DC38592AAA2576E21D6DDFF34A9FD934DE23CB7B519E027C51E1191446BD6F12D2681EA950357664CE34532E5863E4937A4F59BB50hBI9G" TargetMode="External"/><Relationship Id="rId101" Type="http://schemas.openxmlformats.org/officeDocument/2006/relationships/hyperlink" Target="consultantplus://offline/ref=F8F469DC38592AAA2576E21D6DDFF34A9FD934DE23CB7B519E027C51E1191446BD6F12D2681FA85B327664CE34532E5863E4937A4F59BB50hBI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469DC38592AAA2576FC107BB3AD4E9DD76ADB27C57303CB5D270CB6101E11FA204B822C4EA152386330986E04235Ah6IAG" TargetMode="External"/><Relationship Id="rId13" Type="http://schemas.openxmlformats.org/officeDocument/2006/relationships/hyperlink" Target="consultantplus://offline/ref=F8F469DC38592AAA2576E21D6DDFF34A9FD930D327C47B519E027C51E1191446BD6F12D2681BAF57397664CE34532E5863E4937A4F59BB50hBI9G" TargetMode="External"/><Relationship Id="rId18" Type="http://schemas.openxmlformats.org/officeDocument/2006/relationships/hyperlink" Target="consultantplus://offline/ref=F8F469DC38592AAA2576E21D6DDFF34A9FD836D422CC7B519E027C51E1191446BD6F12D26D13AC59652C74CA7D062A466AFD8D7F5159hBIBG" TargetMode="External"/><Relationship Id="rId39" Type="http://schemas.openxmlformats.org/officeDocument/2006/relationships/hyperlink" Target="consultantplus://offline/ref=F8F469DC38592AAA2576E21D6DDFF34A9FD83DD220CF7B519E027C51E1191446BD6F12D56B1EA70660396592700F3D586DE4917D53h5IBG" TargetMode="External"/><Relationship Id="rId34" Type="http://schemas.openxmlformats.org/officeDocument/2006/relationships/hyperlink" Target="consultantplus://offline/ref=F8F469DC38592AAA2576E21D6DDFF34A9FD836D422CC7B519E027C51E1191446BD6F12D26D13AC59652C74CA7D062A466AFD8D7F5159hBIBG" TargetMode="External"/><Relationship Id="rId50" Type="http://schemas.openxmlformats.org/officeDocument/2006/relationships/hyperlink" Target="consultantplus://offline/ref=F8F469DC38592AAA2576FC107BB3AD4E9DD76ADB23C87201C15F7A06BE491213FD2F1487395FF95F31742E9F7718215868hFIAG" TargetMode="External"/><Relationship Id="rId55" Type="http://schemas.openxmlformats.org/officeDocument/2006/relationships/hyperlink" Target="consultantplus://offline/ref=F8F469DC38592AAA2576E21D6DDFF34A9FD83DD220CF7B519E027C51E1191446BD6F12D46F10F80375283D9F7918235F74F8937Fh5I1G" TargetMode="External"/><Relationship Id="rId76" Type="http://schemas.openxmlformats.org/officeDocument/2006/relationships/hyperlink" Target="consultantplus://offline/ref=F8F469DC38592AAA2576E21D6DDFF34A9FD930D327C47B519E027C51E1191446BD6F12D2681BAF51387664CE34532E5863E4937A4F59BB50hBI9G" TargetMode="External"/><Relationship Id="rId97" Type="http://schemas.openxmlformats.org/officeDocument/2006/relationships/hyperlink" Target="consultantplus://offline/ref=F8F469DC38592AAA2576E21D6DDFF34A9FD934DE23CB7B519E027C51E1191446BD6F12D2681EA952367664CE34532E5863E4937A4F59BB50hBI9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10182</Words>
  <Characters>58043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Валентина</cp:lastModifiedBy>
  <cp:revision>2</cp:revision>
  <dcterms:created xsi:type="dcterms:W3CDTF">2020-10-14T03:19:00Z</dcterms:created>
  <dcterms:modified xsi:type="dcterms:W3CDTF">2020-10-14T03:19:00Z</dcterms:modified>
</cp:coreProperties>
</file>