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1093"/>
        <w:gridCol w:w="4239"/>
      </w:tblGrid>
      <w:tr w:rsidR="000E46FF" w:rsidRPr="003044A9" w:rsidTr="000E46FF"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6FF" w:rsidRPr="00402A89" w:rsidRDefault="00A814A4" w:rsidP="00E10A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A8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D0326" wp14:editId="614E98C0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-272415</wp:posOffset>
                      </wp:positionV>
                      <wp:extent cx="1695450" cy="371475"/>
                      <wp:effectExtent l="0" t="0" r="0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4A4" w:rsidRPr="002C26C7" w:rsidRDefault="00A814A4" w:rsidP="00A814A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C26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УВЕДОМЛЕНИЕ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5D03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67.85pt;margin-top:-21.45pt;width:133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MqlAIAAIoFAAAOAAAAZHJzL2Uyb0RvYy54bWysVM1OGzEQvlfqO1i+l00ggRKxQSmIqhIC&#10;1FBxdrw2WdXrcW0nu+nL8BQ9Veoz5JE64938lHKh6mXX9nzz983P2XlTGbZUPpRgc94/6HGmrISi&#10;tI85/3J/9e49ZyEKWwgDVuV8pQI/H799c1a7kTqEOZhCeYZGbBjVLufzGN0oy4Kcq0qEA3DKolCD&#10;r0TEq3/MCi9qtF6Z7LDXO85q8IXzIFUI+HrZCvk42ddayXirdVCRmZxjbDF9ffrO6JuNz8To0Qs3&#10;L2UXhviHKCpRWnS6NXUpomALX/5lqiqlhwA6HkioMtC6lCrlgNn0e8+ymc6FUykXJCe4LU3h/5mV&#10;N8s7z8oCa8eZFRWWaP20/rX+uf7B+sRO7cIIQVOHsNh8gIaQ3XvAR0q60b6iP6bDUI48r7bcqiYy&#10;SUrHp8PBEEUSZUcn/cHJkMxkO23nQ/yooGJ0yLnH2iVKxfI6xBa6gZCzAKYsrkpj0oX6RV0Yz5YC&#10;K21iihGN/4EyltU5Pz7CMEjJAqm3lo2lF5U6pnNHmbcZplNcGUUYYz8rjYylRF/wLaRUdus/oQml&#10;0dVrFDv8LqrXKLd5oEbyDDZulavSgk/ZpxHbUVZ83VCmWzzWZi9vOsZm1nSVn0Gxwobw0A5UcPKq&#10;xKpdixDvhMcJwkLjVoi3+NEGkHXoTpzNwX9/6Z3w2Ngo5azGicx5+LYQXnFmPlls+dP+YEAjnC6D&#10;4ckhXvy+ZLYvsYvqArAVsK0xunQkfDSbo/ZQPeDymJBXFAkr0XfO4+Z4Eds9gctHqskkgXBonYjX&#10;duokmSZ6qSfvmwfhXde4EVv+BjazK0bP+rfFkqaFySKCLlNzE8Etqx3xOPBpPLrlRBtl/55QuxU6&#10;/g0AAP//AwBQSwMEFAAGAAgAAAAhALccMsLhAAAACwEAAA8AAABkcnMvZG93bnJldi54bWxMj01P&#10;hDAQhu8m/odmTLyY3VaQRZGyMUbdxJvLrsZbl45ApFNCu4D/3u5Jb/Px5J1n8vVsOjbi4FpLEq6X&#10;AhhSZXVLtYRd+by4Bea8Iq06SyjhBx2si/OzXGXaTvSG49bXLISQy5SExvs+49xVDRrllrZHCrsv&#10;OxjlQzvUXA9qCuGm45EQK25US+FCo3p8bLD63h6NhM+r+uPVzS/7KU7i/mkzlum7LqW8vJgf7oF5&#10;nP0fDCf9oA5FcDrYI2nHOglpnKQBlbC4ie6AnQghojA6hCpZAS9y/v+H4hcAAP//AwBQSwECLQAU&#10;AAYACAAAACEAtoM4kv4AAADhAQAAEwAAAAAAAAAAAAAAAAAAAAAAW0NvbnRlbnRfVHlwZXNdLnht&#10;bFBLAQItABQABgAIAAAAIQA4/SH/1gAAAJQBAAALAAAAAAAAAAAAAAAAAC8BAABfcmVscy8ucmVs&#10;c1BLAQItABQABgAIAAAAIQBhIxMqlAIAAIoFAAAOAAAAAAAAAAAAAAAAAC4CAABkcnMvZTJvRG9j&#10;LnhtbFBLAQItABQABgAIAAAAIQC3HDLC4QAAAAsBAAAPAAAAAAAAAAAAAAAAAO4EAABkcnMvZG93&#10;bnJldi54bWxQSwUGAAAAAAQABADzAAAA/AUAAAAA&#10;" fillcolor="white [3201]" stroked="f" strokeweight=".5pt">
                      <v:textbox>
                        <w:txbxContent>
                          <w:p w:rsidR="00A814A4" w:rsidRPr="002C26C7" w:rsidRDefault="00A814A4" w:rsidP="00A814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26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A89" w:rsidRPr="00402A89">
              <w:rPr>
                <w:rFonts w:ascii="Times New Roman" w:hAnsi="Times New Roman"/>
                <w:b/>
                <w:sz w:val="24"/>
                <w:szCs w:val="24"/>
              </w:rPr>
              <w:t>Администрация Тегульдетского сельского поселения</w:t>
            </w:r>
          </w:p>
        </w:tc>
      </w:tr>
      <w:tr w:rsidR="000E46FF" w:rsidRPr="003044A9" w:rsidTr="000E46FF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6FF" w:rsidRPr="000E46FF" w:rsidRDefault="000E46FF" w:rsidP="00E10A2E">
            <w:pPr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FF">
              <w:rPr>
                <w:rFonts w:ascii="Times New Roman" w:hAnsi="Times New Roman"/>
                <w:sz w:val="20"/>
                <w:szCs w:val="20"/>
              </w:rPr>
              <w:t>наименование органа, уполномоченного на выдачу разрешений на строительство</w:t>
            </w: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>Кому:</w:t>
            </w: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</w:tr>
      <w:tr w:rsidR="000E46FF" w:rsidRPr="003044A9" w:rsidTr="000E46FF">
        <w:tc>
          <w:tcPr>
            <w:tcW w:w="4566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E46FF" w:rsidRPr="003044A9" w:rsidRDefault="000E46FF" w:rsidP="00E1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FF" w:rsidRPr="000E46FF" w:rsidRDefault="000E46FF" w:rsidP="000E4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46FF" w:rsidRPr="000E46FF" w:rsidRDefault="000E46FF" w:rsidP="000E4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46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190"/>
        <w:gridCol w:w="3307"/>
      </w:tblGrid>
      <w:tr w:rsidR="000E46FF" w:rsidRPr="003044A9" w:rsidTr="00E10A2E">
        <w:tc>
          <w:tcPr>
            <w:tcW w:w="3398" w:type="dxa"/>
            <w:hideMark/>
          </w:tcPr>
          <w:p w:rsidR="000E46FF" w:rsidRPr="000E46FF" w:rsidRDefault="000E46FF" w:rsidP="00E1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3398" w:type="dxa"/>
          </w:tcPr>
          <w:p w:rsidR="000E46FF" w:rsidRPr="000E46FF" w:rsidRDefault="000E46FF" w:rsidP="00E1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0E46FF" w:rsidRPr="000E46FF" w:rsidRDefault="000E46FF" w:rsidP="00E10A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</w:tc>
      </w:tr>
    </w:tbl>
    <w:p w:rsidR="000E46FF" w:rsidRPr="000E46FF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6FF" w:rsidRPr="000E46FF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46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0E46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уведомления о планируемых строительстве или реконструкции объекта индивидуального жилищного строительства или садового </w:t>
      </w:r>
      <w:proofErr w:type="gramStart"/>
      <w:r w:rsidRPr="000E46FF">
        <w:rPr>
          <w:rFonts w:ascii="Times New Roman" w:eastAsia="Calibri" w:hAnsi="Times New Roman" w:cs="Times New Roman"/>
          <w:sz w:val="24"/>
          <w:szCs w:val="24"/>
          <w:lang w:eastAsia="ru-RU"/>
        </w:rPr>
        <w:t>дома</w:t>
      </w:r>
      <w:proofErr w:type="gramEnd"/>
      <w:r w:rsidRPr="000E46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лее – уведомление),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2B6E32" w:rsidRPr="003044A9" w:rsidTr="002B6E32">
        <w:trPr>
          <w:trHeight w:val="405"/>
        </w:trPr>
        <w:tc>
          <w:tcPr>
            <w:tcW w:w="999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2B6E32" w:rsidRPr="003044A9" w:rsidRDefault="002B6E32" w:rsidP="002B6E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 xml:space="preserve">направленном Вами </w:t>
            </w:r>
          </w:p>
        </w:tc>
      </w:tr>
      <w:tr w:rsidR="002B6E32" w:rsidRPr="003044A9" w:rsidTr="002B6E32">
        <w:trPr>
          <w:trHeight w:val="603"/>
        </w:trPr>
        <w:tc>
          <w:tcPr>
            <w:tcW w:w="9997" w:type="dxa"/>
            <w:tcBorders>
              <w:left w:val="nil"/>
              <w:bottom w:val="single" w:sz="4" w:space="0" w:color="auto"/>
              <w:right w:val="nil"/>
            </w:tcBorders>
          </w:tcPr>
          <w:p w:rsidR="002B6E32" w:rsidRPr="000E46FF" w:rsidRDefault="002B6E32" w:rsidP="002B6E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6FF">
              <w:rPr>
                <w:rFonts w:ascii="Times New Roman" w:hAnsi="Times New Roman"/>
                <w:sz w:val="20"/>
                <w:szCs w:val="20"/>
              </w:rPr>
              <w:t>(дата направления уведомления)</w:t>
            </w:r>
          </w:p>
          <w:p w:rsidR="002B6E32" w:rsidRPr="003044A9" w:rsidRDefault="002B6E32" w:rsidP="002B6E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6FF">
              <w:rPr>
                <w:rFonts w:ascii="Times New Roman" w:hAnsi="Times New Roman"/>
                <w:sz w:val="24"/>
                <w:szCs w:val="24"/>
              </w:rPr>
              <w:t>зарегистрированном</w:t>
            </w:r>
          </w:p>
        </w:tc>
      </w:tr>
      <w:tr w:rsidR="002B6E32" w:rsidRPr="003044A9" w:rsidTr="002B6E32">
        <w:trPr>
          <w:trHeight w:val="630"/>
        </w:trPr>
        <w:tc>
          <w:tcPr>
            <w:tcW w:w="9997" w:type="dxa"/>
            <w:tcBorders>
              <w:left w:val="nil"/>
              <w:bottom w:val="nil"/>
              <w:right w:val="nil"/>
            </w:tcBorders>
          </w:tcPr>
          <w:p w:rsidR="002B6E32" w:rsidRPr="003044A9" w:rsidRDefault="002B6E32" w:rsidP="002B6E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6FF">
              <w:rPr>
                <w:rFonts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</w:tr>
    </w:tbl>
    <w:p w:rsidR="000E46FF" w:rsidRPr="002B6E32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6E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уведомляем Вас: </w:t>
      </w:r>
    </w:p>
    <w:p w:rsidR="000E46FF" w:rsidRPr="002B6E32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6E32">
        <w:rPr>
          <w:rFonts w:ascii="Times New Roman" w:eastAsia="Calibri" w:hAnsi="Times New Roman" w:cs="Times New Roman"/>
          <w:sz w:val="24"/>
          <w:szCs w:val="24"/>
          <w:lang w:eastAsia="ru-RU"/>
        </w:rPr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0E46FF" w:rsidRPr="003044A9" w:rsidTr="00401275">
        <w:trPr>
          <w:trHeight w:val="96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6FF" w:rsidRPr="002B6E32" w:rsidRDefault="000E46FF" w:rsidP="00E1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E10A2E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6FF" w:rsidRPr="002B6E32" w:rsidRDefault="000E46FF" w:rsidP="00E1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6FF" w:rsidRPr="003044A9" w:rsidTr="00E10A2E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6FF" w:rsidRPr="002B6E32" w:rsidRDefault="000E46FF" w:rsidP="00E10A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E32">
              <w:rPr>
                <w:rFonts w:ascii="Times New Roman" w:hAnsi="Times New Roman"/>
                <w:sz w:val="20"/>
                <w:szCs w:val="20"/>
              </w:rPr>
              <w:t xml:space="preserve"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</w:t>
            </w:r>
            <w:r w:rsidRPr="002B6E32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строительстве)</w:t>
            </w:r>
          </w:p>
        </w:tc>
      </w:tr>
    </w:tbl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46FF" w:rsidRPr="002B6E32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6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275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2B6E3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275">
        <w:rPr>
          <w:rFonts w:ascii="Times New Roman" w:eastAsia="Calibri" w:hAnsi="Times New Roman" w:cs="Times New Roman"/>
          <w:sz w:val="20"/>
          <w:szCs w:val="20"/>
          <w:lang w:eastAsia="ru-RU"/>
        </w:rPr>
        <w:t>(сведения о установленном виде разрешенного использования земельного участка,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строительстве)</w:t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1275">
        <w:rPr>
          <w:rFonts w:ascii="Times New Roman" w:eastAsia="Calibri" w:hAnsi="Times New Roman" w:cs="Times New Roman"/>
          <w:sz w:val="24"/>
          <w:szCs w:val="24"/>
          <w:lang w:eastAsia="ru-RU"/>
        </w:rPr>
        <w:t>3)  о том, что уведомление подано или направлено лицом, не являющимся застройщиком в связи с отсутствием у Вас прав на земельный участок по следующим основаниям:</w:t>
      </w: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12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275">
        <w:rPr>
          <w:rFonts w:ascii="Times New Roman" w:eastAsia="Calibri" w:hAnsi="Times New Roman" w:cs="Times New Roman"/>
          <w:sz w:val="20"/>
          <w:szCs w:val="20"/>
          <w:lang w:eastAsia="ru-RU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12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 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  </w:t>
      </w: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12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275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2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(должность уполномоченного лица органа,           </w:t>
      </w:r>
      <w:r w:rsidR="004012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</w:t>
      </w:r>
      <w:r w:rsidRPr="004012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(подпись)             (расшифровка подписи)</w:t>
      </w:r>
      <w:r w:rsidRPr="00401275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уполномоченного на выдачу разрешений)</w:t>
      </w: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6FF" w:rsidRPr="003044A9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E46FF" w:rsidRPr="00401275" w:rsidRDefault="000E46FF" w:rsidP="000E4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1275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0E46FF" w:rsidRPr="00401275" w:rsidRDefault="000E46FF" w:rsidP="000E46F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7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0E46FF" w:rsidRPr="00401275" w:rsidRDefault="000E46FF" w:rsidP="000E46F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7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0E46FF" w:rsidRPr="00401275" w:rsidRDefault="000E46FF" w:rsidP="000E46F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7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0E46FF" w:rsidRPr="00401275" w:rsidRDefault="000E46FF" w:rsidP="0040127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7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sectPr w:rsidR="000E46FF" w:rsidRPr="00401275" w:rsidSect="000E46F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F"/>
    <w:rsid w:val="000E46FF"/>
    <w:rsid w:val="002B6E32"/>
    <w:rsid w:val="00401275"/>
    <w:rsid w:val="00402A89"/>
    <w:rsid w:val="00417700"/>
    <w:rsid w:val="00A814A4"/>
    <w:rsid w:val="00DB767C"/>
    <w:rsid w:val="00EB0B40"/>
    <w:rsid w:val="00E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8567404E-2134-4102-B113-07492C7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FF"/>
    <w:pPr>
      <w:spacing w:after="160" w:line="259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6FF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0E46FF"/>
    <w:pPr>
      <w:ind w:left="0" w:right="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Игорь</cp:lastModifiedBy>
  <cp:revision>4</cp:revision>
  <cp:lastPrinted>2018-09-25T07:26:00Z</cp:lastPrinted>
  <dcterms:created xsi:type="dcterms:W3CDTF">2018-09-27T08:58:00Z</dcterms:created>
  <dcterms:modified xsi:type="dcterms:W3CDTF">2018-09-27T09:30:00Z</dcterms:modified>
</cp:coreProperties>
</file>