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82" w:rsidRPr="00736782" w:rsidRDefault="00736782" w:rsidP="0073678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Сведения о доходах, расходах, об имуществе и обязательствах имущественного характера </w:t>
      </w:r>
    </w:p>
    <w:p w:rsidR="00736782" w:rsidRPr="00736782" w:rsidRDefault="00736782" w:rsidP="0073678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Главного специалиста – главного бухгалтера Администрации Тегульдетского сельского поселения </w:t>
      </w:r>
    </w:p>
    <w:p w:rsidR="00736782" w:rsidRPr="00433E1F" w:rsidRDefault="00736782" w:rsidP="0073678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>за период с 01.01.202</w:t>
      </w:r>
      <w:r w:rsidR="00206F60">
        <w:rPr>
          <w:rFonts w:ascii="Arial" w:hAnsi="Arial" w:cs="Arial"/>
          <w:b/>
          <w:sz w:val="28"/>
          <w:szCs w:val="28"/>
          <w:lang w:val="ru-RU"/>
        </w:rPr>
        <w:t>3</w:t>
      </w: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 по 31.12.202</w:t>
      </w:r>
      <w:r w:rsidR="00206F60">
        <w:rPr>
          <w:rFonts w:ascii="Arial" w:hAnsi="Arial" w:cs="Arial"/>
          <w:b/>
          <w:sz w:val="28"/>
          <w:szCs w:val="28"/>
          <w:lang w:val="ru-RU"/>
        </w:rPr>
        <w:t>3</w:t>
      </w: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1701"/>
        <w:gridCol w:w="2058"/>
        <w:gridCol w:w="1060"/>
        <w:gridCol w:w="1435"/>
        <w:gridCol w:w="2545"/>
        <w:gridCol w:w="2880"/>
      </w:tblGrid>
      <w:tr w:rsidR="00736782" w:rsidRPr="006805F2" w:rsidTr="00736782">
        <w:trPr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Перечень объектов недвижимости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Движимое имущество (транспортные средства, вид, марка)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10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вид объектов недвижимости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площадь (кв.м.)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страна расположения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88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Кобзарь Ольга Петровна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 – главный бухгалтер  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Pr="008325B7" w:rsidRDefault="0025134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824204,48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приусадебный земельный участок, индивидуальный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1474,0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25134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134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участок, для ведения личного подсобного хозяйства, индивидуальный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55800,0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37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Земельный участок, для ведения личного подсобного хозяйства, индивидуальный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2167,0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43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индивидуальная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39,0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28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индивидуальная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64,9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4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Супруг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25134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Pr="008325B7" w:rsidRDefault="0025134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250655,61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приусадебный земельный участок,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1474,0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Легковые автомобили</w:t>
            </w:r>
          </w:p>
          <w:p w:rsidR="00736782" w:rsidRP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ОЙОТА </w:t>
            </w:r>
            <w:r>
              <w:rPr>
                <w:rFonts w:ascii="Arial" w:hAnsi="Arial" w:cs="Arial"/>
                <w:sz w:val="20"/>
                <w:szCs w:val="20"/>
              </w:rPr>
              <w:t>RAV</w:t>
            </w:r>
            <w:r w:rsidRPr="0073678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ВАЗ 21074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ИНЫЕ ТС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Полуприцеп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стоговоз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</w:tr>
      <w:tr w:rsidR="00736782" w:rsidTr="00736782">
        <w:trPr>
          <w:trHeight w:val="30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Земельный участок, для ведения личного подсобного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хозяйства,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55800,0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31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участок, для ведения личного подсобного хозяйства,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2167,0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39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Квартира,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39,0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34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в пользовании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64,9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433E1F">
      <w:pPr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Pr="00736782" w:rsidRDefault="00736782" w:rsidP="0073678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Сведения о доходах, расходах, об имуществе и обязательствах имущественного характера </w:t>
      </w:r>
    </w:p>
    <w:p w:rsidR="00736782" w:rsidRPr="00736782" w:rsidRDefault="00736782" w:rsidP="0073678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Ведущего специалиста по управлению муниципальным имуществом и жилищной политике Администрации Тегульдетского сельского поселения </w:t>
      </w:r>
    </w:p>
    <w:p w:rsidR="00736782" w:rsidRPr="00433E1F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>за период с 01.01.202</w:t>
      </w:r>
      <w:r w:rsidR="000F0F2A">
        <w:rPr>
          <w:rFonts w:ascii="Arial" w:hAnsi="Arial" w:cs="Arial"/>
          <w:b/>
          <w:sz w:val="28"/>
          <w:szCs w:val="28"/>
          <w:lang w:val="ru-RU"/>
        </w:rPr>
        <w:t>3</w:t>
      </w: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 по 31.12.202</w:t>
      </w:r>
      <w:r w:rsidR="000F0F2A">
        <w:rPr>
          <w:rFonts w:ascii="Arial" w:hAnsi="Arial" w:cs="Arial"/>
          <w:b/>
          <w:sz w:val="28"/>
          <w:szCs w:val="28"/>
          <w:lang w:val="ru-RU"/>
        </w:rPr>
        <w:t>3</w:t>
      </w:r>
    </w:p>
    <w:p w:rsidR="00736782" w:rsidRDefault="00736782" w:rsidP="00736782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736782" w:rsidRDefault="00736782" w:rsidP="00736782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1701"/>
        <w:gridCol w:w="2058"/>
        <w:gridCol w:w="900"/>
        <w:gridCol w:w="1595"/>
        <w:gridCol w:w="2545"/>
        <w:gridCol w:w="2880"/>
      </w:tblGrid>
      <w:tr w:rsidR="00736782" w:rsidRPr="006805F2" w:rsidTr="00736782">
        <w:trPr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Перечень объектов недвижимости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Движимое имущество (транспортные средства, вид, марка)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10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вид объектов недвижимости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площадь (кв.м.)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страна расположения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71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Пищихина Евгения Валерьевна 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Ведущий специалист по управлению муниципальным имуществом и жилищной политике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Pr="000F0F2A" w:rsidRDefault="000F0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F2A">
              <w:rPr>
                <w:rFonts w:ascii="Arial" w:hAnsi="Arial" w:cs="Arial"/>
                <w:sz w:val="20"/>
                <w:szCs w:val="20"/>
                <w:lang w:val="ru-RU"/>
              </w:rPr>
              <w:t>443099,45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приусадебный земельный участок, в пользовании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1382,0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</w:tr>
      <w:tr w:rsidR="00736782" w:rsidTr="00736782">
        <w:trPr>
          <w:trHeight w:val="64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квартира,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9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 для ведения личного подсобного хозяйства, аренда с 2018 по 2038 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1498,0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9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Супруг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0F0F2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F0F2A">
              <w:rPr>
                <w:rFonts w:ascii="Arial" w:hAnsi="Arial" w:cs="Arial"/>
                <w:sz w:val="20"/>
                <w:szCs w:val="20"/>
                <w:lang w:val="ru-RU"/>
              </w:rPr>
              <w:t>943051,51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 приусадебный. индивидуальный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1382,0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Легковые автомобили УАЗ 390902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Автомобили грузовые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КАМАЗ 431118-24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средства: мотоцикл </w:t>
            </w:r>
            <w:r>
              <w:rPr>
                <w:rFonts w:ascii="Arial" w:hAnsi="Arial" w:cs="Arial"/>
                <w:sz w:val="20"/>
                <w:szCs w:val="20"/>
              </w:rPr>
              <w:t>RACER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Иные транспортные средства: </w:t>
            </w:r>
            <w:r w:rsidR="000F0F2A">
              <w:rPr>
                <w:rFonts w:ascii="Arial" w:hAnsi="Arial" w:cs="Arial"/>
                <w:sz w:val="20"/>
                <w:szCs w:val="20"/>
                <w:lang w:val="ru-RU"/>
              </w:rPr>
              <w:t xml:space="preserve">прицеп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ГКБ 8350</w:t>
            </w:r>
            <w:r w:rsidR="000F0F2A">
              <w:rPr>
                <w:rFonts w:ascii="Arial" w:hAnsi="Arial" w:cs="Arial"/>
                <w:sz w:val="20"/>
                <w:szCs w:val="20"/>
                <w:lang w:val="ru-RU"/>
              </w:rPr>
              <w:t>, прицеп тракторный,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Трактор колесный БЕЛАРУС 82.1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нет</w:t>
            </w:r>
          </w:p>
        </w:tc>
      </w:tr>
      <w:tr w:rsidR="00736782" w:rsidTr="00736782">
        <w:trPr>
          <w:trHeight w:val="45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Квартира 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46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Земельный участок для ведения личного подсобного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хозяйства, в пользовании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 2018 по 2038 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1498,0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3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 приусадебный.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1382,0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</w:tr>
      <w:tr w:rsidR="00736782" w:rsidTr="00736782">
        <w:trPr>
          <w:trHeight w:val="4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в пользовании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69,5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36782" w:rsidTr="00736782">
        <w:trPr>
          <w:trHeight w:val="58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Земельный участок для ведения личного подсобного хозяйства, в пользовании </w:t>
            </w:r>
          </w:p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 2018 по 2038 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1498,0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2" w:rsidRDefault="0073678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2" w:rsidRDefault="0073678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F45925" w:rsidRDefault="00F45925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433E1F" w:rsidRDefault="00433E1F" w:rsidP="00736782">
      <w:pPr>
        <w:jc w:val="center"/>
      </w:pPr>
      <w:bookmarkStart w:id="0" w:name="_GoBack"/>
      <w:bookmarkEnd w:id="0"/>
    </w:p>
    <w:p w:rsidR="00736782" w:rsidRDefault="00736782" w:rsidP="00736782">
      <w:pPr>
        <w:jc w:val="center"/>
      </w:pPr>
    </w:p>
    <w:p w:rsidR="00736782" w:rsidRDefault="00736782" w:rsidP="00736782">
      <w:pPr>
        <w:jc w:val="center"/>
      </w:pPr>
    </w:p>
    <w:p w:rsidR="00433E1F" w:rsidRPr="00736782" w:rsidRDefault="00433E1F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433E1F" w:rsidRPr="00736782" w:rsidRDefault="006805F2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805F2">
        <w:rPr>
          <w:rFonts w:ascii="Arial" w:hAnsi="Arial" w:cs="Arial"/>
          <w:b/>
          <w:sz w:val="28"/>
          <w:szCs w:val="28"/>
          <w:lang w:val="ru-RU"/>
        </w:rPr>
        <w:t>Главный специалист по жилищно-коммунальному хозяйству, благоустройству и строительству</w:t>
      </w:r>
      <w:r w:rsidR="000225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33E1F" w:rsidRPr="00736782">
        <w:rPr>
          <w:rFonts w:ascii="Arial" w:hAnsi="Arial" w:cs="Arial"/>
          <w:b/>
          <w:sz w:val="28"/>
          <w:szCs w:val="28"/>
          <w:lang w:val="ru-RU"/>
        </w:rPr>
        <w:t xml:space="preserve">Администрации Тегульдетского сельского поселения </w:t>
      </w:r>
    </w:p>
    <w:p w:rsidR="00433E1F" w:rsidRPr="00433E1F" w:rsidRDefault="00433E1F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>за период с 01.01.202</w:t>
      </w:r>
      <w:r w:rsidR="00E55463">
        <w:rPr>
          <w:rFonts w:ascii="Arial" w:hAnsi="Arial" w:cs="Arial"/>
          <w:b/>
          <w:sz w:val="28"/>
          <w:szCs w:val="28"/>
          <w:lang w:val="ru-RU"/>
        </w:rPr>
        <w:t>3</w:t>
      </w: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 по 31.12.202</w:t>
      </w:r>
      <w:r w:rsidR="00E55463">
        <w:rPr>
          <w:rFonts w:ascii="Arial" w:hAnsi="Arial" w:cs="Arial"/>
          <w:b/>
          <w:sz w:val="28"/>
          <w:szCs w:val="28"/>
          <w:lang w:val="ru-RU"/>
        </w:rPr>
        <w:t>3</w:t>
      </w: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1701"/>
        <w:gridCol w:w="2058"/>
        <w:gridCol w:w="1060"/>
        <w:gridCol w:w="1435"/>
        <w:gridCol w:w="2545"/>
        <w:gridCol w:w="2880"/>
      </w:tblGrid>
      <w:tr w:rsidR="00433E1F" w:rsidRPr="006805F2" w:rsidTr="000D1042">
        <w:trPr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Перечень объектов недвижимости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Движимое имущество (транспортные средства, вид, марка)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D1042">
        <w:trPr>
          <w:trHeight w:val="10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вид объектов недвижимости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площадь (кв.м.)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страна расположения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D1042">
        <w:trPr>
          <w:trHeight w:val="88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Жеуров Юрий Константинович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0D10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D1042">
              <w:rPr>
                <w:rFonts w:ascii="Arial" w:hAnsi="Arial" w:cs="Arial"/>
                <w:sz w:val="20"/>
                <w:szCs w:val="20"/>
                <w:lang w:val="ru-RU"/>
              </w:rPr>
              <w:t xml:space="preserve">Главный специалист </w:t>
            </w:r>
            <w:r w:rsidR="000D1042" w:rsidRPr="000D1042">
              <w:rPr>
                <w:rFonts w:ascii="Arial" w:hAnsi="Arial" w:cs="Arial"/>
                <w:sz w:val="20"/>
                <w:szCs w:val="20"/>
                <w:lang w:val="ru-RU"/>
              </w:rPr>
              <w:t>по жилищно-коммунальному хозяйству, благоустройству и строительству</w:t>
            </w:r>
            <w:r w:rsidRPr="000D1042">
              <w:rPr>
                <w:rFonts w:ascii="Arial" w:hAnsi="Arial" w:cs="Arial"/>
                <w:sz w:val="20"/>
                <w:szCs w:val="20"/>
                <w:lang w:val="ru-RU"/>
              </w:rPr>
              <w:t xml:space="preserve">  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Pr="000D1042" w:rsidRDefault="00E5546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640045,21</w:t>
            </w:r>
          </w:p>
          <w:p w:rsidR="00433E1F" w:rsidRPr="00433E1F" w:rsidRDefault="00433E1F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33E1F" w:rsidRPr="00433E1F" w:rsidRDefault="00433E1F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0D10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приусадебный земельный участок, </w:t>
            </w:r>
            <w:r w:rsidR="000D1042">
              <w:rPr>
                <w:rFonts w:ascii="Arial" w:hAnsi="Arial" w:cs="Arial"/>
                <w:sz w:val="20"/>
                <w:szCs w:val="20"/>
                <w:lang w:val="ru-RU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433E1F" w:rsidRDefault="000D1042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D1042">
              <w:rPr>
                <w:rFonts w:ascii="Arial" w:hAnsi="Arial" w:cs="Arial"/>
                <w:sz w:val="20"/>
                <w:szCs w:val="20"/>
                <w:lang w:val="ru-RU"/>
              </w:rPr>
              <w:t>900,0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Pr="0002257D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МИЦУБИСИ</w:t>
            </w:r>
          </w:p>
          <w:p w:rsidR="0002257D" w:rsidRPr="0002257D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</w:rPr>
              <w:t>Outlender 2.0</w:t>
            </w: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</w:p>
          <w:p w:rsidR="0002257D" w:rsidRPr="0002257D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2011 г.</w:t>
            </w:r>
          </w:p>
          <w:p w:rsidR="00433E1F" w:rsidRPr="00433E1F" w:rsidRDefault="00433E1F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D1042" w:rsidTr="000D1042">
        <w:trPr>
          <w:trHeight w:val="61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42" w:rsidRDefault="000D1042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42" w:rsidRDefault="000D1042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42" w:rsidRPr="00433E1F" w:rsidRDefault="000D1042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42" w:rsidRDefault="000D1042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Нежилое здание,</w:t>
            </w:r>
          </w:p>
          <w:p w:rsidR="000D1042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42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37,7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042" w:rsidRDefault="000D1042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42" w:rsidRPr="00433E1F" w:rsidRDefault="000D1042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42" w:rsidRDefault="000D1042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D1042">
        <w:trPr>
          <w:trHeight w:val="43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Pr="00433E1F" w:rsidRDefault="00433E1F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D" w:rsidRDefault="00433E1F" w:rsidP="0002257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</w:t>
            </w:r>
          </w:p>
          <w:p w:rsidR="00433E1F" w:rsidRDefault="0002257D" w:rsidP="0002257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общая долевая</w:t>
            </w:r>
            <w:r w:rsidR="00433E1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52,7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Pr="00433E1F" w:rsidRDefault="00433E1F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D1042">
        <w:trPr>
          <w:trHeight w:val="28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Pr="00433E1F" w:rsidRDefault="00433E1F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индивидуальная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26,0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Pr="00433E1F" w:rsidRDefault="00433E1F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D1042">
        <w:trPr>
          <w:trHeight w:val="4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Супруг</w:t>
            </w:r>
            <w:r w:rsidR="0002257D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Специалист в сфере закупок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0D1042" w:rsidRDefault="00E55463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604511,41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приусадебный земельный участок,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900,0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</w:tr>
      <w:tr w:rsidR="00433E1F" w:rsidTr="000D1042">
        <w:trPr>
          <w:trHeight w:val="30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квартира</w:t>
            </w:r>
            <w:r w:rsidR="00433E1F">
              <w:rPr>
                <w:rFonts w:ascii="Arial" w:hAnsi="Arial" w:cs="Arial"/>
                <w:sz w:val="20"/>
                <w:szCs w:val="20"/>
                <w:lang w:val="ru-RU"/>
              </w:rPr>
              <w:t>,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26,0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D1042">
        <w:trPr>
          <w:trHeight w:val="31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02257D" w:rsidP="0002257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Нежилое здание,</w:t>
            </w:r>
            <w:r w:rsidR="00433E1F">
              <w:rPr>
                <w:rFonts w:ascii="Arial" w:hAnsi="Arial" w:cs="Arial"/>
                <w:sz w:val="20"/>
                <w:szCs w:val="20"/>
                <w:lang w:val="ru-RU"/>
              </w:rPr>
              <w:t xml:space="preserve">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37,7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2257D" w:rsidTr="003122B0">
        <w:trPr>
          <w:trHeight w:val="74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7D" w:rsidRDefault="0002257D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7D" w:rsidRDefault="0002257D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7D" w:rsidRDefault="0002257D" w:rsidP="00763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7D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в пользовании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7D" w:rsidRPr="00433E1F" w:rsidRDefault="0002257D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2257D">
              <w:rPr>
                <w:rFonts w:ascii="Arial" w:hAnsi="Arial" w:cs="Arial"/>
                <w:sz w:val="20"/>
                <w:szCs w:val="20"/>
                <w:lang w:val="ru-RU"/>
              </w:rPr>
              <w:t>52,7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7D" w:rsidRDefault="0002257D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7D" w:rsidRDefault="0002257D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7D" w:rsidRDefault="0002257D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2C2D7D"/>
    <w:p w:rsidR="00433E1F" w:rsidRDefault="00433E1F" w:rsidP="00736782">
      <w:pPr>
        <w:jc w:val="center"/>
      </w:pPr>
    </w:p>
    <w:p w:rsidR="00433E1F" w:rsidRPr="00736782" w:rsidRDefault="00433E1F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Сведения о доходах, расходах, об имуществе и обязательствах имущественного характера </w:t>
      </w:r>
    </w:p>
    <w:p w:rsidR="00433E1F" w:rsidRPr="00736782" w:rsidRDefault="009C4522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="00433E1F" w:rsidRPr="00736782">
        <w:rPr>
          <w:rFonts w:ascii="Arial" w:hAnsi="Arial" w:cs="Arial"/>
          <w:b/>
          <w:sz w:val="28"/>
          <w:szCs w:val="28"/>
          <w:lang w:val="ru-RU"/>
        </w:rPr>
        <w:t xml:space="preserve">пециалиста </w:t>
      </w:r>
      <w:r>
        <w:rPr>
          <w:rFonts w:ascii="Arial" w:hAnsi="Arial" w:cs="Arial"/>
          <w:b/>
          <w:sz w:val="28"/>
          <w:szCs w:val="28"/>
          <w:lang w:val="ru-RU"/>
        </w:rPr>
        <w:t>по землепользованию</w:t>
      </w:r>
      <w:r w:rsidR="00433E1F" w:rsidRPr="00D8058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433E1F" w:rsidRPr="00736782">
        <w:rPr>
          <w:rFonts w:ascii="Arial" w:hAnsi="Arial" w:cs="Arial"/>
          <w:b/>
          <w:sz w:val="28"/>
          <w:szCs w:val="28"/>
          <w:lang w:val="ru-RU"/>
        </w:rPr>
        <w:t xml:space="preserve">Администрации Тегульдетского сельского поселения </w:t>
      </w:r>
    </w:p>
    <w:p w:rsidR="00433E1F" w:rsidRPr="00D8058E" w:rsidRDefault="00433E1F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>за период с 01.01.202</w:t>
      </w:r>
      <w:r w:rsidR="000031B9">
        <w:rPr>
          <w:rFonts w:ascii="Arial" w:hAnsi="Arial" w:cs="Arial"/>
          <w:b/>
          <w:sz w:val="28"/>
          <w:szCs w:val="28"/>
          <w:lang w:val="ru-RU"/>
        </w:rPr>
        <w:t>3</w:t>
      </w: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 по 31.12.202</w:t>
      </w:r>
      <w:r w:rsidR="000031B9">
        <w:rPr>
          <w:rFonts w:ascii="Arial" w:hAnsi="Arial" w:cs="Arial"/>
          <w:b/>
          <w:sz w:val="28"/>
          <w:szCs w:val="28"/>
          <w:lang w:val="ru-RU"/>
        </w:rPr>
        <w:t>3</w:t>
      </w: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1701"/>
        <w:gridCol w:w="2013"/>
        <w:gridCol w:w="1105"/>
        <w:gridCol w:w="1435"/>
        <w:gridCol w:w="2545"/>
        <w:gridCol w:w="2880"/>
      </w:tblGrid>
      <w:tr w:rsidR="00433E1F" w:rsidRPr="006805F2" w:rsidTr="00D8058E">
        <w:trPr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Перечень объектов недвижимости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Движимое имущество (транспортные средства, вид, марка)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2C6C86">
        <w:trPr>
          <w:trHeight w:val="10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вид объектов недвижимости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площадь (кв.м.)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страна расположения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2C6C86">
        <w:trPr>
          <w:trHeight w:val="88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D8058E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Ашов Александр Евгеньевич</w:t>
            </w:r>
            <w:r w:rsidR="00433E1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9C4522" w:rsidP="009C4522">
            <w:pPr>
              <w:ind w:left="-63" w:firstLine="6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4522">
              <w:rPr>
                <w:rFonts w:ascii="Arial" w:hAnsi="Arial" w:cs="Arial"/>
                <w:sz w:val="20"/>
                <w:szCs w:val="20"/>
                <w:lang w:val="ru-RU"/>
              </w:rPr>
              <w:t>Специалист по землепользованию</w:t>
            </w:r>
            <w:r w:rsidR="00433E1F" w:rsidRPr="009C4522">
              <w:rPr>
                <w:rFonts w:ascii="Arial" w:hAnsi="Arial" w:cs="Arial"/>
                <w:sz w:val="20"/>
                <w:szCs w:val="20"/>
                <w:lang w:val="ru-RU"/>
              </w:rPr>
              <w:t xml:space="preserve">  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Pr="009C4522" w:rsidRDefault="000031B9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894246,11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2C6C8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приусадебный земельный участок, </w:t>
            </w:r>
            <w:r w:rsidR="002C6C86">
              <w:rPr>
                <w:rFonts w:ascii="Arial" w:hAnsi="Arial" w:cs="Arial"/>
                <w:sz w:val="20"/>
                <w:szCs w:val="20"/>
                <w:lang w:val="ru-RU"/>
              </w:rPr>
              <w:t>в пользовании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Pr="00D8058E" w:rsidRDefault="002C6C86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2C6C86">
              <w:rPr>
                <w:rFonts w:ascii="Arial" w:hAnsi="Arial" w:cs="Arial"/>
                <w:sz w:val="20"/>
                <w:szCs w:val="20"/>
                <w:lang w:val="ru-RU"/>
              </w:rPr>
              <w:t>1692,0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Pr="002C6C86" w:rsidRDefault="002C6C86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6C86">
              <w:rPr>
                <w:rFonts w:ascii="Arial" w:hAnsi="Arial" w:cs="Arial"/>
                <w:sz w:val="20"/>
                <w:szCs w:val="20"/>
                <w:lang w:val="ru-RU"/>
              </w:rPr>
              <w:t xml:space="preserve">ВАЗ лада </w:t>
            </w:r>
            <w:r w:rsidRPr="002C6C86">
              <w:rPr>
                <w:rFonts w:ascii="Arial" w:hAnsi="Arial" w:cs="Arial"/>
                <w:sz w:val="20"/>
                <w:szCs w:val="20"/>
              </w:rPr>
              <w:t>GAB</w:t>
            </w:r>
            <w:r w:rsidRPr="002C6C86">
              <w:rPr>
                <w:rFonts w:ascii="Arial" w:hAnsi="Arial" w:cs="Arial"/>
                <w:sz w:val="20"/>
                <w:szCs w:val="20"/>
                <w:lang w:val="ru-RU"/>
              </w:rPr>
              <w:t xml:space="preserve"> 110 </w:t>
            </w:r>
            <w:r w:rsidRPr="002C6C86">
              <w:rPr>
                <w:rFonts w:ascii="Arial" w:hAnsi="Arial" w:cs="Arial"/>
                <w:sz w:val="20"/>
                <w:szCs w:val="20"/>
              </w:rPr>
              <w:t>XRAY</w:t>
            </w:r>
            <w:r w:rsidRPr="002C6C86">
              <w:rPr>
                <w:rFonts w:ascii="Arial" w:hAnsi="Arial" w:cs="Arial"/>
                <w:sz w:val="20"/>
                <w:szCs w:val="20"/>
                <w:lang w:val="ru-RU"/>
              </w:rPr>
              <w:t>, 2019 г.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C6C86" w:rsidTr="002C6C86">
        <w:trPr>
          <w:trHeight w:val="247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86" w:rsidRDefault="002C6C86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86" w:rsidRDefault="002C6C86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86" w:rsidRDefault="002C6C86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86" w:rsidRDefault="002C6C86" w:rsidP="002C6C8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Жилой дом, в пользовании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86" w:rsidRPr="00D8058E" w:rsidRDefault="002C6C86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2C6C86">
              <w:rPr>
                <w:rFonts w:ascii="Arial" w:hAnsi="Arial" w:cs="Arial"/>
                <w:sz w:val="20"/>
                <w:szCs w:val="20"/>
                <w:lang w:val="ru-RU"/>
              </w:rPr>
              <w:t>32,4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86" w:rsidRDefault="002C6C86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86" w:rsidRDefault="002C6C86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86" w:rsidRDefault="002C6C86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D8058E"/>
    <w:p w:rsidR="00433E1F" w:rsidRDefault="00433E1F" w:rsidP="00736782">
      <w:pPr>
        <w:jc w:val="center"/>
      </w:pPr>
    </w:p>
    <w:p w:rsidR="00433E1F" w:rsidRDefault="00433E1F" w:rsidP="00736782">
      <w:pPr>
        <w:jc w:val="center"/>
      </w:pPr>
    </w:p>
    <w:p w:rsidR="00433E1F" w:rsidRDefault="00433E1F" w:rsidP="00736782">
      <w:pPr>
        <w:jc w:val="center"/>
      </w:pPr>
    </w:p>
    <w:p w:rsidR="002C6C86" w:rsidRDefault="002C6C86" w:rsidP="00736782">
      <w:pPr>
        <w:jc w:val="center"/>
      </w:pPr>
    </w:p>
    <w:p w:rsidR="002C6C86" w:rsidRDefault="002C6C86" w:rsidP="00736782">
      <w:pPr>
        <w:jc w:val="center"/>
      </w:pPr>
    </w:p>
    <w:p w:rsidR="002C6C86" w:rsidRDefault="002C6C86" w:rsidP="00736782">
      <w:pPr>
        <w:jc w:val="center"/>
      </w:pPr>
    </w:p>
    <w:p w:rsidR="00433E1F" w:rsidRPr="00736782" w:rsidRDefault="00433E1F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Сведения о доходах, расходах, об имуществе и обязательствах имущественного характера </w:t>
      </w:r>
    </w:p>
    <w:p w:rsidR="00433E1F" w:rsidRPr="00736782" w:rsidRDefault="00DA4CAD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A4CAD">
        <w:rPr>
          <w:rFonts w:ascii="Arial" w:hAnsi="Arial" w:cs="Arial"/>
          <w:b/>
          <w:sz w:val="28"/>
          <w:szCs w:val="28"/>
          <w:lang w:val="ru-RU"/>
        </w:rPr>
        <w:t>Управляющего делами</w:t>
      </w:r>
      <w:r w:rsidR="00433E1F" w:rsidRPr="00DA4CA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33E1F" w:rsidRPr="00736782">
        <w:rPr>
          <w:rFonts w:ascii="Arial" w:hAnsi="Arial" w:cs="Arial"/>
          <w:b/>
          <w:sz w:val="28"/>
          <w:szCs w:val="28"/>
          <w:lang w:val="ru-RU"/>
        </w:rPr>
        <w:t xml:space="preserve">Администрации Тегульдетского сельского поселения </w:t>
      </w:r>
    </w:p>
    <w:p w:rsidR="00433E1F" w:rsidRPr="00DA4CAD" w:rsidRDefault="00433E1F" w:rsidP="00433E1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>за период с 01.01.202</w:t>
      </w:r>
      <w:r w:rsidR="005808A0">
        <w:rPr>
          <w:rFonts w:ascii="Arial" w:hAnsi="Arial" w:cs="Arial"/>
          <w:b/>
          <w:sz w:val="28"/>
          <w:szCs w:val="28"/>
          <w:lang w:val="ru-RU"/>
        </w:rPr>
        <w:t>3</w:t>
      </w: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 по 31.12.202</w:t>
      </w:r>
      <w:r w:rsidR="005808A0">
        <w:rPr>
          <w:rFonts w:ascii="Arial" w:hAnsi="Arial" w:cs="Arial"/>
          <w:b/>
          <w:sz w:val="28"/>
          <w:szCs w:val="28"/>
          <w:lang w:val="ru-RU"/>
        </w:rPr>
        <w:t>3</w:t>
      </w: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1701"/>
        <w:gridCol w:w="2013"/>
        <w:gridCol w:w="45"/>
        <w:gridCol w:w="1060"/>
        <w:gridCol w:w="1435"/>
        <w:gridCol w:w="2545"/>
        <w:gridCol w:w="2880"/>
      </w:tblGrid>
      <w:tr w:rsidR="00433E1F" w:rsidRPr="006805F2" w:rsidTr="00096BD3">
        <w:trPr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Перечень объектов недвижимости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Движимое имущество (транспортные средства, вид, марка)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33E1F" w:rsidTr="00096BD3">
        <w:trPr>
          <w:trHeight w:val="10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вид объектов недвижимости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площадь (кв.м.)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1F" w:rsidRDefault="00433E1F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страна расположения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1F" w:rsidRDefault="00433E1F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96BD3" w:rsidTr="00CA171B">
        <w:trPr>
          <w:trHeight w:val="88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Юранов Валерий Леонидович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Управляющий делами  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Pr="00096BD3" w:rsidRDefault="001A71DA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759618,63</w:t>
            </w: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 для ведения садоводства,</w:t>
            </w: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индивидуальный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3" w:rsidRPr="00DA4CAD" w:rsidRDefault="00096BD3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96BD3">
              <w:rPr>
                <w:rFonts w:ascii="Arial" w:hAnsi="Arial" w:cs="Arial"/>
                <w:sz w:val="20"/>
                <w:szCs w:val="20"/>
                <w:lang w:val="ru-RU"/>
              </w:rPr>
              <w:t>630,0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P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BD3">
              <w:rPr>
                <w:rFonts w:ascii="Arial" w:hAnsi="Arial" w:cs="Arial"/>
                <w:sz w:val="20"/>
                <w:szCs w:val="20"/>
                <w:lang w:val="ru-RU"/>
              </w:rPr>
              <w:t>УАЗ СТМЗ, 1986 г.;</w:t>
            </w:r>
          </w:p>
          <w:p w:rsidR="00096BD3" w:rsidRP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BD3">
              <w:rPr>
                <w:rFonts w:ascii="Arial" w:hAnsi="Arial" w:cs="Arial"/>
                <w:sz w:val="20"/>
                <w:szCs w:val="20"/>
              </w:rPr>
              <w:t>TOYOTA</w:t>
            </w:r>
            <w:r w:rsidRPr="00B1096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BD3">
              <w:rPr>
                <w:rFonts w:ascii="Arial" w:hAnsi="Arial" w:cs="Arial"/>
                <w:sz w:val="20"/>
                <w:szCs w:val="20"/>
                <w:lang w:val="ru-RU"/>
              </w:rPr>
              <w:t xml:space="preserve">КАРИНА </w:t>
            </w: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BD3">
              <w:rPr>
                <w:rFonts w:ascii="Arial" w:hAnsi="Arial" w:cs="Arial"/>
                <w:sz w:val="20"/>
                <w:szCs w:val="20"/>
                <w:lang w:val="ru-RU"/>
              </w:rPr>
              <w:t>2001 г.</w:t>
            </w:r>
            <w:r w:rsidR="001A71D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:rsidR="001A71DA" w:rsidRDefault="001A71DA" w:rsidP="0076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CHEVROLET NIVA </w:t>
            </w:r>
          </w:p>
          <w:p w:rsidR="001A71DA" w:rsidRPr="001A71DA" w:rsidRDefault="001A71DA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г.</w:t>
            </w:r>
          </w:p>
          <w:p w:rsidR="00096BD3" w:rsidRPr="00DA4CAD" w:rsidRDefault="00096BD3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  <w:p w:rsidR="00096BD3" w:rsidRDefault="00096BD3" w:rsidP="00096BD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96BD3" w:rsidTr="00CA171B">
        <w:trPr>
          <w:trHeight w:val="65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индивидуальная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Pr="00DA4CAD" w:rsidRDefault="00096BD3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96BD3">
              <w:rPr>
                <w:rFonts w:ascii="Arial" w:hAnsi="Arial" w:cs="Arial"/>
                <w:sz w:val="20"/>
                <w:szCs w:val="20"/>
                <w:lang w:val="ru-RU"/>
              </w:rPr>
              <w:t>57,5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D3" w:rsidRPr="00DA4CAD" w:rsidRDefault="00096BD3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96BD3" w:rsidTr="00CA171B">
        <w:trPr>
          <w:trHeight w:val="650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Гараж,</w:t>
            </w: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P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44,7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3" w:rsidRPr="00DA4CAD" w:rsidRDefault="00096BD3" w:rsidP="00763C3A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3" w:rsidRDefault="00096BD3" w:rsidP="00763C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96BD3" w:rsidTr="005808A0">
        <w:trPr>
          <w:trHeight w:val="23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Супруга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3" w:rsidRPr="00096BD3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1319631,33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Default="00096BD3" w:rsidP="00564CE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квартира, </w:t>
            </w:r>
            <w:r w:rsidR="00564CEC">
              <w:rPr>
                <w:rFonts w:ascii="Arial" w:hAnsi="Arial" w:cs="Arial"/>
                <w:sz w:val="20"/>
                <w:szCs w:val="20"/>
                <w:lang w:val="ru-RU"/>
              </w:rPr>
              <w:t>индивидуальная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3" w:rsidRPr="00DA4CAD" w:rsidRDefault="00564CEC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564CEC">
              <w:rPr>
                <w:rFonts w:ascii="Arial" w:hAnsi="Arial" w:cs="Arial"/>
                <w:sz w:val="20"/>
                <w:szCs w:val="20"/>
                <w:lang w:val="ru-RU"/>
              </w:rPr>
              <w:t>39,0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Pr="00DA4CAD" w:rsidRDefault="00564CEC" w:rsidP="00763C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564CEC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D3" w:rsidRDefault="00096BD3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</w:tr>
      <w:tr w:rsidR="005808A0" w:rsidTr="005808A0">
        <w:trPr>
          <w:trHeight w:val="23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564CE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Жилой дом 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564CEC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56,6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564CEC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808A0" w:rsidTr="00614CDA">
        <w:trPr>
          <w:trHeight w:val="23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A0" w:rsidRDefault="005808A0" w:rsidP="005808A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Земельный участок приусадебный </w:t>
            </w:r>
          </w:p>
          <w:p w:rsidR="005808A0" w:rsidRDefault="005808A0" w:rsidP="005808A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пользовании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2100</w:t>
            </w:r>
            <w:r w:rsidR="008D1D3D">
              <w:rPr>
                <w:rFonts w:ascii="Arial" w:hAnsi="Arial" w:cs="Arial"/>
                <w:sz w:val="20"/>
                <w:szCs w:val="20"/>
                <w:lang w:val="ru-RU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Pr="00564CEC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0" w:rsidRDefault="005808A0" w:rsidP="00763C3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433E1F" w:rsidRDefault="00433E1F" w:rsidP="00433E1F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736782" w:rsidRDefault="00736782" w:rsidP="00564CEC"/>
    <w:p w:rsidR="00045FA0" w:rsidRDefault="00045FA0" w:rsidP="00564CEC"/>
    <w:p w:rsidR="00045FA0" w:rsidRDefault="00045FA0" w:rsidP="00564CEC"/>
    <w:p w:rsidR="00045FA0" w:rsidRDefault="00045FA0" w:rsidP="00564CEC"/>
    <w:p w:rsidR="00045FA0" w:rsidRPr="00736782" w:rsidRDefault="00045FA0" w:rsidP="00045FA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Сведения о доходах, расходах, об имуществе и обязательствах имущественного характера </w:t>
      </w:r>
    </w:p>
    <w:p w:rsidR="00045FA0" w:rsidRPr="00736782" w:rsidRDefault="001B19C0" w:rsidP="00045FA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Заместителя Главы</w:t>
      </w:r>
      <w:r w:rsidR="00045FA0" w:rsidRPr="00736782">
        <w:rPr>
          <w:rFonts w:ascii="Arial" w:hAnsi="Arial" w:cs="Arial"/>
          <w:b/>
          <w:sz w:val="28"/>
          <w:szCs w:val="28"/>
          <w:lang w:val="ru-RU"/>
        </w:rPr>
        <w:t xml:space="preserve"> Администрации Тегульдетского сельского поселения </w:t>
      </w:r>
    </w:p>
    <w:p w:rsidR="00045FA0" w:rsidRPr="00433E1F" w:rsidRDefault="00045FA0" w:rsidP="00045FA0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736782">
        <w:rPr>
          <w:rFonts w:ascii="Arial" w:hAnsi="Arial" w:cs="Arial"/>
          <w:b/>
          <w:sz w:val="28"/>
          <w:szCs w:val="28"/>
          <w:lang w:val="ru-RU"/>
        </w:rPr>
        <w:t>за период с 01.01.202</w:t>
      </w:r>
      <w:r w:rsidR="00E8441E">
        <w:rPr>
          <w:rFonts w:ascii="Arial" w:hAnsi="Arial" w:cs="Arial"/>
          <w:b/>
          <w:sz w:val="28"/>
          <w:szCs w:val="28"/>
          <w:lang w:val="ru-RU"/>
        </w:rPr>
        <w:t>3</w:t>
      </w:r>
      <w:r w:rsidRPr="00736782">
        <w:rPr>
          <w:rFonts w:ascii="Arial" w:hAnsi="Arial" w:cs="Arial"/>
          <w:b/>
          <w:sz w:val="28"/>
          <w:szCs w:val="28"/>
          <w:lang w:val="ru-RU"/>
        </w:rPr>
        <w:t xml:space="preserve"> по 31.12.202</w:t>
      </w:r>
      <w:r w:rsidR="00E8441E">
        <w:rPr>
          <w:rFonts w:ascii="Arial" w:hAnsi="Arial" w:cs="Arial"/>
          <w:b/>
          <w:sz w:val="28"/>
          <w:szCs w:val="28"/>
          <w:lang w:val="ru-RU"/>
        </w:rPr>
        <w:t>3</w:t>
      </w:r>
    </w:p>
    <w:p w:rsidR="00045FA0" w:rsidRDefault="00045FA0" w:rsidP="00045FA0">
      <w:pPr>
        <w:jc w:val="center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045FA0" w:rsidRDefault="00045FA0" w:rsidP="00045FA0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001"/>
        <w:gridCol w:w="1701"/>
        <w:gridCol w:w="2058"/>
        <w:gridCol w:w="900"/>
        <w:gridCol w:w="1595"/>
        <w:gridCol w:w="2545"/>
        <w:gridCol w:w="2880"/>
      </w:tblGrid>
      <w:tr w:rsidR="00045FA0" w:rsidRPr="006805F2" w:rsidTr="007C47F6">
        <w:trPr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Фамилия, имя отчество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Перечень объектов недвижимости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Движимое имущество (транспортные средства, вид, марка)</w:t>
            </w:r>
          </w:p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уставных (складочных) капиталах организаций </w:t>
            </w:r>
          </w:p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45FA0" w:rsidTr="007C47F6">
        <w:trPr>
          <w:trHeight w:val="10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вид объектов недвижимости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площадь (кв.м.)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страна расположения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45FA0" w:rsidTr="007C47F6">
        <w:trPr>
          <w:trHeight w:val="71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16480F" w:rsidP="0016480F">
            <w:pPr>
              <w:ind w:left="-113" w:right="-15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Малиновский Алексей Юрьевич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1B19C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Заместитель Главы </w:t>
            </w:r>
            <w:r w:rsidR="00045FA0">
              <w:rPr>
                <w:rFonts w:ascii="Arial" w:hAnsi="Arial" w:cs="Arial"/>
                <w:sz w:val="20"/>
                <w:szCs w:val="20"/>
                <w:lang w:val="ru-RU"/>
              </w:rPr>
              <w:t>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8D1D3D" w:rsidP="00045FA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901244,21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7C47F6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 для ведения личного подсобного хозяйства,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8D1D3D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Pr="007C47F6" w:rsidRDefault="007C47F6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Шевроле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Cruze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7C47F6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Кредитный договор</w:t>
            </w:r>
          </w:p>
        </w:tc>
      </w:tr>
      <w:tr w:rsidR="00045FA0" w:rsidTr="007C47F6">
        <w:trPr>
          <w:trHeight w:val="64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квартира,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7C47F6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45FA0" w:rsidTr="007C47F6">
        <w:trPr>
          <w:trHeight w:val="9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7C47F6" w:rsidP="007C47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Жилой дом,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7C47F6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79,2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F733B" w:rsidTr="0072114E">
        <w:trPr>
          <w:trHeight w:val="138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33B" w:rsidRDefault="00CF733B" w:rsidP="007C47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Земельный участок для ведения личного подсобного хозяйства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3B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</w:p>
        </w:tc>
      </w:tr>
      <w:tr w:rsidR="00045FA0" w:rsidTr="007C47F6">
        <w:trPr>
          <w:trHeight w:val="58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7C47F6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Жилой дом,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0" w:rsidRDefault="00CF733B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79,2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A0" w:rsidRDefault="00045FA0" w:rsidP="00386F4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A0" w:rsidRDefault="00045FA0" w:rsidP="00386F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045FA0" w:rsidRDefault="00045FA0" w:rsidP="00045FA0">
      <w:pPr>
        <w:jc w:val="center"/>
      </w:pPr>
    </w:p>
    <w:p w:rsidR="00045FA0" w:rsidRDefault="00045FA0" w:rsidP="00045FA0">
      <w:pPr>
        <w:jc w:val="center"/>
      </w:pPr>
    </w:p>
    <w:sectPr w:rsidR="00045FA0" w:rsidSect="0073678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1B"/>
    <w:rsid w:val="000031B9"/>
    <w:rsid w:val="0002257D"/>
    <w:rsid w:val="00045FA0"/>
    <w:rsid w:val="00096BD3"/>
    <w:rsid w:val="000D1042"/>
    <w:rsid w:val="000F0F2A"/>
    <w:rsid w:val="0016480F"/>
    <w:rsid w:val="001A71DA"/>
    <w:rsid w:val="001B19C0"/>
    <w:rsid w:val="00206F60"/>
    <w:rsid w:val="0023741B"/>
    <w:rsid w:val="0025134B"/>
    <w:rsid w:val="002C2D7D"/>
    <w:rsid w:val="002C6C86"/>
    <w:rsid w:val="00433E1F"/>
    <w:rsid w:val="00564CEC"/>
    <w:rsid w:val="005808A0"/>
    <w:rsid w:val="006805F2"/>
    <w:rsid w:val="00736782"/>
    <w:rsid w:val="007C47F6"/>
    <w:rsid w:val="008325B7"/>
    <w:rsid w:val="008D1D3D"/>
    <w:rsid w:val="009C4522"/>
    <w:rsid w:val="00B10965"/>
    <w:rsid w:val="00CF733B"/>
    <w:rsid w:val="00D8058E"/>
    <w:rsid w:val="00DA4CAD"/>
    <w:rsid w:val="00E55463"/>
    <w:rsid w:val="00E8441E"/>
    <w:rsid w:val="00F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D1A4-925B-4DA9-8FFC-755F3A7D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82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24</cp:revision>
  <dcterms:created xsi:type="dcterms:W3CDTF">2023-03-24T10:11:00Z</dcterms:created>
  <dcterms:modified xsi:type="dcterms:W3CDTF">2024-08-28T10:36:00Z</dcterms:modified>
</cp:coreProperties>
</file>