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B7" w:rsidRDefault="00BC4DE1">
      <w:r w:rsidRPr="00BC4DE1">
        <w:rPr>
          <w:b/>
          <w:bCs/>
        </w:rPr>
        <w:t xml:space="preserve">Информационное сообщение о продаже муниципального имущества МО «Тегульдетское сельское </w:t>
      </w:r>
      <w:proofErr w:type="gramStart"/>
      <w:r w:rsidRPr="00BC4DE1">
        <w:rPr>
          <w:b/>
          <w:bCs/>
        </w:rPr>
        <w:t>поселение»</w:t>
      </w:r>
      <w:r w:rsidRPr="00BC4DE1">
        <w:br/>
      </w:r>
      <w:r w:rsidRPr="00BC4DE1">
        <w:br/>
        <w:t>Администрация</w:t>
      </w:r>
      <w:proofErr w:type="gramEnd"/>
      <w:r w:rsidRPr="00BC4DE1">
        <w:t xml:space="preserve"> Тегульдетского сельского поселения на основании решения Совета Тегульдетского сельского поселения от 28.12.2012 № 37 «Об утверждении прогнозного плана (программы) приватизации муниципального имущества МО «Тегульдетское сельское поселение» на 2013 год,  проводит открытый по составу участников и по форме предложения цены аукцион. Торги проводятся с повышением цены.</w:t>
      </w:r>
      <w:r w:rsidRPr="00BC4DE1">
        <w:br/>
      </w:r>
      <w:r w:rsidRPr="00BC4DE1">
        <w:br/>
      </w:r>
      <w:r w:rsidRPr="00BC4DE1">
        <w:rPr>
          <w:u w:val="single"/>
        </w:rPr>
        <w:t xml:space="preserve">Предмет </w:t>
      </w:r>
      <w:proofErr w:type="gramStart"/>
      <w:r w:rsidRPr="00BC4DE1">
        <w:rPr>
          <w:u w:val="single"/>
        </w:rPr>
        <w:t>аукциона:</w:t>
      </w:r>
      <w:r w:rsidRPr="00BC4DE1">
        <w:br/>
      </w:r>
      <w:r w:rsidRPr="00BC4DE1">
        <w:br/>
      </w:r>
      <w:r w:rsidRPr="00BC4DE1">
        <w:rPr>
          <w:b/>
          <w:bCs/>
        </w:rPr>
        <w:t>ЛОТ</w:t>
      </w:r>
      <w:proofErr w:type="gramEnd"/>
      <w:r w:rsidRPr="00BC4DE1">
        <w:rPr>
          <w:b/>
          <w:bCs/>
        </w:rPr>
        <w:t xml:space="preserve"> № 1:</w:t>
      </w:r>
      <w:r w:rsidRPr="00BC4DE1">
        <w:br/>
      </w:r>
      <w:r w:rsidRPr="00BC4DE1">
        <w:br/>
      </w:r>
      <w:r w:rsidRPr="00BC4DE1">
        <w:rPr>
          <w:b/>
          <w:bCs/>
        </w:rPr>
        <w:t>УАЗ 3909</w:t>
      </w:r>
      <w:r w:rsidRPr="00BC4DE1">
        <w:t>, 1996 года выпуска, категория ТС - В, модель № двигателя УМЗ 4178-60803697, шасси (рама) № Т0367505, кузов Т0024361, цвет: серо-голубой. Пробег 48696 км. </w:t>
      </w:r>
      <w:r w:rsidRPr="00BC4DE1">
        <w:br/>
      </w:r>
      <w:r w:rsidRPr="00BC4DE1">
        <w:br/>
      </w:r>
      <w:r w:rsidRPr="00BC4DE1">
        <w:rPr>
          <w:u w:val="single"/>
        </w:rPr>
        <w:t>Начальная цена продажи</w:t>
      </w:r>
      <w:r w:rsidRPr="00BC4DE1">
        <w:t> - 52 320 (пятьдесят две тысячи триста двадцать) рублей.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</w:t>
      </w:r>
      <w:r w:rsidRPr="00BC4DE1">
        <w:t>- 2616,00 (две тысячи шестьсот шестнадцать) рублей.</w:t>
      </w:r>
      <w:r w:rsidRPr="00BC4DE1">
        <w:br/>
      </w:r>
      <w:r w:rsidRPr="00BC4DE1">
        <w:br/>
      </w:r>
      <w:r w:rsidRPr="00BC4DE1">
        <w:rPr>
          <w:u w:val="single"/>
        </w:rPr>
        <w:t>Размер задатка</w:t>
      </w:r>
      <w:r w:rsidRPr="00BC4DE1">
        <w:t>- 5232,00 (пять тысяч двести тридцать два) рубля.</w:t>
      </w:r>
      <w:r w:rsidRPr="00BC4DE1">
        <w:br/>
      </w:r>
      <w:r w:rsidRPr="00BC4DE1">
        <w:br/>
      </w:r>
      <w:r w:rsidRPr="00BC4DE1">
        <w:rPr>
          <w:b/>
          <w:bCs/>
        </w:rPr>
        <w:t>ЛОТ № 2:</w:t>
      </w:r>
      <w:r w:rsidRPr="00BC4DE1">
        <w:br/>
      </w:r>
      <w:r w:rsidRPr="00BC4DE1">
        <w:br/>
      </w:r>
      <w:r w:rsidRPr="00BC4DE1">
        <w:rPr>
          <w:b/>
          <w:bCs/>
        </w:rPr>
        <w:t>Трактор Т-130</w:t>
      </w:r>
      <w:r w:rsidRPr="00BC4DE1">
        <w:t>, 1989 года выпуска, рама № 68, двигатель № 636476, цвет: желтый.</w:t>
      </w:r>
      <w:r w:rsidRPr="00BC4DE1">
        <w:br/>
      </w:r>
      <w:r w:rsidRPr="00BC4DE1">
        <w:br/>
      </w:r>
      <w:r w:rsidRPr="00BC4DE1">
        <w:rPr>
          <w:u w:val="single"/>
        </w:rPr>
        <w:t>Начальная цена продажи</w:t>
      </w:r>
      <w:r w:rsidRPr="00BC4DE1">
        <w:t> - 63 124 (шестьдесят три тысячи сто двадцать четыре) рубля.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 </w:t>
      </w:r>
      <w:r w:rsidRPr="00BC4DE1">
        <w:t>- 3156,2 (три тысячи сто пятьдесят шесть) рублей 20 коп.</w:t>
      </w:r>
      <w:r w:rsidRPr="00BC4DE1">
        <w:br/>
      </w:r>
      <w:r w:rsidRPr="00BC4DE1">
        <w:br/>
      </w:r>
      <w:r w:rsidRPr="00BC4DE1">
        <w:rPr>
          <w:u w:val="single"/>
        </w:rPr>
        <w:t>Размер задатка</w:t>
      </w:r>
      <w:r w:rsidRPr="00BC4DE1">
        <w:t>- 6312,4 (шесть тысяч триста двенадцать) рублей 40 коп.</w:t>
      </w:r>
      <w:r w:rsidRPr="00BC4DE1">
        <w:br/>
      </w:r>
      <w:r w:rsidRPr="00BC4DE1">
        <w:br/>
      </w:r>
      <w:r w:rsidRPr="00BC4DE1">
        <w:rPr>
          <w:b/>
          <w:bCs/>
        </w:rPr>
        <w:t>ЛОТ № 3:</w:t>
      </w:r>
      <w:r w:rsidRPr="00BC4DE1">
        <w:br/>
      </w:r>
      <w:r w:rsidRPr="00BC4DE1">
        <w:br/>
      </w:r>
      <w:r w:rsidRPr="00BC4DE1">
        <w:rPr>
          <w:b/>
          <w:bCs/>
        </w:rPr>
        <w:t>ВАЗ 21053</w:t>
      </w:r>
      <w:r w:rsidRPr="00BC4DE1">
        <w:t>, 2003 года выпуска, тип ТС-легковой, модель № двигателя 2103 №9578709, кузов № 1974679, цвет: ярко-белый, пробег 81949 км.</w:t>
      </w:r>
      <w:r w:rsidRPr="00BC4DE1">
        <w:br/>
      </w:r>
      <w:r w:rsidRPr="00BC4DE1">
        <w:br/>
      </w:r>
      <w:r w:rsidRPr="00BC4DE1">
        <w:rPr>
          <w:u w:val="single"/>
        </w:rPr>
        <w:t>Начальная цена продажи</w:t>
      </w:r>
      <w:r w:rsidRPr="00BC4DE1">
        <w:t> - 22 700 (двадцать две тысячи семьсот) рублей.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</w:t>
      </w:r>
      <w:r w:rsidRPr="00BC4DE1">
        <w:t>- 1135 (одна тысяча сто тридцать пять) рублей.</w:t>
      </w:r>
      <w:r w:rsidRPr="00BC4DE1">
        <w:br/>
      </w:r>
      <w:r w:rsidRPr="00BC4DE1">
        <w:br/>
      </w:r>
      <w:r w:rsidRPr="00BC4DE1">
        <w:rPr>
          <w:u w:val="single"/>
        </w:rPr>
        <w:t>Размер задатка</w:t>
      </w:r>
      <w:r w:rsidRPr="00BC4DE1">
        <w:t>- 2270 (две тысячи двести семьдесят) рублей.</w:t>
      </w:r>
      <w:r w:rsidRPr="00BC4DE1">
        <w:br/>
      </w:r>
      <w:r w:rsidRPr="00BC4DE1">
        <w:br/>
      </w:r>
      <w:r w:rsidRPr="00BC4DE1">
        <w:rPr>
          <w:b/>
          <w:bCs/>
        </w:rPr>
        <w:t>ЛОТ № 4:</w:t>
      </w:r>
      <w:r w:rsidRPr="00BC4DE1">
        <w:br/>
      </w:r>
      <w:r w:rsidRPr="00BC4DE1">
        <w:br/>
      </w:r>
      <w:r w:rsidRPr="00BC4DE1">
        <w:rPr>
          <w:b/>
          <w:bCs/>
        </w:rPr>
        <w:t>ВАЗ 2121</w:t>
      </w:r>
      <w:r w:rsidRPr="00BC4DE1">
        <w:t>, 1994 года выпуска, тип ТС-легковой, модель № двигателя 21213 №9310730, кузов № 1060621, цвет: белый, пробег 106930 км.</w:t>
      </w:r>
      <w:r w:rsidRPr="00BC4DE1">
        <w:br/>
      </w:r>
      <w:r w:rsidRPr="00BC4DE1">
        <w:lastRenderedPageBreak/>
        <w:br/>
      </w:r>
      <w:r w:rsidRPr="00BC4DE1">
        <w:rPr>
          <w:u w:val="single"/>
        </w:rPr>
        <w:t>Начальная цена продажи</w:t>
      </w:r>
      <w:r w:rsidRPr="00BC4DE1">
        <w:t> - 39 900 (тридцать девять тысяч девятьсот) рублей.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 </w:t>
      </w:r>
      <w:r w:rsidRPr="00BC4DE1">
        <w:t>- 1995 (одна тысяча девятьсот девяносто пять) рублей.</w:t>
      </w:r>
      <w:r w:rsidRPr="00BC4DE1">
        <w:br/>
      </w:r>
      <w:r w:rsidRPr="00BC4DE1">
        <w:br/>
      </w:r>
      <w:r w:rsidRPr="00BC4DE1">
        <w:rPr>
          <w:u w:val="single"/>
        </w:rPr>
        <w:t>Размер задатка</w:t>
      </w:r>
      <w:r w:rsidRPr="00BC4DE1">
        <w:t>- 3990 (три тысячи девятьсот девяносто) рублей.</w:t>
      </w:r>
      <w:r w:rsidRPr="00BC4DE1">
        <w:br/>
      </w:r>
      <w:r w:rsidRPr="00BC4DE1">
        <w:br/>
      </w:r>
      <w:r w:rsidRPr="00BC4DE1">
        <w:rPr>
          <w:b/>
          <w:bCs/>
        </w:rPr>
        <w:t>ЛОТ № 5:</w:t>
      </w:r>
      <w:r w:rsidRPr="00BC4DE1">
        <w:br/>
      </w:r>
      <w:r w:rsidRPr="00BC4DE1">
        <w:br/>
      </w:r>
      <w:r w:rsidRPr="00BC4DE1">
        <w:rPr>
          <w:b/>
          <w:bCs/>
        </w:rPr>
        <w:t>Нежилое помещение (гаражный бокс)</w:t>
      </w:r>
      <w:r w:rsidRPr="00BC4DE1">
        <w:t>, расположенное по адресу: Томская область, Тегульдетский район, с. Тегульдет, ул. Маяковского, 48б, стр.2, пом. 2.</w:t>
      </w:r>
      <w:r w:rsidRPr="00BC4DE1">
        <w:br/>
      </w:r>
      <w:r w:rsidRPr="00BC4DE1">
        <w:br/>
        <w:t>Характеристика объекта: назначение нежилое; кирпичное помещение; общей площадью 106,2 кв.м.; этажность помещения - 1, физический износ 40%. Литер по плану А3. В нежилом кирпичном здании общей площадью 862,1 кв.м. этажность помещения - 1.</w:t>
      </w:r>
      <w:r w:rsidRPr="00BC4DE1">
        <w:br/>
      </w:r>
      <w:r w:rsidRPr="00BC4DE1">
        <w:br/>
      </w:r>
      <w:r w:rsidRPr="00BC4DE1">
        <w:rPr>
          <w:u w:val="single"/>
        </w:rPr>
        <w:t>Начальная цена продажи</w:t>
      </w:r>
      <w:r w:rsidRPr="00BC4DE1">
        <w:t> - 50 000 (пятьдесят тысяч) рублей.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</w:t>
      </w:r>
      <w:r w:rsidRPr="00BC4DE1">
        <w:t>- 2500 (две тысячи пятьсот) рублей.</w:t>
      </w:r>
      <w:r w:rsidRPr="00BC4DE1">
        <w:br/>
      </w:r>
      <w:r w:rsidRPr="00BC4DE1">
        <w:br/>
      </w:r>
      <w:r w:rsidRPr="00BC4DE1">
        <w:rPr>
          <w:u w:val="single"/>
        </w:rPr>
        <w:t>Размер задатка</w:t>
      </w:r>
      <w:r w:rsidRPr="00BC4DE1">
        <w:t>- 5000 (пять тысяч) рублей.</w:t>
      </w:r>
      <w:r w:rsidRPr="00BC4DE1">
        <w:br/>
      </w:r>
      <w:r w:rsidRPr="00BC4DE1">
        <w:br/>
      </w:r>
      <w:r w:rsidRPr="00BC4DE1">
        <w:rPr>
          <w:b/>
          <w:bCs/>
        </w:rPr>
        <w:t>ЛОТ № 6:</w:t>
      </w:r>
      <w:r w:rsidRPr="00BC4DE1">
        <w:br/>
      </w:r>
      <w:r w:rsidRPr="00BC4DE1">
        <w:br/>
      </w:r>
      <w:r w:rsidRPr="00BC4DE1">
        <w:rPr>
          <w:b/>
          <w:bCs/>
        </w:rPr>
        <w:t>Нежилое помещение (гаражный бокс)</w:t>
      </w:r>
      <w:r w:rsidRPr="00BC4DE1">
        <w:t>, расположенное по адресу: Томская область, Тегульдетский район, с. Тегульдет, ул. Маяковского, 48б, стр.2, пом. 3.</w:t>
      </w:r>
      <w:r w:rsidRPr="00BC4DE1">
        <w:br/>
      </w:r>
      <w:r w:rsidRPr="00BC4DE1">
        <w:br/>
        <w:t>Характеристика объекта: назначение нежилое; кирпичное помещение; общей площадью 201,8 кв.м.; этажность помещения - 1, физический износ 40%. Литер по плану А2. В нежилом кирпичном здании общей площадью 862,1 кв.м. этажность здания - 1.</w:t>
      </w:r>
      <w:r w:rsidRPr="00BC4DE1">
        <w:br/>
      </w:r>
      <w:r w:rsidRPr="00BC4DE1">
        <w:br/>
      </w:r>
      <w:r w:rsidRPr="00BC4DE1">
        <w:rPr>
          <w:u w:val="single"/>
        </w:rPr>
        <w:t>Начальная цена продажи</w:t>
      </w:r>
      <w:r w:rsidRPr="00BC4DE1">
        <w:t> - 50 000 (пятьдесят тысяч) рублей.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</w:t>
      </w:r>
      <w:r w:rsidRPr="00BC4DE1">
        <w:t>- 2500 (две тысячи пятьсот) рублей.</w:t>
      </w:r>
      <w:r w:rsidRPr="00BC4DE1">
        <w:br/>
      </w:r>
      <w:r w:rsidRPr="00BC4DE1">
        <w:br/>
      </w:r>
      <w:r w:rsidRPr="00BC4DE1">
        <w:rPr>
          <w:u w:val="single"/>
        </w:rPr>
        <w:t>Размер задатка</w:t>
      </w:r>
      <w:r w:rsidRPr="00BC4DE1">
        <w:t>- 5000 (пять тысяч) рубля.</w:t>
      </w:r>
      <w:r w:rsidRPr="00BC4DE1">
        <w:br/>
      </w:r>
      <w:r w:rsidRPr="00BC4DE1">
        <w:br/>
      </w:r>
      <w:r w:rsidRPr="00BC4DE1">
        <w:rPr>
          <w:b/>
          <w:bCs/>
        </w:rPr>
        <w:t>ЛОТ № 7:</w:t>
      </w:r>
      <w:r w:rsidRPr="00BC4DE1">
        <w:br/>
      </w:r>
      <w:r w:rsidRPr="00BC4DE1">
        <w:br/>
      </w:r>
      <w:r w:rsidRPr="00BC4DE1">
        <w:rPr>
          <w:b/>
          <w:bCs/>
        </w:rPr>
        <w:t>Нежилое помещение (гаражный бокс)</w:t>
      </w:r>
      <w:r w:rsidRPr="00BC4DE1">
        <w:t>, расположенное по адресу: Томская область, Тегульдетский район, с. Тегульдет, ул. Маяковского, 48б, стр.2, пом. 4.</w:t>
      </w:r>
      <w:r w:rsidRPr="00BC4DE1">
        <w:br/>
      </w:r>
      <w:r w:rsidRPr="00BC4DE1">
        <w:br/>
        <w:t>Характеристика объекта: назначение нежилое; кирпичное помещение; общей площадью 308,6 кв.м.; этажность помещения - 1, физический износ 40%. Литер по плану А3. В нежилом кирпичном здании общей площадью 862,1 кв.м. этажность здания - 1.</w:t>
      </w:r>
      <w:r w:rsidRPr="00BC4DE1">
        <w:br/>
      </w:r>
      <w:r w:rsidRPr="00BC4DE1">
        <w:br/>
      </w:r>
      <w:r w:rsidRPr="00BC4DE1">
        <w:rPr>
          <w:u w:val="single"/>
        </w:rPr>
        <w:t>Начальная цена продажи</w:t>
      </w:r>
      <w:r w:rsidRPr="00BC4DE1">
        <w:t> - 70 000 (пятьдесят тысяч) рублей.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</w:t>
      </w:r>
      <w:r w:rsidRPr="00BC4DE1">
        <w:t>- 3500 (три тысячи пятьсот) рублей.</w:t>
      </w:r>
      <w:r w:rsidRPr="00BC4DE1">
        <w:br/>
      </w:r>
      <w:r w:rsidRPr="00BC4DE1">
        <w:lastRenderedPageBreak/>
        <w:br/>
      </w:r>
      <w:r w:rsidRPr="00BC4DE1">
        <w:rPr>
          <w:u w:val="single"/>
        </w:rPr>
        <w:t>Размер задатка</w:t>
      </w:r>
      <w:r w:rsidRPr="00BC4DE1">
        <w:t>- 7000 (семь тысяч) рублей.</w:t>
      </w:r>
      <w:r w:rsidRPr="00BC4DE1">
        <w:br/>
      </w:r>
      <w:r w:rsidRPr="00BC4DE1">
        <w:br/>
      </w:r>
      <w:r w:rsidRPr="00BC4DE1">
        <w:rPr>
          <w:b/>
          <w:bCs/>
        </w:rPr>
        <w:t>ЛОТ № 8:</w:t>
      </w:r>
      <w:r w:rsidRPr="00BC4DE1">
        <w:br/>
      </w:r>
      <w:r w:rsidRPr="00BC4DE1">
        <w:br/>
      </w:r>
      <w:r w:rsidRPr="00BC4DE1">
        <w:rPr>
          <w:b/>
          <w:bCs/>
        </w:rPr>
        <w:t>Нежилое здание (прачечная)</w:t>
      </w:r>
      <w:r w:rsidRPr="00BC4DE1">
        <w:t>, расположенное по адресу: Томская область, Тегульдетский район, с. Тегульдет, ул. Партизанская, 1а.</w:t>
      </w:r>
      <w:r w:rsidRPr="00BC4DE1">
        <w:br/>
      </w:r>
      <w:r w:rsidRPr="00BC4DE1">
        <w:br/>
        <w:t>Характеристика объекта: назначение нежилое; кирпичное здание; общей площадью 92,4 кв.м.; этажность помещения - 1, физический износ 47%. Литер по плану А. </w:t>
      </w:r>
      <w:r w:rsidRPr="00BC4DE1">
        <w:br/>
      </w:r>
      <w:r w:rsidRPr="00BC4DE1">
        <w:br/>
      </w:r>
      <w:r w:rsidRPr="00BC4DE1">
        <w:rPr>
          <w:u w:val="single"/>
        </w:rPr>
        <w:t>Начальная цена продажи</w:t>
      </w:r>
      <w:r w:rsidRPr="00BC4DE1">
        <w:t> - 62 000 (пятьдесят тысяч) рублей.</w:t>
      </w:r>
      <w:r w:rsidRPr="00BC4DE1">
        <w:br/>
      </w:r>
      <w:r w:rsidRPr="00BC4DE1">
        <w:br/>
      </w:r>
      <w:r w:rsidRPr="00BC4DE1">
        <w:rPr>
          <w:u w:val="single"/>
        </w:rPr>
        <w:t>Величина повышения начальной цены (шаг аукциона)</w:t>
      </w:r>
      <w:r w:rsidRPr="00BC4DE1">
        <w:t>- 3100 (три тысячи сто) рублей.</w:t>
      </w:r>
      <w:r w:rsidRPr="00BC4DE1">
        <w:br/>
      </w:r>
      <w:r w:rsidRPr="00BC4DE1">
        <w:br/>
      </w:r>
      <w:r w:rsidRPr="00BC4DE1">
        <w:rPr>
          <w:u w:val="single"/>
        </w:rPr>
        <w:t>Размер задатка</w:t>
      </w:r>
      <w:r w:rsidRPr="00BC4DE1">
        <w:t>- 6200 (шесть тысяч двести) рублей.</w:t>
      </w:r>
      <w:r w:rsidRPr="00BC4DE1">
        <w:br/>
      </w:r>
      <w:r w:rsidRPr="00BC4DE1">
        <w:br/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РФ, субъекта РФ и  муниципального образования превышает 25%, кроме случаев, предусмотренных ст. 25 Федерального закона от 21.12.2001 № 178-ФЗ «О приватизации государственного и муниципального имущества».</w:t>
      </w:r>
      <w:r w:rsidRPr="00BC4DE1">
        <w:br/>
      </w:r>
      <w:r w:rsidRPr="00BC4DE1">
        <w:br/>
        <w:t>Для участи в аукционе необходимо представить в Администрацию Тегульдетского сельского поселения  следующие документы:</w:t>
      </w:r>
      <w:r w:rsidRPr="00BC4DE1">
        <w:br/>
      </w:r>
      <w:r w:rsidRPr="00BC4DE1">
        <w:br/>
        <w:t>- заявку на участие в аукционе (в двух экземплярах);</w:t>
      </w:r>
      <w:r w:rsidRPr="00BC4DE1">
        <w:br/>
      </w:r>
      <w:r w:rsidRPr="00BC4DE1">
        <w:br/>
      </w:r>
      <w:bookmarkStart w:id="0" w:name="sub_323"/>
      <w:r w:rsidRPr="00BC4DE1">
        <w:t>Одновременно с заявкой претенденты представляют следующие документы:</w:t>
      </w:r>
      <w:bookmarkEnd w:id="0"/>
      <w:r w:rsidRPr="00BC4DE1">
        <w:br/>
      </w:r>
      <w:r w:rsidRPr="00BC4DE1">
        <w:br/>
        <w:t>юридические лица:</w:t>
      </w:r>
      <w:r w:rsidRPr="00BC4DE1">
        <w:br/>
      </w:r>
      <w:r w:rsidRPr="00BC4DE1">
        <w:br/>
        <w:t>- заверенные копии учредительных документов;</w:t>
      </w:r>
      <w:r w:rsidRPr="00BC4DE1">
        <w:br/>
      </w:r>
      <w:r w:rsidRPr="00BC4DE1">
        <w:br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Pr="00BC4DE1">
        <w:br/>
      </w:r>
      <w:r w:rsidRPr="00BC4DE1">
        <w:br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Pr="00BC4DE1">
        <w:br/>
      </w:r>
      <w:r w:rsidRPr="00BC4DE1">
        <w:br/>
        <w:t>- физические лица предъявляют документ, удостоверяющий личность, или представляют копии всех его листов.</w:t>
      </w:r>
      <w:r w:rsidRPr="00BC4DE1">
        <w:br/>
      </w:r>
      <w:r w:rsidRPr="00BC4DE1">
        <w:br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BC4DE1">
        <w:lastRenderedPageBreak/>
        <w:t>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Pr="00BC4DE1">
        <w:br/>
      </w:r>
      <w:r w:rsidRPr="00BC4DE1"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Pr="00BC4DE1">
        <w:br/>
      </w:r>
      <w:r w:rsidRPr="00BC4DE1">
        <w:br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 w:rsidRPr="00BC4DE1">
        <w:br/>
      </w:r>
      <w:r w:rsidRPr="00BC4DE1">
        <w:br/>
        <w:t>Указанные документы в части их оформления должны соответствовать требованиям действующего законодательства Российской Федерации. Заявка на участие в аукционе подается на русском языке в письменной форме.</w:t>
      </w:r>
      <w:r w:rsidRPr="00BC4DE1">
        <w:br/>
      </w:r>
      <w:r w:rsidRPr="00BC4DE1">
        <w:br/>
        <w:t>Сведения, содержащиеся в заявке, не должны допускать двусмысленного толкования.</w:t>
      </w:r>
      <w:r w:rsidRPr="00BC4DE1">
        <w:br/>
      </w:r>
      <w:r w:rsidRPr="00BC4DE1">
        <w:br/>
        <w:t>Все документы, входящие в состав заявки, должны быть оформлены с учётом следующих требований:</w:t>
      </w:r>
      <w:r w:rsidRPr="00BC4DE1">
        <w:br/>
      </w:r>
      <w:r w:rsidRPr="00BC4DE1">
        <w:br/>
        <w:t>1) Документы должны быть подписаны уполномоченным лицом и заверены печатью Заявителя. </w:t>
      </w:r>
      <w:r w:rsidRPr="00BC4DE1">
        <w:br/>
      </w:r>
      <w:r w:rsidRPr="00BC4DE1">
        <w:br/>
        <w:t>2) Копии документов должны быть заверены Заявителем или нотариально (если это предусмотрено ФЗ «О приватизации государственного и муниципального имущества»).</w:t>
      </w:r>
      <w:r w:rsidRPr="00BC4DE1">
        <w:br/>
      </w:r>
      <w:r w:rsidRPr="00BC4DE1">
        <w:br/>
        <w:t>3) В документах не допускается применение факсимильных подписей, а так же наличие подчисток и исправлений. </w:t>
      </w:r>
      <w:r w:rsidRPr="00BC4DE1">
        <w:br/>
      </w:r>
      <w:r w:rsidRPr="00BC4DE1">
        <w:br/>
        <w:t>4)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  <w:r w:rsidRPr="00BC4DE1">
        <w:br/>
      </w:r>
      <w:r w:rsidRPr="00BC4DE1">
        <w:br/>
        <w:t>Документы, представленные Заявителями в составе заявки, возврату не подлежат.</w:t>
      </w:r>
      <w:r w:rsidRPr="00BC4DE1">
        <w:br/>
      </w:r>
      <w:r w:rsidRPr="00BC4DE1">
        <w:br/>
        <w:t>Документы, происходящие из иностранного государства, должны иметь надлежащим образом заверенный перевод на русский язык.</w:t>
      </w:r>
      <w:r w:rsidRPr="00BC4DE1">
        <w:br/>
      </w:r>
      <w:r w:rsidRPr="00BC4DE1">
        <w:br/>
        <w:t>Поданная претендентом заявка является акцептом оферты.</w:t>
      </w:r>
      <w:r w:rsidRPr="00BC4DE1">
        <w:br/>
      </w:r>
      <w:r w:rsidRPr="00BC4DE1">
        <w:br/>
        <w:t>Заявки для участия в аукционе принимаются с </w:t>
      </w:r>
      <w:r w:rsidRPr="00BC4DE1">
        <w:rPr>
          <w:b/>
          <w:bCs/>
        </w:rPr>
        <w:t>29 марта 2013 года до 22 апреля 2013 года ежедневно</w:t>
      </w:r>
      <w:r w:rsidRPr="00BC4DE1">
        <w:t> (кроме субботы и воскресенье) </w:t>
      </w:r>
      <w:r w:rsidRPr="00BC4DE1">
        <w:rPr>
          <w:b/>
          <w:bCs/>
        </w:rPr>
        <w:t>с 9.00 до 12.00</w:t>
      </w:r>
      <w:r w:rsidRPr="00BC4DE1">
        <w:t xml:space="preserve"> час. по адресу: Томская </w:t>
      </w:r>
      <w:proofErr w:type="spellStart"/>
      <w:r w:rsidRPr="00BC4DE1">
        <w:t>обл</w:t>
      </w:r>
      <w:proofErr w:type="spellEnd"/>
      <w:r w:rsidRPr="00BC4DE1">
        <w:t xml:space="preserve">, с.Тегульдет, </w:t>
      </w:r>
      <w:proofErr w:type="spellStart"/>
      <w:r w:rsidRPr="00BC4DE1">
        <w:t>ул.Ленина</w:t>
      </w:r>
      <w:proofErr w:type="spellEnd"/>
      <w:r w:rsidRPr="00BC4DE1">
        <w:t xml:space="preserve"> 156, каб. № 2.</w:t>
      </w:r>
      <w:r w:rsidRPr="00BC4DE1">
        <w:br/>
      </w:r>
      <w:r w:rsidRPr="00BC4DE1">
        <w:br/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  <w:r w:rsidRPr="00BC4DE1">
        <w:br/>
      </w:r>
      <w:r w:rsidRPr="00BC4DE1">
        <w:br/>
      </w:r>
      <w:bookmarkStart w:id="1" w:name="sub_1009"/>
      <w:r w:rsidRPr="00BC4DE1">
        <w:t xml:space="preserve"> Заявки, поступившие по истечении срока их приема, указанного в информационном сообщении о </w:t>
      </w:r>
      <w:r w:rsidRPr="00BC4DE1">
        <w:lastRenderedPageBreak/>
        <w:t>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bookmarkEnd w:id="1"/>
      <w:r w:rsidRPr="00BC4DE1">
        <w:br/>
      </w:r>
      <w:r w:rsidRPr="00BC4DE1">
        <w:br/>
        <w:t>Дата определения претендентов участниками аукциона - </w:t>
      </w:r>
      <w:r w:rsidRPr="00BC4DE1">
        <w:rPr>
          <w:b/>
          <w:bCs/>
        </w:rPr>
        <w:t>26 апреля 2013</w:t>
      </w:r>
      <w:r w:rsidRPr="00BC4DE1">
        <w:t> года в </w:t>
      </w:r>
      <w:r w:rsidRPr="00BC4DE1">
        <w:rPr>
          <w:b/>
          <w:bCs/>
        </w:rPr>
        <w:t>15.00</w:t>
      </w:r>
      <w:r w:rsidRPr="00BC4DE1">
        <w:t> час по вышеуказанному адресу.</w:t>
      </w:r>
      <w:r w:rsidRPr="00BC4DE1">
        <w:br/>
      </w:r>
      <w:r w:rsidRPr="00BC4DE1">
        <w:br/>
        <w:t>Задаток для участия в аукционе в размере 10 % (десять процентов) от начальной цены лота вносится по безналичному расчету  по следующим реквизитам:</w:t>
      </w:r>
      <w:r w:rsidRPr="00BC4DE1">
        <w:br/>
      </w:r>
      <w:r w:rsidRPr="00BC4DE1">
        <w:br/>
        <w:t>УФК по Томской области (Администрация Тегульдетского сельского поселения (л/</w:t>
      </w:r>
      <w:proofErr w:type="spellStart"/>
      <w:r w:rsidRPr="00BC4DE1">
        <w:t>сч</w:t>
      </w:r>
      <w:proofErr w:type="spellEnd"/>
      <w:r w:rsidRPr="00BC4DE1">
        <w:t xml:space="preserve"> 05653003490) Расчетный счет 40302810700003000194 ГРКЦ ГУ Банка России по Томской обл. г. Томск, ИНН 7005015571 КПП 700501001 БИК 046902001 ОКАТО 69252840000.</w:t>
      </w:r>
      <w:r w:rsidRPr="00BC4DE1">
        <w:br/>
      </w:r>
      <w:r w:rsidRPr="00BC4DE1">
        <w:br/>
        <w:t>Сообщение о задатке является публичной офертой для заключения договора о задатке в соответствии со статьей 437 Гражданского кодекса РФ, а перечисление задатка является акцептом такой оферты.</w:t>
      </w:r>
      <w:r w:rsidRPr="00BC4DE1">
        <w:br/>
      </w:r>
      <w:r w:rsidRPr="00BC4DE1">
        <w:br/>
        <w:t>Задаток должен поступить до даты окончания приема заявок. Основанием для внесения задатка является заключенный по месту приема заявок договор о задатке. Документом, подтверждающим поступление задатка на счет, является выписка с этого счета. Возврат задатка осуществляется в случаях, если претендент не допущен к участию в аукционе, не стал победителем аукциона в течении пяти дней с даты подведения итогов аукциона. Задаток не возвращается, если победитель аукциона уклоняется от заключения в установленный срок договора купли-продажи, либо если покупатель не исполняет обязательства, возложенные на него договором купли-продажи.</w:t>
      </w:r>
      <w:r w:rsidRPr="00BC4DE1">
        <w:br/>
      </w:r>
      <w:r w:rsidRPr="00BC4DE1">
        <w:br/>
        <w:t>Победителем аукциона признается участник, предложивший наибольшую цену. Предложения по цене заявляются участниками аукциона путем поднятия карточек в ходе проведения торгов. Победителем аукциона признается участник, номер карточки которого и заявленная им цена были названы аукционистом последними. Цена, предложенная победителем аукциона, заносится в протокол об итогах аукциона. Протокол об итогах аукциона является документом, удостоверяющим право победителя на заключение договора купли-продажи.</w:t>
      </w:r>
      <w:r w:rsidRPr="00BC4DE1">
        <w:br/>
      </w:r>
      <w:r w:rsidRPr="00BC4DE1">
        <w:br/>
        <w:t>Оплата приобретаемого покупателем имущества производится не позднее 30 рабочих дней с даты заключения договора купли-продажи по безналичному расчету по следующим реквизитам:</w:t>
      </w:r>
      <w:r w:rsidRPr="00BC4DE1">
        <w:br/>
      </w:r>
      <w:r w:rsidRPr="00BC4DE1">
        <w:br/>
        <w:t>Администрации Тегульдетского сельского поселения ИНН 7005015571/700501001 УФК по Томской области (Администрация Тегульдетского сельского поселения л/</w:t>
      </w:r>
      <w:proofErr w:type="spellStart"/>
      <w:r w:rsidRPr="00BC4DE1">
        <w:t>сч</w:t>
      </w:r>
      <w:proofErr w:type="spellEnd"/>
      <w:r w:rsidRPr="00BC4DE1">
        <w:t xml:space="preserve"> 04653003490) КБК 90311402033100000410, БИК 046902001, Р/</w:t>
      </w:r>
      <w:proofErr w:type="spellStart"/>
      <w:r w:rsidRPr="00BC4DE1">
        <w:t>сч</w:t>
      </w:r>
      <w:proofErr w:type="spellEnd"/>
      <w:r w:rsidRPr="00BC4DE1">
        <w:t xml:space="preserve"> 40101810900000010007, ОКАТО 69252840000, ГРКЦ ГУ Банка России по Томской области г. Томск.</w:t>
      </w:r>
      <w:r w:rsidRPr="00BC4DE1">
        <w:br/>
      </w:r>
      <w:r w:rsidRPr="00BC4DE1">
        <w:br/>
        <w:t>Договор купли-продажи заключается с победителем аукциона не ранее 10 рабочих дней и не позднее 15 рабочих  дней с даты подведения итогов аукциона.</w:t>
      </w:r>
      <w:r w:rsidRPr="00BC4DE1">
        <w:br/>
      </w:r>
      <w:r w:rsidRPr="00BC4DE1">
        <w:br/>
        <w:t>Ознакомиться с иной информацией, условиями договора купли-продажи муниципального имущества можно по адресу приема заявок с 09.00 до 13.00, с 14.00 до 18.00 часов в рабочие дни, тел. 8(38246) 2-15-42 или в сети интернет на сайте МО «Тегульдетское сельское поселение» </w:t>
      </w:r>
      <w:hyperlink r:id="rId4" w:history="1">
        <w:r w:rsidRPr="00BC4DE1">
          <w:rPr>
            <w:rStyle w:val="a3"/>
          </w:rPr>
          <w:t>tegsp.tomsk.ru</w:t>
        </w:r>
      </w:hyperlink>
      <w:r w:rsidRPr="00BC4DE1">
        <w:t>. E-mail: </w:t>
      </w:r>
      <w:hyperlink r:id="rId5" w:history="1">
        <w:r w:rsidRPr="00BC4DE1">
          <w:rPr>
            <w:rStyle w:val="a3"/>
          </w:rPr>
          <w:t>tegsp@tomsk.gov.ru</w:t>
        </w:r>
      </w:hyperlink>
      <w:r w:rsidRPr="00BC4DE1">
        <w:t> </w:t>
      </w:r>
      <w:r w:rsidRPr="00BC4DE1">
        <w:br/>
      </w:r>
      <w:r w:rsidRPr="00BC4DE1">
        <w:br/>
      </w:r>
      <w:r w:rsidRPr="00BC4DE1">
        <w:rPr>
          <w:u w:val="single"/>
        </w:rPr>
        <w:t>Место и срок подведения итогов продажи муниципального имущества</w:t>
      </w:r>
      <w:r w:rsidRPr="00BC4DE1">
        <w:t> - </w:t>
      </w:r>
      <w:r w:rsidRPr="00BC4DE1">
        <w:rPr>
          <w:b/>
          <w:bCs/>
        </w:rPr>
        <w:t xml:space="preserve">20 мая 2013г. в 15.00 </w:t>
      </w:r>
      <w:r w:rsidRPr="00BC4DE1">
        <w:rPr>
          <w:b/>
          <w:bCs/>
        </w:rPr>
        <w:lastRenderedPageBreak/>
        <w:t>час.</w:t>
      </w:r>
      <w:r w:rsidRPr="00BC4DE1">
        <w:t xml:space="preserve"> по адресу: Томская </w:t>
      </w:r>
      <w:proofErr w:type="spellStart"/>
      <w:r w:rsidRPr="00BC4DE1">
        <w:t>обл</w:t>
      </w:r>
      <w:proofErr w:type="spellEnd"/>
      <w:r w:rsidRPr="00BC4DE1">
        <w:t xml:space="preserve">, с.Тегульдет, </w:t>
      </w:r>
      <w:proofErr w:type="spellStart"/>
      <w:r w:rsidRPr="00BC4DE1">
        <w:t>ул.Ленина</w:t>
      </w:r>
      <w:proofErr w:type="spellEnd"/>
      <w:r w:rsidRPr="00BC4DE1">
        <w:t xml:space="preserve"> 156, каб. № 7.</w:t>
      </w:r>
      <w:r w:rsidRPr="00BC4DE1">
        <w:br/>
      </w:r>
      <w:r w:rsidRPr="00BC4DE1">
        <w:br/>
        <w:t>Информация обо всех предыдущих торгах по продаже вышеуказанного имущества -отсутствует.</w:t>
      </w:r>
      <w:r w:rsidRPr="00BC4DE1">
        <w:br/>
      </w:r>
      <w:r w:rsidRPr="00BC4DE1">
        <w:br/>
      </w:r>
      <w:r w:rsidRPr="00BC4DE1">
        <w:rPr>
          <w:b/>
          <w:bCs/>
        </w:rPr>
        <w:t>Правила проведения торгов:</w:t>
      </w:r>
      <w:r w:rsidRPr="00BC4DE1">
        <w:t> </w:t>
      </w:r>
      <w:r w:rsidRPr="00BC4DE1">
        <w:br/>
      </w:r>
      <w:r w:rsidRPr="00BC4DE1">
        <w:br/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  <w:r w:rsidRPr="00BC4DE1">
        <w:br/>
      </w:r>
      <w:r w:rsidRPr="00BC4DE1">
        <w:br/>
        <w:t>2) аукцион начинается с объявления аукционистом начала проведения аукциона, предмета договора, начальной (минимальной) цены договора, "шага аукциона", после чего аукционист предлагает участникам аукциона заявить эту цену путем поднятия карточек;</w:t>
      </w:r>
      <w:r w:rsidRPr="00BC4DE1">
        <w:br/>
      </w:r>
      <w:r w:rsidRPr="00BC4DE1">
        <w:br/>
        <w:t>3)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</w:t>
      </w:r>
      <w:proofErr w:type="gramStart"/>
      <w:r w:rsidRPr="00BC4DE1">
        <w:t>»,  заявляется</w:t>
      </w:r>
      <w:proofErr w:type="gramEnd"/>
      <w:r w:rsidRPr="00BC4DE1">
        <w:t xml:space="preserve">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  <w:r w:rsidRPr="00BC4DE1">
        <w:br/>
      </w:r>
      <w:r w:rsidRPr="00BC4DE1">
        <w:br/>
        <w:t>4)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  <w:r w:rsidRPr="00BC4DE1">
        <w:br/>
      </w:r>
      <w:r w:rsidRPr="00BC4DE1">
        <w:br/>
        <w:t>5)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  <w:r w:rsidRPr="00BC4DE1">
        <w:br/>
      </w:r>
      <w:r w:rsidRPr="00BC4DE1">
        <w:br/>
        <w:t>6) цена продажи имущества, предложенная победителем аукциона, заносится в протокол об итогах аукциона, составляемый в 2-х экземплярах.</w:t>
      </w:r>
      <w:r w:rsidRPr="00BC4DE1">
        <w:br/>
      </w:r>
      <w:r w:rsidRPr="00BC4DE1">
        <w:br/>
        <w:t>Протокол об итогах аукциона, подписанный аукционистом, Организатором аукциона является документом, удостоверяющим право победителя на заключение договора купли-продажи имущества, находящегося в муниципальной собственности.</w:t>
      </w:r>
      <w:r w:rsidRPr="00BC4DE1">
        <w:br/>
      </w:r>
      <w:r w:rsidRPr="00BC4DE1">
        <w:br/>
        <w:t>Если при проведении аукциона организатором аукциона проводились фотографирование, аудио- и (или) видеозапись, киносъемка, то об этом делается отметка в протоколе. В этом случае материалы фотографирования, аудио-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аудио- и (или) видеозапись, киносъемку, аукционистом и организатором аукциона.</w:t>
      </w:r>
      <w:r w:rsidRPr="00BC4DE1">
        <w:br/>
      </w:r>
      <w:r w:rsidRPr="00BC4DE1">
        <w:br/>
        <w:t>7) задаток возвращается участникам аукциона, за исключением его победителя, в течение 5 дней со дня подведения итогов аукциона;</w:t>
      </w:r>
      <w:r w:rsidRPr="00BC4DE1">
        <w:br/>
      </w:r>
      <w:r w:rsidRPr="00BC4DE1">
        <w:br/>
        <w:t>8)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  <w:r w:rsidRPr="00BC4DE1">
        <w:br/>
      </w:r>
      <w:r w:rsidRPr="00BC4DE1">
        <w:br/>
      </w:r>
      <w:r w:rsidRPr="00BC4DE1">
        <w:lastRenderedPageBreak/>
        <w:t>Аукцион, в котором принял участие только один участник, признается несостоявшимся.</w:t>
      </w:r>
      <w:r w:rsidRPr="00BC4DE1">
        <w:br/>
      </w:r>
      <w:r w:rsidRPr="00BC4DE1">
        <w:br/>
        <w:t>В случае признания аукциона несостоявшимся Организатор аукциона в тот же день составляет соответствующий протокол, подписываемый им (его уполномоченным представителем), а также аукционистом.</w:t>
      </w:r>
      <w:bookmarkStart w:id="2" w:name="_GoBack"/>
      <w:bookmarkEnd w:id="2"/>
    </w:p>
    <w:sectPr w:rsidR="00FC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E1"/>
    <w:rsid w:val="00BC4DE1"/>
    <w:rsid w:val="00F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10F1-E987-4B7D-9A85-1CBB10BB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gsp@tomsk.gov.ru" TargetMode="External"/><Relationship Id="rId4" Type="http://schemas.openxmlformats.org/officeDocument/2006/relationships/hyperlink" Target="http://www.teg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2017-12-20T02:43:00Z</dcterms:created>
  <dcterms:modified xsi:type="dcterms:W3CDTF">2017-12-20T02:44:00Z</dcterms:modified>
</cp:coreProperties>
</file>