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F1" w:rsidRPr="001151F1" w:rsidRDefault="001151F1" w:rsidP="001151F1">
      <w:pPr>
        <w:spacing w:after="0" w:line="240" w:lineRule="auto"/>
        <w:ind w:firstLine="709"/>
        <w:jc w:val="right"/>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Принят решением Совета</w:t>
      </w:r>
    </w:p>
    <w:p w:rsidR="001151F1" w:rsidRPr="001151F1" w:rsidRDefault="001151F1" w:rsidP="001151F1">
      <w:pPr>
        <w:spacing w:after="0" w:line="240" w:lineRule="auto"/>
        <w:ind w:firstLine="709"/>
        <w:jc w:val="right"/>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Тегульдетского сельского поселения</w:t>
      </w:r>
    </w:p>
    <w:p w:rsidR="001151F1" w:rsidRPr="001151F1" w:rsidRDefault="001151F1" w:rsidP="001151F1">
      <w:pPr>
        <w:spacing w:after="0" w:line="240" w:lineRule="auto"/>
        <w:ind w:firstLine="709"/>
        <w:jc w:val="right"/>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Тегульдетского района</w:t>
      </w:r>
    </w:p>
    <w:p w:rsidR="001151F1" w:rsidRPr="001151F1" w:rsidRDefault="001151F1" w:rsidP="001151F1">
      <w:pPr>
        <w:spacing w:after="0" w:line="240" w:lineRule="auto"/>
        <w:ind w:firstLine="709"/>
        <w:jc w:val="right"/>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Томской области</w:t>
      </w:r>
    </w:p>
    <w:p w:rsidR="001151F1" w:rsidRPr="001151F1" w:rsidRDefault="001151F1" w:rsidP="001151F1">
      <w:pPr>
        <w:spacing w:after="0" w:line="240" w:lineRule="auto"/>
        <w:ind w:firstLine="709"/>
        <w:jc w:val="right"/>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от 09.08.2018 № 19</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center"/>
        <w:rPr>
          <w:rFonts w:ascii="Arial" w:eastAsia="Times New Roman" w:hAnsi="Arial" w:cs="Arial"/>
          <w:color w:val="000000"/>
          <w:sz w:val="24"/>
          <w:szCs w:val="24"/>
          <w:lang w:eastAsia="ru-RU"/>
        </w:rPr>
      </w:pPr>
      <w:r w:rsidRPr="001151F1">
        <w:rPr>
          <w:rFonts w:ascii="Arial" w:eastAsia="Times New Roman" w:hAnsi="Arial" w:cs="Arial"/>
          <w:b/>
          <w:bCs/>
          <w:color w:val="000000"/>
          <w:sz w:val="32"/>
          <w:szCs w:val="32"/>
          <w:lang w:eastAsia="ru-RU"/>
        </w:rPr>
        <w:t>УСТАВ МУНИЦИПАЛЬНОГО ОБРАЗОВАНИЯ ТЕГУЛЬДЕТСКОЕ СЕЛЬСКОЕ ПОСЕЛЕНИЕ ТЕГУЛЬДЕТСКОГО РАЙОНА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center"/>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 редакции </w:t>
      </w:r>
      <w:hyperlink r:id="rId4" w:tgtFrame="_blank" w:history="1">
        <w:r w:rsidRPr="001151F1">
          <w:rPr>
            <w:rFonts w:ascii="Arial" w:eastAsia="Times New Roman" w:hAnsi="Arial" w:cs="Arial"/>
            <w:color w:val="0000FF"/>
            <w:sz w:val="24"/>
            <w:szCs w:val="24"/>
            <w:lang w:eastAsia="ru-RU"/>
          </w:rPr>
          <w:t>решений Совета Тегульдетского сельского поселения Тегульдетского района Томской области от 08.11.2018 № 35</w:t>
        </w:r>
      </w:hyperlink>
      <w:r w:rsidRPr="001151F1">
        <w:rPr>
          <w:rFonts w:ascii="Arial" w:eastAsia="Times New Roman" w:hAnsi="Arial" w:cs="Arial"/>
          <w:color w:val="000000"/>
          <w:sz w:val="24"/>
          <w:szCs w:val="24"/>
          <w:lang w:eastAsia="ru-RU"/>
        </w:rPr>
        <w:t>, </w:t>
      </w:r>
      <w:hyperlink r:id="rId5" w:tgtFrame="_blank" w:history="1">
        <w:r w:rsidRPr="001151F1">
          <w:rPr>
            <w:rFonts w:ascii="Arial" w:eastAsia="Times New Roman" w:hAnsi="Arial" w:cs="Arial"/>
            <w:color w:val="0000FF"/>
            <w:sz w:val="24"/>
            <w:szCs w:val="24"/>
            <w:lang w:eastAsia="ru-RU"/>
          </w:rPr>
          <w:t>от 28.03.2019 № 9</w:t>
        </w:r>
      </w:hyperlink>
      <w:r w:rsidRPr="001151F1">
        <w:rPr>
          <w:rFonts w:ascii="Arial" w:eastAsia="Times New Roman" w:hAnsi="Arial" w:cs="Arial"/>
          <w:color w:val="000000"/>
          <w:sz w:val="24"/>
          <w:szCs w:val="24"/>
          <w:lang w:eastAsia="ru-RU"/>
        </w:rPr>
        <w:t>, </w:t>
      </w:r>
      <w:hyperlink r:id="rId6" w:tgtFrame="_blank" w:history="1">
        <w:r w:rsidRPr="001151F1">
          <w:rPr>
            <w:rFonts w:ascii="Arial" w:eastAsia="Times New Roman" w:hAnsi="Arial" w:cs="Arial"/>
            <w:color w:val="0000FF"/>
            <w:sz w:val="24"/>
            <w:szCs w:val="24"/>
            <w:lang w:eastAsia="ru-RU"/>
          </w:rPr>
          <w:t>от 27.06.2019 № 15</w:t>
        </w:r>
      </w:hyperlink>
      <w:r w:rsidRPr="001151F1">
        <w:rPr>
          <w:rFonts w:ascii="Arial" w:eastAsia="Times New Roman" w:hAnsi="Arial" w:cs="Arial"/>
          <w:color w:val="000000"/>
          <w:sz w:val="24"/>
          <w:szCs w:val="24"/>
          <w:lang w:eastAsia="ru-RU"/>
        </w:rPr>
        <w:t>, </w:t>
      </w:r>
      <w:hyperlink r:id="rId7" w:tgtFrame="_blank" w:history="1">
        <w:r w:rsidRPr="001151F1">
          <w:rPr>
            <w:rFonts w:ascii="Arial" w:eastAsia="Times New Roman" w:hAnsi="Arial" w:cs="Arial"/>
            <w:color w:val="0000FF"/>
            <w:sz w:val="24"/>
            <w:szCs w:val="24"/>
            <w:lang w:eastAsia="ru-RU"/>
          </w:rPr>
          <w:t>от 12.03.2020 № 2</w:t>
        </w:r>
      </w:hyperlink>
      <w:r w:rsidRPr="001151F1">
        <w:rPr>
          <w:rFonts w:ascii="Arial" w:eastAsia="Times New Roman" w:hAnsi="Arial" w:cs="Arial"/>
          <w:color w:val="000000"/>
          <w:sz w:val="24"/>
          <w:szCs w:val="24"/>
          <w:lang w:eastAsia="ru-RU"/>
        </w:rPr>
        <w:t>, </w:t>
      </w:r>
      <w:hyperlink r:id="rId8" w:tgtFrame="_blank" w:history="1">
        <w:r w:rsidRPr="001151F1">
          <w:rPr>
            <w:rFonts w:ascii="Arial" w:eastAsia="Times New Roman" w:hAnsi="Arial" w:cs="Arial"/>
            <w:color w:val="0000FF"/>
            <w:sz w:val="24"/>
            <w:szCs w:val="24"/>
            <w:lang w:eastAsia="ru-RU"/>
          </w:rPr>
          <w:t>от 24.12.2020 № 16</w:t>
        </w:r>
      </w:hyperlink>
      <w:r w:rsidRPr="001151F1">
        <w:rPr>
          <w:rFonts w:ascii="Arial" w:eastAsia="Times New Roman" w:hAnsi="Arial" w:cs="Arial"/>
          <w:color w:val="000000"/>
          <w:sz w:val="24"/>
          <w:szCs w:val="24"/>
          <w:lang w:eastAsia="ru-RU"/>
        </w:rPr>
        <w:t>, </w:t>
      </w:r>
      <w:hyperlink r:id="rId9" w:tgtFrame="_blank" w:history="1">
        <w:r w:rsidRPr="001151F1">
          <w:rPr>
            <w:rFonts w:ascii="Arial" w:eastAsia="Times New Roman" w:hAnsi="Arial" w:cs="Arial"/>
            <w:color w:val="0000FF"/>
            <w:sz w:val="24"/>
            <w:szCs w:val="24"/>
            <w:lang w:eastAsia="ru-RU"/>
          </w:rPr>
          <w:t>от 22.04.2021 № 3</w:t>
        </w:r>
      </w:hyperlink>
      <w:r w:rsidRPr="001151F1">
        <w:rPr>
          <w:rFonts w:ascii="Arial" w:eastAsia="Times New Roman" w:hAnsi="Arial" w:cs="Arial"/>
          <w:color w:val="000000"/>
          <w:sz w:val="24"/>
          <w:szCs w:val="24"/>
          <w:lang w:eastAsia="ru-RU"/>
        </w:rPr>
        <w:t>, </w:t>
      </w:r>
      <w:hyperlink r:id="rId10" w:tgtFrame="_blank" w:history="1">
        <w:r w:rsidRPr="001151F1">
          <w:rPr>
            <w:rFonts w:ascii="Arial" w:eastAsia="Times New Roman" w:hAnsi="Arial" w:cs="Arial"/>
            <w:color w:val="0000FF"/>
            <w:sz w:val="24"/>
            <w:szCs w:val="24"/>
            <w:lang w:eastAsia="ru-RU"/>
          </w:rPr>
          <w:t>от 30.09.2021 № 8</w:t>
        </w:r>
      </w:hyperlink>
      <w:r w:rsidRPr="001151F1">
        <w:rPr>
          <w:rFonts w:ascii="Arial" w:eastAsia="Times New Roman" w:hAnsi="Arial" w:cs="Arial"/>
          <w:color w:val="000000"/>
          <w:sz w:val="24"/>
          <w:szCs w:val="24"/>
          <w:lang w:eastAsia="ru-RU"/>
        </w:rPr>
        <w:t>, </w:t>
      </w:r>
      <w:hyperlink r:id="rId11" w:tgtFrame="_blank" w:history="1">
        <w:r w:rsidRPr="001151F1">
          <w:rPr>
            <w:rFonts w:ascii="Arial" w:eastAsia="Times New Roman" w:hAnsi="Arial" w:cs="Arial"/>
            <w:color w:val="0000FF"/>
            <w:sz w:val="24"/>
            <w:szCs w:val="24"/>
            <w:lang w:eastAsia="ru-RU"/>
          </w:rPr>
          <w:t>от 24.03.2022 № 3</w:t>
        </w:r>
      </w:hyperlink>
      <w:r w:rsidRPr="001151F1">
        <w:rPr>
          <w:rFonts w:ascii="Arial" w:eastAsia="Times New Roman" w:hAnsi="Arial" w:cs="Arial"/>
          <w:color w:val="000000"/>
          <w:sz w:val="24"/>
          <w:szCs w:val="24"/>
          <w:lang w:eastAsia="ru-RU"/>
        </w:rPr>
        <w:t>, </w:t>
      </w:r>
      <w:hyperlink r:id="rId12" w:tgtFrame="_blank" w:history="1">
        <w:r w:rsidRPr="001151F1">
          <w:rPr>
            <w:rFonts w:ascii="Arial" w:eastAsia="Times New Roman" w:hAnsi="Arial" w:cs="Arial"/>
            <w:color w:val="0000FF"/>
            <w:sz w:val="24"/>
            <w:szCs w:val="24"/>
            <w:lang w:eastAsia="ru-RU"/>
          </w:rPr>
          <w:t>от 27.07.2023 № 8</w:t>
        </w:r>
      </w:hyperlink>
      <w:r w:rsidRPr="001151F1">
        <w:rPr>
          <w:rFonts w:ascii="Arial" w:eastAsia="Times New Roman" w:hAnsi="Arial" w:cs="Arial"/>
          <w:color w:val="000000"/>
          <w:sz w:val="24"/>
          <w:szCs w:val="24"/>
          <w:lang w:eastAsia="ru-RU"/>
        </w:rPr>
        <w:t>, </w:t>
      </w:r>
      <w:hyperlink r:id="rId13" w:tgtFrame="_blank" w:history="1">
        <w:r w:rsidRPr="001151F1">
          <w:rPr>
            <w:rFonts w:ascii="Arial" w:eastAsia="Times New Roman" w:hAnsi="Arial" w:cs="Arial"/>
            <w:color w:val="0000FF"/>
            <w:sz w:val="24"/>
            <w:szCs w:val="24"/>
            <w:lang w:eastAsia="ru-RU"/>
          </w:rPr>
          <w:t>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ГЛАВА 1. ОБЩИЕ ПОЛОЖЕНИЯ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Наименование муниципального образования – «Тегульдетское сельское поселение» Тегульдетского района Томской области (далее по тексту – Тегульдетское поселение, поселение или муниципальное образование).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Границы Тегульдетского сельского поселения и статус его как сельского поселения установлены </w:t>
      </w:r>
      <w:hyperlink r:id="rId14" w:tgtFrame="_blank" w:history="1">
        <w:r w:rsidRPr="001151F1">
          <w:rPr>
            <w:rFonts w:ascii="Arial" w:eastAsia="Times New Roman" w:hAnsi="Arial" w:cs="Arial"/>
            <w:color w:val="0000FF"/>
            <w:sz w:val="24"/>
            <w:szCs w:val="24"/>
            <w:lang w:eastAsia="ru-RU"/>
          </w:rPr>
          <w:t>Законом Томской области от 09.09.2004 № 197-ОЗ</w:t>
        </w:r>
      </w:hyperlink>
      <w:r w:rsidRPr="001151F1">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Тегульдетского района».</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Тегульдетское сельское поселение состоит из объединенных общей территорией следующих сельских населенных пунктов: село Тегульдет, посёлок Четь-Конторка, посёлок Центрополигон, посёлок Покровский Яр, деревня Куяновская Гарь, деревня Байгалы.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Административным центром Тегульдетского сельского поселения является село Тегульдет.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 Структура органов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Структуру органов местного самоуправления Тегульдетского сельского поселения составляют: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Совет Тегульдетского сельского поселения - представительный орган муниципального образования «Тегульдетское сельское поселение» Тегульдетского района Томской области – (далее – Совет);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Глава Тегульдетского сельского поселения – высшее должностное лицо муниципального образования «Тегульдетское сельское поселение» Тегульдетского района Томской области, которое возглавляет Администрацию Тегульдетского сельского поселения (далее – Глава поселения, Глава Администрации);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2 в редакции </w:t>
      </w:r>
      <w:hyperlink r:id="rId15"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Администрация Тегульдетского сельского поселения – исполнительно-распорядительный орган муниципального образования «Тегульдетское сельское поселение» Тегульдетского района Томской области – (далее – Администрация, Администрация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настоящий Устав.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Тегульдетского муниципального района на основании соглашения, заключенного Советом с Думой Тегульдетского муниципального района.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 Муниципальные правовые акты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Муниципальными правовыми актами являются: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Устав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правовые акты, принятые на местном референдуме;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нормативные и иные правовые акты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правовые акты Главы поселения, Администрации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Устав Тегульдетского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Тегульдетского района.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3 в редакции </w:t>
      </w:r>
      <w:hyperlink r:id="rId16"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4.1. Часть 4.1 исключена </w:t>
      </w:r>
      <w:hyperlink r:id="rId17"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right="114" w:firstLine="709"/>
        <w:jc w:val="both"/>
        <w:rPr>
          <w:rFonts w:ascii="Times New Roman" w:eastAsia="Times New Roman" w:hAnsi="Times New Roman" w:cs="Times New Roman"/>
          <w:color w:val="000000"/>
          <w:sz w:val="26"/>
          <w:szCs w:val="26"/>
          <w:lang w:eastAsia="ru-RU"/>
        </w:rPr>
      </w:pPr>
      <w:r w:rsidRPr="001151F1">
        <w:rPr>
          <w:rFonts w:ascii="Arial" w:eastAsia="Times New Roman" w:hAnsi="Arial" w:cs="Arial"/>
          <w:color w:val="000000"/>
          <w:sz w:val="24"/>
          <w:szCs w:val="24"/>
          <w:lang w:eastAsia="ru-RU"/>
        </w:rPr>
        <w:t>5.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18" w:tgtFrame="_blank" w:history="1">
        <w:r w:rsidRPr="001151F1">
          <w:rPr>
            <w:rFonts w:ascii="Arial" w:eastAsia="Times New Roman" w:hAnsi="Arial" w:cs="Arial"/>
            <w:color w:val="0000FF"/>
            <w:sz w:val="24"/>
            <w:szCs w:val="24"/>
            <w:lang w:eastAsia="ru-RU"/>
          </w:rPr>
          <w:t>Налоговым кодексом Российской </w:t>
        </w:r>
        <w:r w:rsidRPr="001151F1">
          <w:rPr>
            <w:rFonts w:ascii="Arial" w:eastAsia="Times New Roman" w:hAnsi="Arial" w:cs="Arial"/>
            <w:color w:val="0000FF"/>
            <w:spacing w:val="-2"/>
            <w:sz w:val="24"/>
            <w:szCs w:val="24"/>
            <w:lang w:eastAsia="ru-RU"/>
          </w:rPr>
          <w:t>Федерации</w:t>
        </w:r>
      </w:hyperlink>
      <w:r w:rsidRPr="001151F1">
        <w:rPr>
          <w:rFonts w:ascii="Arial" w:eastAsia="Times New Roman" w:hAnsi="Arial" w:cs="Arial"/>
          <w:color w:val="000000"/>
          <w:spacing w:val="-2"/>
          <w:sz w:val="24"/>
          <w:szCs w:val="24"/>
          <w:lang w:eastAsia="ru-RU"/>
        </w:rPr>
        <w:t>.</w:t>
      </w:r>
    </w:p>
    <w:p w:rsidR="001151F1" w:rsidRPr="001151F1" w:rsidRDefault="001151F1" w:rsidP="001151F1">
      <w:pPr>
        <w:spacing w:after="0" w:line="240" w:lineRule="auto"/>
        <w:ind w:right="114" w:firstLine="709"/>
        <w:jc w:val="both"/>
        <w:rPr>
          <w:rFonts w:ascii="Times New Roman" w:eastAsia="Times New Roman" w:hAnsi="Times New Roman" w:cs="Times New Roman"/>
          <w:color w:val="000000"/>
          <w:sz w:val="26"/>
          <w:szCs w:val="26"/>
          <w:lang w:eastAsia="ru-RU"/>
        </w:rPr>
      </w:pPr>
      <w:r w:rsidRPr="001151F1">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151F1" w:rsidRPr="001151F1" w:rsidRDefault="001151F1" w:rsidP="001151F1">
      <w:pPr>
        <w:spacing w:after="0" w:line="240" w:lineRule="auto"/>
        <w:ind w:right="114" w:firstLine="709"/>
        <w:jc w:val="both"/>
        <w:rPr>
          <w:rFonts w:ascii="Times New Roman" w:eastAsia="Times New Roman" w:hAnsi="Times New Roman" w:cs="Times New Roman"/>
          <w:color w:val="000000"/>
          <w:sz w:val="26"/>
          <w:szCs w:val="26"/>
          <w:lang w:eastAsia="ru-RU"/>
        </w:rPr>
      </w:pPr>
      <w:r w:rsidRPr="001151F1">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5 в редакции </w:t>
      </w:r>
      <w:hyperlink r:id="rId19"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right="114" w:firstLine="709"/>
        <w:jc w:val="both"/>
        <w:rPr>
          <w:rFonts w:ascii="Arial Unicode MS" w:eastAsia="Arial Unicode MS" w:hAnsi="Arial Unicode MS" w:cs="Arial Unicode MS"/>
          <w:color w:val="000000"/>
          <w:sz w:val="24"/>
          <w:szCs w:val="24"/>
          <w:lang w:eastAsia="ru-RU"/>
        </w:rPr>
      </w:pPr>
      <w:r w:rsidRPr="001151F1">
        <w:rPr>
          <w:rFonts w:ascii="Arial" w:eastAsia="Arial Unicode MS" w:hAnsi="Arial" w:cs="Arial"/>
          <w:color w:val="000000"/>
          <w:sz w:val="24"/>
          <w:szCs w:val="24"/>
          <w:lang w:eastAsia="ru-RU"/>
        </w:rPr>
        <w:t xml:space="preserve">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r w:rsidRPr="001151F1">
        <w:rPr>
          <w:rFonts w:ascii="Arial" w:eastAsia="Arial Unicode MS" w:hAnsi="Arial" w:cs="Arial"/>
          <w:color w:val="000000"/>
          <w:sz w:val="24"/>
          <w:szCs w:val="24"/>
          <w:lang w:eastAsia="ru-RU"/>
        </w:rPr>
        <w:lastRenderedPageBreak/>
        <w:t>издании – Информационный бюллетень Совета и Администрации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6 в редакции </w:t>
      </w:r>
      <w:hyperlink r:id="rId20" w:tgtFrame="_blank" w:history="1">
        <w:r w:rsidRPr="001151F1">
          <w:rPr>
            <w:rFonts w:ascii="Arial" w:eastAsia="Times New Roman" w:hAnsi="Arial" w:cs="Arial"/>
            <w:color w:val="0000FF"/>
            <w:sz w:val="24"/>
            <w:szCs w:val="24"/>
            <w:lang w:eastAsia="ru-RU"/>
          </w:rPr>
          <w:t>решений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 </w:t>
      </w:r>
      <w:hyperlink r:id="rId21" w:tgtFrame="_blank" w:history="1">
        <w:r w:rsidRPr="001151F1">
          <w:rPr>
            <w:rFonts w:ascii="Arial" w:eastAsia="Times New Roman" w:hAnsi="Arial" w:cs="Arial"/>
            <w:color w:val="0000FF"/>
            <w:sz w:val="24"/>
            <w:szCs w:val="24"/>
            <w:lang w:eastAsia="ru-RU"/>
          </w:rPr>
          <w:t>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right="115"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пяти</w:t>
      </w:r>
      <w:r w:rsidRPr="001151F1">
        <w:rPr>
          <w:rFonts w:ascii="Arial" w:eastAsia="Times New Roman" w:hAnsi="Arial" w:cs="Arial"/>
          <w:b/>
          <w:bCs/>
          <w:color w:val="000000"/>
          <w:sz w:val="24"/>
          <w:szCs w:val="24"/>
          <w:lang w:eastAsia="ru-RU"/>
        </w:rPr>
        <w:t> </w:t>
      </w:r>
      <w:r w:rsidRPr="001151F1">
        <w:rPr>
          <w:rFonts w:ascii="Arial" w:eastAsia="Times New Roman" w:hAnsi="Arial" w:cs="Arial"/>
          <w:color w:val="000000"/>
          <w:sz w:val="24"/>
          <w:szCs w:val="24"/>
          <w:lang w:eastAsia="ru-RU"/>
        </w:rPr>
        <w:t>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7 в редакции </w:t>
      </w:r>
      <w:hyperlink r:id="rId22"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left="708" w:right="116"/>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1151F1" w:rsidRPr="001151F1" w:rsidRDefault="001151F1" w:rsidP="001151F1">
      <w:pPr>
        <w:spacing w:after="0" w:line="240" w:lineRule="auto"/>
        <w:ind w:left="708"/>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размещение</w:t>
      </w:r>
      <w:r w:rsidRPr="001151F1">
        <w:rPr>
          <w:rFonts w:ascii="Arial" w:eastAsia="Times New Roman" w:hAnsi="Arial" w:cs="Arial"/>
          <w:color w:val="000000"/>
          <w:spacing w:val="-1"/>
          <w:sz w:val="24"/>
          <w:szCs w:val="24"/>
          <w:lang w:eastAsia="ru-RU"/>
        </w:rPr>
        <w:t> </w:t>
      </w:r>
      <w:r w:rsidRPr="001151F1">
        <w:rPr>
          <w:rFonts w:ascii="Arial" w:eastAsia="Times New Roman" w:hAnsi="Arial" w:cs="Arial"/>
          <w:color w:val="000000"/>
          <w:sz w:val="24"/>
          <w:szCs w:val="24"/>
          <w:lang w:eastAsia="ru-RU"/>
        </w:rPr>
        <w:t>в</w:t>
      </w:r>
      <w:r w:rsidRPr="001151F1">
        <w:rPr>
          <w:rFonts w:ascii="Arial" w:eastAsia="Times New Roman" w:hAnsi="Arial" w:cs="Arial"/>
          <w:color w:val="000000"/>
          <w:spacing w:val="-1"/>
          <w:sz w:val="24"/>
          <w:szCs w:val="24"/>
          <w:lang w:eastAsia="ru-RU"/>
        </w:rPr>
        <w:t> </w:t>
      </w:r>
      <w:r w:rsidRPr="001151F1">
        <w:rPr>
          <w:rFonts w:ascii="Arial" w:eastAsia="Times New Roman" w:hAnsi="Arial" w:cs="Arial"/>
          <w:color w:val="000000"/>
          <w:sz w:val="24"/>
          <w:szCs w:val="24"/>
          <w:lang w:eastAsia="ru-RU"/>
        </w:rPr>
        <w:t>местах, доступных</w:t>
      </w:r>
      <w:r w:rsidRPr="001151F1">
        <w:rPr>
          <w:rFonts w:ascii="Arial" w:eastAsia="Times New Roman" w:hAnsi="Arial" w:cs="Arial"/>
          <w:color w:val="000000"/>
          <w:spacing w:val="-1"/>
          <w:sz w:val="24"/>
          <w:szCs w:val="24"/>
          <w:lang w:eastAsia="ru-RU"/>
        </w:rPr>
        <w:t> </w:t>
      </w:r>
      <w:r w:rsidRPr="001151F1">
        <w:rPr>
          <w:rFonts w:ascii="Arial" w:eastAsia="Times New Roman" w:hAnsi="Arial" w:cs="Arial"/>
          <w:color w:val="000000"/>
          <w:sz w:val="24"/>
          <w:szCs w:val="24"/>
          <w:lang w:eastAsia="ru-RU"/>
        </w:rPr>
        <w:t>для неограниченного круга </w:t>
      </w:r>
      <w:r w:rsidRPr="001151F1">
        <w:rPr>
          <w:rFonts w:ascii="Arial" w:eastAsia="Times New Roman" w:hAnsi="Arial" w:cs="Arial"/>
          <w:color w:val="000000"/>
          <w:spacing w:val="-4"/>
          <w:sz w:val="24"/>
          <w:szCs w:val="24"/>
          <w:lang w:eastAsia="ru-RU"/>
        </w:rPr>
        <w:t>лиц:</w:t>
      </w:r>
    </w:p>
    <w:p w:rsidR="001151F1" w:rsidRPr="001151F1" w:rsidRDefault="001151F1" w:rsidP="001151F1">
      <w:pPr>
        <w:spacing w:after="0" w:line="240" w:lineRule="auto"/>
        <w:ind w:left="708" w:right="116"/>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Информационные стенды в здании Администрации Тегульдетского сельского поселения (с. Тегульдет);</w:t>
      </w:r>
    </w:p>
    <w:p w:rsidR="001151F1" w:rsidRPr="001151F1" w:rsidRDefault="001151F1" w:rsidP="001151F1">
      <w:pPr>
        <w:spacing w:after="0" w:line="240" w:lineRule="auto"/>
        <w:ind w:left="708" w:right="117"/>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Информационный стенд в здании Центральной библиотеки (с. </w:t>
      </w:r>
      <w:r w:rsidRPr="001151F1">
        <w:rPr>
          <w:rFonts w:ascii="Arial" w:eastAsia="Times New Roman" w:hAnsi="Arial" w:cs="Arial"/>
          <w:color w:val="000000"/>
          <w:spacing w:val="-2"/>
          <w:sz w:val="24"/>
          <w:szCs w:val="24"/>
          <w:lang w:eastAsia="ru-RU"/>
        </w:rPr>
        <w:t>Тегульдет);</w:t>
      </w:r>
    </w:p>
    <w:p w:rsidR="001151F1" w:rsidRPr="001151F1" w:rsidRDefault="001151F1" w:rsidP="001151F1">
      <w:pPr>
        <w:spacing w:after="0" w:line="240" w:lineRule="auto"/>
        <w:ind w:left="708"/>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Информационный</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стенд</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в</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д.</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pacing w:val="-2"/>
          <w:sz w:val="24"/>
          <w:szCs w:val="24"/>
          <w:lang w:eastAsia="ru-RU"/>
        </w:rPr>
        <w:t>Байгалы;</w:t>
      </w:r>
    </w:p>
    <w:p w:rsidR="001151F1" w:rsidRPr="001151F1" w:rsidRDefault="001151F1" w:rsidP="001151F1">
      <w:pPr>
        <w:spacing w:after="0" w:line="240" w:lineRule="auto"/>
        <w:ind w:left="708"/>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Информационный</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стенд</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в</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д.</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Куяновская</w:t>
      </w:r>
      <w:r w:rsidRPr="001151F1">
        <w:rPr>
          <w:rFonts w:ascii="Arial" w:eastAsia="Times New Roman" w:hAnsi="Arial" w:cs="Arial"/>
          <w:color w:val="000000"/>
          <w:spacing w:val="-2"/>
          <w:sz w:val="24"/>
          <w:szCs w:val="24"/>
          <w:lang w:eastAsia="ru-RU"/>
        </w:rPr>
        <w:t> </w:t>
      </w:r>
      <w:r w:rsidRPr="001151F1">
        <w:rPr>
          <w:rFonts w:ascii="Arial" w:eastAsia="Times New Roman" w:hAnsi="Arial" w:cs="Arial"/>
          <w:color w:val="000000"/>
          <w:spacing w:val="-4"/>
          <w:sz w:val="24"/>
          <w:szCs w:val="24"/>
          <w:lang w:eastAsia="ru-RU"/>
        </w:rPr>
        <w:t>Гарь;</w:t>
      </w:r>
    </w:p>
    <w:p w:rsidR="001151F1" w:rsidRPr="001151F1" w:rsidRDefault="001151F1" w:rsidP="001151F1">
      <w:pPr>
        <w:spacing w:after="0" w:line="240" w:lineRule="auto"/>
        <w:ind w:left="708"/>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Информационный</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стенд</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в</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п.</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pacing w:val="-2"/>
          <w:sz w:val="24"/>
          <w:szCs w:val="24"/>
          <w:lang w:eastAsia="ru-RU"/>
        </w:rPr>
        <w:t>Центрополигон;</w:t>
      </w:r>
    </w:p>
    <w:p w:rsidR="001151F1" w:rsidRPr="001151F1" w:rsidRDefault="001151F1" w:rsidP="001151F1">
      <w:pPr>
        <w:spacing w:after="0" w:line="240" w:lineRule="auto"/>
        <w:ind w:left="708"/>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Информационный</w:t>
      </w:r>
      <w:r w:rsidRPr="001151F1">
        <w:rPr>
          <w:rFonts w:ascii="Arial" w:eastAsia="Times New Roman" w:hAnsi="Arial" w:cs="Arial"/>
          <w:color w:val="000000"/>
          <w:spacing w:val="-5"/>
          <w:sz w:val="24"/>
          <w:szCs w:val="24"/>
          <w:lang w:eastAsia="ru-RU"/>
        </w:rPr>
        <w:t> </w:t>
      </w:r>
      <w:r w:rsidRPr="001151F1">
        <w:rPr>
          <w:rFonts w:ascii="Arial" w:eastAsia="Times New Roman" w:hAnsi="Arial" w:cs="Arial"/>
          <w:color w:val="000000"/>
          <w:sz w:val="24"/>
          <w:szCs w:val="24"/>
          <w:lang w:eastAsia="ru-RU"/>
        </w:rPr>
        <w:t>стенд</w:t>
      </w:r>
      <w:r w:rsidRPr="001151F1">
        <w:rPr>
          <w:rFonts w:ascii="Arial" w:eastAsia="Times New Roman" w:hAnsi="Arial" w:cs="Arial"/>
          <w:color w:val="000000"/>
          <w:spacing w:val="-5"/>
          <w:sz w:val="24"/>
          <w:szCs w:val="24"/>
          <w:lang w:eastAsia="ru-RU"/>
        </w:rPr>
        <w:t> </w:t>
      </w:r>
      <w:r w:rsidRPr="001151F1">
        <w:rPr>
          <w:rFonts w:ascii="Arial" w:eastAsia="Times New Roman" w:hAnsi="Arial" w:cs="Arial"/>
          <w:color w:val="000000"/>
          <w:sz w:val="24"/>
          <w:szCs w:val="24"/>
          <w:lang w:eastAsia="ru-RU"/>
        </w:rPr>
        <w:t>в</w:t>
      </w:r>
      <w:r w:rsidRPr="001151F1">
        <w:rPr>
          <w:rFonts w:ascii="Arial" w:eastAsia="Times New Roman" w:hAnsi="Arial" w:cs="Arial"/>
          <w:color w:val="000000"/>
          <w:spacing w:val="-5"/>
          <w:sz w:val="24"/>
          <w:szCs w:val="24"/>
          <w:lang w:eastAsia="ru-RU"/>
        </w:rPr>
        <w:t> </w:t>
      </w:r>
      <w:r w:rsidRPr="001151F1">
        <w:rPr>
          <w:rFonts w:ascii="Arial" w:eastAsia="Times New Roman" w:hAnsi="Arial" w:cs="Arial"/>
          <w:color w:val="000000"/>
          <w:sz w:val="24"/>
          <w:szCs w:val="24"/>
          <w:lang w:eastAsia="ru-RU"/>
        </w:rPr>
        <w:t>п.</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Четь-</w:t>
      </w:r>
      <w:r w:rsidRPr="001151F1">
        <w:rPr>
          <w:rFonts w:ascii="Arial" w:eastAsia="Times New Roman" w:hAnsi="Arial" w:cs="Arial"/>
          <w:color w:val="000000"/>
          <w:spacing w:val="-2"/>
          <w:sz w:val="24"/>
          <w:szCs w:val="24"/>
          <w:lang w:eastAsia="ru-RU"/>
        </w:rPr>
        <w:t>Конторка;</w:t>
      </w:r>
    </w:p>
    <w:p w:rsidR="001151F1" w:rsidRPr="001151F1" w:rsidRDefault="001151F1" w:rsidP="001151F1">
      <w:pPr>
        <w:spacing w:after="0" w:line="240" w:lineRule="auto"/>
        <w:ind w:left="708"/>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Информационный</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стенд</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в</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п.</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Покровский</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pacing w:val="-5"/>
          <w:sz w:val="24"/>
          <w:szCs w:val="24"/>
          <w:lang w:eastAsia="ru-RU"/>
        </w:rPr>
        <w:t>Яр.</w:t>
      </w:r>
    </w:p>
    <w:p w:rsidR="001151F1" w:rsidRPr="001151F1" w:rsidRDefault="001151F1" w:rsidP="001151F1">
      <w:pPr>
        <w:spacing w:after="0" w:line="240" w:lineRule="auto"/>
        <w:ind w:left="708" w:right="115"/>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размещение</w:t>
      </w:r>
      <w:r w:rsidRPr="001151F1">
        <w:rPr>
          <w:rFonts w:ascii="Arial" w:eastAsia="Times New Roman" w:hAnsi="Arial" w:cs="Arial"/>
          <w:color w:val="000000"/>
          <w:spacing w:val="-2"/>
          <w:sz w:val="24"/>
          <w:szCs w:val="24"/>
          <w:lang w:eastAsia="ru-RU"/>
        </w:rPr>
        <w:t> </w:t>
      </w:r>
      <w:r w:rsidRPr="001151F1">
        <w:rPr>
          <w:rFonts w:ascii="Arial" w:eastAsia="Times New Roman" w:hAnsi="Arial" w:cs="Arial"/>
          <w:color w:val="000000"/>
          <w:sz w:val="24"/>
          <w:szCs w:val="24"/>
          <w:lang w:eastAsia="ru-RU"/>
        </w:rPr>
        <w:t>на</w:t>
      </w:r>
      <w:r w:rsidRPr="001151F1">
        <w:rPr>
          <w:rFonts w:ascii="Arial" w:eastAsia="Times New Roman" w:hAnsi="Arial" w:cs="Arial"/>
          <w:color w:val="000000"/>
          <w:spacing w:val="-2"/>
          <w:sz w:val="24"/>
          <w:szCs w:val="24"/>
          <w:lang w:eastAsia="ru-RU"/>
        </w:rPr>
        <w:t> </w:t>
      </w:r>
      <w:r w:rsidRPr="001151F1">
        <w:rPr>
          <w:rFonts w:ascii="Arial" w:eastAsia="Times New Roman" w:hAnsi="Arial" w:cs="Arial"/>
          <w:color w:val="000000"/>
          <w:sz w:val="24"/>
          <w:szCs w:val="24"/>
          <w:lang w:eastAsia="ru-RU"/>
        </w:rPr>
        <w:t>официальном</w:t>
      </w:r>
      <w:r w:rsidRPr="001151F1">
        <w:rPr>
          <w:rFonts w:ascii="Arial" w:eastAsia="Times New Roman" w:hAnsi="Arial" w:cs="Arial"/>
          <w:color w:val="000000"/>
          <w:spacing w:val="-2"/>
          <w:sz w:val="24"/>
          <w:szCs w:val="24"/>
          <w:lang w:eastAsia="ru-RU"/>
        </w:rPr>
        <w:t> </w:t>
      </w:r>
      <w:r w:rsidRPr="001151F1">
        <w:rPr>
          <w:rFonts w:ascii="Arial" w:eastAsia="Times New Roman" w:hAnsi="Arial" w:cs="Arial"/>
          <w:color w:val="000000"/>
          <w:sz w:val="24"/>
          <w:szCs w:val="24"/>
          <w:lang w:eastAsia="ru-RU"/>
        </w:rPr>
        <w:t>сайте</w:t>
      </w:r>
      <w:r w:rsidRPr="001151F1">
        <w:rPr>
          <w:rFonts w:ascii="Arial" w:eastAsia="Times New Roman" w:hAnsi="Arial" w:cs="Arial"/>
          <w:color w:val="000000"/>
          <w:spacing w:val="-2"/>
          <w:sz w:val="24"/>
          <w:szCs w:val="24"/>
          <w:lang w:eastAsia="ru-RU"/>
        </w:rPr>
        <w:t> </w:t>
      </w:r>
      <w:r w:rsidRPr="001151F1">
        <w:rPr>
          <w:rFonts w:ascii="Arial" w:eastAsia="Times New Roman" w:hAnsi="Arial" w:cs="Arial"/>
          <w:color w:val="000000"/>
          <w:sz w:val="24"/>
          <w:szCs w:val="24"/>
          <w:lang w:eastAsia="ru-RU"/>
        </w:rPr>
        <w:t>Тегульдетского</w:t>
      </w:r>
      <w:r w:rsidRPr="001151F1">
        <w:rPr>
          <w:rFonts w:ascii="Arial" w:eastAsia="Times New Roman" w:hAnsi="Arial" w:cs="Arial"/>
          <w:color w:val="000000"/>
          <w:spacing w:val="-2"/>
          <w:sz w:val="24"/>
          <w:szCs w:val="24"/>
          <w:lang w:eastAsia="ru-RU"/>
        </w:rPr>
        <w:t> </w:t>
      </w:r>
      <w:r w:rsidRPr="001151F1">
        <w:rPr>
          <w:rFonts w:ascii="Arial" w:eastAsia="Times New Roman" w:hAnsi="Arial" w:cs="Arial"/>
          <w:color w:val="000000"/>
          <w:sz w:val="24"/>
          <w:szCs w:val="24"/>
          <w:lang w:eastAsia="ru-RU"/>
        </w:rPr>
        <w:t>сельского</w:t>
      </w:r>
      <w:r w:rsidRPr="001151F1">
        <w:rPr>
          <w:rFonts w:ascii="Arial" w:eastAsia="Times New Roman" w:hAnsi="Arial" w:cs="Arial"/>
          <w:color w:val="000000"/>
          <w:spacing w:val="-2"/>
          <w:sz w:val="24"/>
          <w:szCs w:val="24"/>
          <w:lang w:eastAsia="ru-RU"/>
        </w:rPr>
        <w:t> </w:t>
      </w:r>
      <w:r w:rsidRPr="001151F1">
        <w:rPr>
          <w:rFonts w:ascii="Arial" w:eastAsia="Times New Roman" w:hAnsi="Arial" w:cs="Arial"/>
          <w:color w:val="000000"/>
          <w:sz w:val="24"/>
          <w:szCs w:val="24"/>
          <w:lang w:eastAsia="ru-RU"/>
        </w:rPr>
        <w:t>поселения в информационно – телекоммуникационной сети «Интернет»</w:t>
      </w:r>
      <w:r w:rsidRPr="001151F1">
        <w:rPr>
          <w:rFonts w:ascii="Arial" w:eastAsia="Times New Roman" w:hAnsi="Arial" w:cs="Arial"/>
          <w:color w:val="000000"/>
          <w:spacing w:val="-2"/>
          <w:sz w:val="24"/>
          <w:szCs w:val="24"/>
          <w:lang w:eastAsia="ru-RU"/>
        </w:rPr>
        <w:t> (http://tegsp.ru/</w:t>
      </w:r>
      <w:proofErr w:type="gramStart"/>
      <w:r w:rsidRPr="001151F1">
        <w:rPr>
          <w:rFonts w:ascii="Arial" w:eastAsia="Times New Roman" w:hAnsi="Arial" w:cs="Arial"/>
          <w:color w:val="000000"/>
          <w:spacing w:val="-2"/>
          <w:sz w:val="24"/>
          <w:szCs w:val="24"/>
          <w:lang w:eastAsia="ru-RU"/>
        </w:rPr>
        <w:t>).;</w:t>
      </w:r>
      <w:proofErr w:type="gramEnd"/>
    </w:p>
    <w:p w:rsidR="001151F1" w:rsidRPr="001151F1" w:rsidRDefault="001151F1" w:rsidP="001151F1">
      <w:pPr>
        <w:spacing w:after="0" w:line="240" w:lineRule="auto"/>
        <w:ind w:left="708" w:right="115"/>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8 в редакции </w:t>
      </w:r>
      <w:hyperlink r:id="rId23"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4. Вопросы местного значения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К вопросам местного значения Тегульдетского сельского поселения относятся: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5 в редакции </w:t>
      </w:r>
      <w:hyperlink r:id="rId24"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6 в редакции </w:t>
      </w:r>
      <w:hyperlink r:id="rId25" w:tgtFrame="_blank" w:history="1">
        <w:r w:rsidRPr="001151F1">
          <w:rPr>
            <w:rFonts w:ascii="Arial" w:eastAsia="Times New Roman" w:hAnsi="Arial" w:cs="Arial"/>
            <w:color w:val="0000FF"/>
            <w:sz w:val="24"/>
            <w:szCs w:val="24"/>
            <w:lang w:eastAsia="ru-RU"/>
          </w:rPr>
          <w:t>решений Совета Тегульдетского сельского поселения Тегульдетского района Томской области от 27.06.2019 № 15</w:t>
        </w:r>
      </w:hyperlink>
      <w:r w:rsidRPr="001151F1">
        <w:rPr>
          <w:rFonts w:ascii="Arial" w:eastAsia="Times New Roman" w:hAnsi="Arial" w:cs="Arial"/>
          <w:color w:val="000000"/>
          <w:sz w:val="24"/>
          <w:szCs w:val="24"/>
          <w:lang w:eastAsia="ru-RU"/>
        </w:rPr>
        <w:t>, </w:t>
      </w:r>
      <w:hyperlink r:id="rId26" w:tgtFrame="_blank" w:history="1">
        <w:r w:rsidRPr="001151F1">
          <w:rPr>
            <w:rFonts w:ascii="Arial" w:eastAsia="Times New Roman" w:hAnsi="Arial" w:cs="Arial"/>
            <w:color w:val="0000FF"/>
            <w:sz w:val="24"/>
            <w:szCs w:val="24"/>
            <w:lang w:eastAsia="ru-RU"/>
          </w:rPr>
          <w:t>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и массового спорта, организация проведения официальных физкультурно-оздоровительных и спортивных мероприятий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15) создание условий для массового отдыха </w:t>
      </w:r>
      <w:proofErr w:type="gramStart"/>
      <w:r w:rsidRPr="001151F1">
        <w:rPr>
          <w:rFonts w:ascii="Arial" w:eastAsia="Times New Roman" w:hAnsi="Arial" w:cs="Arial"/>
          <w:color w:val="000000"/>
          <w:sz w:val="24"/>
          <w:szCs w:val="24"/>
          <w:lang w:eastAsia="ru-RU"/>
        </w:rPr>
        <w:t>жителей поселения</w:t>
      </w:r>
      <w:proofErr w:type="gramEnd"/>
      <w:r w:rsidRPr="001151F1">
        <w:rPr>
          <w:rFonts w:ascii="Arial" w:eastAsia="Times New Roman" w:hAnsi="Arial" w:cs="Arial"/>
          <w:color w:val="000000"/>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16) формирование архивных фондов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(п.17 в редакции </w:t>
      </w:r>
      <w:hyperlink r:id="rId27"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27.06.2019 № 15</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(п.18 в редакции </w:t>
      </w:r>
      <w:hyperlink r:id="rId28" w:tgtFrame="_blank" w:history="1">
        <w:r w:rsidRPr="001151F1">
          <w:rPr>
            <w:rFonts w:ascii="Arial" w:eastAsia="Times New Roman" w:hAnsi="Arial" w:cs="Arial"/>
            <w:color w:val="0000FF"/>
            <w:sz w:val="24"/>
            <w:szCs w:val="24"/>
            <w:lang w:eastAsia="ru-RU"/>
          </w:rPr>
          <w:t>решений Совета Тегульдетского сельского поселения Тегульдетского района Томской области от 27.06.2019 № 15</w:t>
        </w:r>
      </w:hyperlink>
      <w:r w:rsidRPr="001151F1">
        <w:rPr>
          <w:rFonts w:ascii="Arial" w:eastAsia="Times New Roman" w:hAnsi="Arial" w:cs="Arial"/>
          <w:color w:val="000000"/>
          <w:sz w:val="24"/>
          <w:szCs w:val="24"/>
          <w:lang w:eastAsia="ru-RU"/>
        </w:rPr>
        <w:t>, </w:t>
      </w:r>
      <w:hyperlink r:id="rId29" w:tgtFrame="_blank" w:history="1">
        <w:r w:rsidRPr="001151F1">
          <w:rPr>
            <w:rFonts w:ascii="Arial" w:eastAsia="Times New Roman" w:hAnsi="Arial" w:cs="Arial"/>
            <w:color w:val="0000FF"/>
            <w:sz w:val="24"/>
            <w:szCs w:val="24"/>
            <w:lang w:eastAsia="ru-RU"/>
          </w:rPr>
          <w:t>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0" w:history="1">
        <w:r w:rsidRPr="001151F1">
          <w:rPr>
            <w:rFonts w:ascii="Arial" w:eastAsia="Times New Roman" w:hAnsi="Arial" w:cs="Arial"/>
            <w:color w:val="000000"/>
            <w:sz w:val="24"/>
            <w:szCs w:val="24"/>
            <w:lang w:eastAsia="ru-RU"/>
          </w:rPr>
          <w:t>кодексом</w:t>
        </w:r>
      </w:hyperlink>
      <w:r w:rsidRPr="001151F1">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1" w:history="1">
        <w:r w:rsidRPr="001151F1">
          <w:rPr>
            <w:rFonts w:ascii="Arial" w:eastAsia="Times New Roman" w:hAnsi="Arial" w:cs="Arial"/>
            <w:color w:val="000000"/>
            <w:sz w:val="24"/>
            <w:szCs w:val="24"/>
            <w:lang w:eastAsia="ru-RU"/>
          </w:rPr>
          <w:t>кодексом</w:t>
        </w:r>
      </w:hyperlink>
      <w:r w:rsidRPr="001151F1">
        <w:rPr>
          <w:rFonts w:ascii="Arial" w:eastAsia="Times New Roman" w:hAnsi="Arial" w:cs="Arial"/>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2" w:tgtFrame="_blank" w:history="1">
        <w:r w:rsidRPr="001151F1">
          <w:rPr>
            <w:rFonts w:ascii="Arial" w:eastAsia="Times New Roman" w:hAnsi="Arial" w:cs="Arial"/>
            <w:color w:val="0000FF"/>
            <w:sz w:val="24"/>
            <w:szCs w:val="24"/>
            <w:lang w:eastAsia="ru-RU"/>
          </w:rPr>
          <w:t>Градостроительным кодексом Российской Федерации</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(п.19 в редакции </w:t>
      </w:r>
      <w:hyperlink r:id="rId33"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08.11.2018 № 35</w:t>
        </w:r>
      </w:hyperlink>
      <w:r w:rsidRPr="001151F1">
        <w:rPr>
          <w:rFonts w:ascii="Arial" w:eastAsia="Times New Roman" w:hAnsi="Arial" w:cs="Arial"/>
          <w:color w:val="000000"/>
          <w:sz w:val="24"/>
          <w:szCs w:val="24"/>
          <w:lang w:eastAsia="ru-RU"/>
        </w:rPr>
        <w:t>, </w:t>
      </w:r>
      <w:hyperlink r:id="rId34" w:tgtFrame="_blank" w:history="1">
        <w:r w:rsidRPr="001151F1">
          <w:rPr>
            <w:rFonts w:ascii="Arial" w:eastAsia="Times New Roman" w:hAnsi="Arial" w:cs="Arial"/>
            <w:color w:val="0000FF"/>
            <w:sz w:val="24"/>
            <w:szCs w:val="24"/>
            <w:lang w:eastAsia="ru-RU"/>
          </w:rPr>
          <w:t>от 12.03.2020 № 2</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1151F1">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21) организация ритуальных услуг и содержание мест захоронения;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23 в редакции </w:t>
      </w:r>
      <w:hyperlink r:id="rId35"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1151F1" w:rsidRPr="001151F1" w:rsidRDefault="001151F1" w:rsidP="001151F1">
      <w:pPr>
        <w:spacing w:after="0" w:line="240" w:lineRule="auto"/>
        <w:ind w:right="114" w:firstLine="708"/>
        <w:jc w:val="both"/>
        <w:rPr>
          <w:rFonts w:ascii="Times New Roman" w:eastAsia="Times New Roman" w:hAnsi="Times New Roman" w:cs="Times New Roman"/>
          <w:color w:val="000000"/>
          <w:sz w:val="26"/>
          <w:szCs w:val="26"/>
          <w:lang w:eastAsia="ru-RU"/>
        </w:rPr>
      </w:pPr>
      <w:r w:rsidRPr="001151F1">
        <w:rPr>
          <w:rFonts w:ascii="Arial" w:eastAsia="Times New Roman" w:hAnsi="Arial" w:cs="Arial"/>
          <w:color w:val="000000"/>
          <w:sz w:val="24"/>
          <w:szCs w:val="24"/>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25 в редакции </w:t>
      </w:r>
      <w:hyperlink r:id="rId36"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b/>
          <w:bCs/>
          <w:color w:val="000000"/>
          <w:sz w:val="24"/>
          <w:szCs w:val="24"/>
          <w:lang w:eastAsia="ru-RU"/>
        </w:rPr>
        <w:t>Статья 5. Права органов местного самоуправления Тегульдетского сельского поселения на решение вопросов, не отнесенных к вопросам местного значения поселений</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1. Органы местного самоуправления Тегульдетского сельского поселения</w:t>
      </w:r>
      <w:r w:rsidRPr="001151F1">
        <w:rPr>
          <w:rFonts w:ascii="Arial" w:eastAsia="Times New Roman" w:hAnsi="Arial" w:cs="Arial"/>
          <w:b/>
          <w:bCs/>
          <w:color w:val="000000"/>
          <w:sz w:val="24"/>
          <w:szCs w:val="24"/>
          <w:lang w:eastAsia="ru-RU"/>
        </w:rPr>
        <w:t> </w:t>
      </w:r>
      <w:r w:rsidRPr="001151F1">
        <w:rPr>
          <w:rFonts w:ascii="Arial" w:eastAsia="Times New Roman" w:hAnsi="Arial" w:cs="Arial"/>
          <w:color w:val="000000"/>
          <w:sz w:val="24"/>
          <w:szCs w:val="24"/>
          <w:lang w:eastAsia="ru-RU"/>
        </w:rPr>
        <w:t>имеют право на: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1) создание музеев поселения;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создание муниципальной пожарной охраны;</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lastRenderedPageBreak/>
        <w:t>8) создание условий для развития туризма;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7" w:tgtFrame="_blank" w:history="1">
        <w:r w:rsidRPr="001151F1">
          <w:rPr>
            <w:rFonts w:ascii="Arial" w:eastAsia="Times New Roman" w:hAnsi="Arial" w:cs="Arial"/>
            <w:color w:val="0000FF"/>
            <w:sz w:val="24"/>
            <w:szCs w:val="24"/>
            <w:lang w:eastAsia="ru-RU"/>
          </w:rPr>
          <w:t>Федеральным законом от 24.11.1995 № 181-ФЗ</w:t>
        </w:r>
      </w:hyperlink>
      <w:r w:rsidRPr="001151F1">
        <w:rPr>
          <w:rFonts w:ascii="Arial" w:eastAsia="Times New Roman" w:hAnsi="Arial" w:cs="Arial"/>
          <w:color w:val="000000"/>
          <w:sz w:val="24"/>
          <w:szCs w:val="24"/>
          <w:lang w:eastAsia="ru-RU"/>
        </w:rPr>
        <w:t> «О социальной защите инвалидов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(п.12 в редакции </w:t>
      </w:r>
      <w:hyperlink r:id="rId38"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28.03.2019 № 9</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39" w:tgtFrame="_blank" w:history="1">
        <w:r w:rsidRPr="001151F1">
          <w:rPr>
            <w:rFonts w:ascii="Arial" w:eastAsia="Times New Roman" w:hAnsi="Arial" w:cs="Arial"/>
            <w:color w:val="0000FF"/>
            <w:sz w:val="24"/>
            <w:szCs w:val="24"/>
            <w:lang w:eastAsia="ru-RU"/>
          </w:rPr>
          <w:t>Федеральным законом от 23.06.2016 № 182-ФЗ</w:t>
        </w:r>
      </w:hyperlink>
      <w:r w:rsidRPr="001151F1">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shd w:val="clear" w:color="auto" w:fill="FFFFFF"/>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shd w:val="clear" w:color="auto" w:fill="FFFFFF"/>
          <w:lang w:eastAsia="ru-RU"/>
        </w:rPr>
        <w:t>15) осуществление мероприятий по защите прав потребителей, предусмотренных </w:t>
      </w:r>
      <w:hyperlink r:id="rId40" w:tgtFrame="_blank" w:history="1">
        <w:r w:rsidRPr="001151F1">
          <w:rPr>
            <w:rFonts w:ascii="Arial" w:eastAsia="Times New Roman" w:hAnsi="Arial" w:cs="Arial"/>
            <w:color w:val="0000FF"/>
            <w:sz w:val="24"/>
            <w:szCs w:val="24"/>
            <w:shd w:val="clear" w:color="auto" w:fill="FFFFFF"/>
            <w:lang w:eastAsia="ru-RU"/>
          </w:rPr>
          <w:t>Законом Российской Федерации от 07.02.1992 № 2300-I</w:t>
        </w:r>
      </w:hyperlink>
      <w:r w:rsidRPr="001151F1">
        <w:rPr>
          <w:rFonts w:ascii="Arial" w:eastAsia="Times New Roman" w:hAnsi="Arial" w:cs="Arial"/>
          <w:color w:val="000000"/>
          <w:sz w:val="24"/>
          <w:szCs w:val="24"/>
          <w:shd w:val="clear" w:color="auto" w:fill="FFFFFF"/>
          <w:lang w:eastAsia="ru-RU"/>
        </w:rPr>
        <w:t> «О защите прав потребителей».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(п.16 введен </w:t>
      </w:r>
      <w:hyperlink r:id="rId41"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(п.17 введен </w:t>
      </w:r>
      <w:hyperlink r:id="rId42"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22.04.2021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Органы местного самоуправления Тегульдетского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3" w:tgtFrame="_blank" w:history="1">
        <w:r w:rsidRPr="001151F1">
          <w:rPr>
            <w:rFonts w:ascii="Arial" w:eastAsia="Times New Roman" w:hAnsi="Arial" w:cs="Arial"/>
            <w:color w:val="0000FF"/>
            <w:sz w:val="24"/>
            <w:szCs w:val="24"/>
            <w:lang w:eastAsia="ru-RU"/>
          </w:rPr>
          <w:t>Федерального закона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6. Полномочия органов местного самоуправления Тегульдетского сельского поселения по решению вопросов местного значения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Тегульдетского сельского поселения обладают следующими полномочиями: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установление официальных символов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пункт 5 исключен </w:t>
      </w:r>
      <w:hyperlink r:id="rId44"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27.06.2019 № 15</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45" w:tgtFrame="_blank" w:history="1">
        <w:r w:rsidRPr="001151F1">
          <w:rPr>
            <w:rFonts w:ascii="Arial" w:eastAsia="Times New Roman" w:hAnsi="Arial" w:cs="Arial"/>
            <w:color w:val="0000FF"/>
            <w:sz w:val="24"/>
            <w:szCs w:val="24"/>
            <w:lang w:eastAsia="ru-RU"/>
          </w:rPr>
          <w:t>Федеральным законом от 27.07.2010 № 190-ФЗ</w:t>
        </w:r>
      </w:hyperlink>
      <w:r w:rsidRPr="001151F1">
        <w:rPr>
          <w:rFonts w:ascii="Arial" w:eastAsia="Times New Roman" w:hAnsi="Arial" w:cs="Arial"/>
          <w:color w:val="000000"/>
          <w:sz w:val="24"/>
          <w:szCs w:val="24"/>
          <w:lang w:eastAsia="ru-RU"/>
        </w:rPr>
        <w:t> «О теплоснабжении»;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46" w:tgtFrame="_blank" w:history="1">
        <w:r w:rsidRPr="001151F1">
          <w:rPr>
            <w:rFonts w:ascii="Arial" w:eastAsia="Times New Roman" w:hAnsi="Arial" w:cs="Arial"/>
            <w:color w:val="0000FF"/>
            <w:sz w:val="24"/>
            <w:szCs w:val="24"/>
            <w:lang w:eastAsia="ru-RU"/>
          </w:rPr>
          <w:t>Федеральным законом от 07.12.2011 № 416-ФЗ</w:t>
        </w:r>
      </w:hyperlink>
      <w:r w:rsidRPr="001151F1">
        <w:rPr>
          <w:rFonts w:ascii="Arial" w:eastAsia="Times New Roman" w:hAnsi="Arial" w:cs="Arial"/>
          <w:color w:val="000000"/>
          <w:sz w:val="24"/>
          <w:szCs w:val="24"/>
          <w:lang w:eastAsia="ru-RU"/>
        </w:rPr>
        <w:t> «О водоснабжении и водоотведении»;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полномочиями в сфере стратегического планирования, предусмотренными </w:t>
      </w:r>
      <w:hyperlink r:id="rId47" w:tgtFrame="_blank" w:history="1">
        <w:r w:rsidRPr="001151F1">
          <w:rPr>
            <w:rFonts w:ascii="Arial" w:eastAsia="Times New Roman" w:hAnsi="Arial" w:cs="Arial"/>
            <w:color w:val="0000FF"/>
            <w:sz w:val="24"/>
            <w:szCs w:val="24"/>
            <w:lang w:eastAsia="ru-RU"/>
          </w:rPr>
          <w:t>Федеральным законом от 28 июня 2014 года № 172-ФЗ</w:t>
        </w:r>
      </w:hyperlink>
      <w:r w:rsidRPr="001151F1">
        <w:rPr>
          <w:rFonts w:ascii="Arial" w:eastAsia="Times New Roman" w:hAnsi="Arial" w:cs="Arial"/>
          <w:color w:val="000000"/>
          <w:sz w:val="24"/>
          <w:szCs w:val="24"/>
          <w:lang w:eastAsia="ru-RU"/>
        </w:rPr>
        <w:t> «О стратегическом планировании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(п. 12 в редакции </w:t>
      </w:r>
      <w:hyperlink r:id="rId48"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right="115" w:firstLine="708"/>
        <w:jc w:val="both"/>
        <w:rPr>
          <w:rFonts w:ascii="Times New Roman" w:eastAsia="Times New Roman" w:hAnsi="Times New Roman" w:cs="Times New Roman"/>
          <w:color w:val="000000"/>
          <w:sz w:val="26"/>
          <w:szCs w:val="26"/>
          <w:lang w:eastAsia="ru-RU"/>
        </w:rPr>
      </w:pPr>
      <w:r w:rsidRPr="001151F1">
        <w:rPr>
          <w:rFonts w:ascii="Arial" w:eastAsia="Times New Roman" w:hAnsi="Arial" w:cs="Arial"/>
          <w:color w:val="000000"/>
          <w:sz w:val="24"/>
          <w:szCs w:val="24"/>
          <w:lang w:eastAsia="ru-RU"/>
        </w:rPr>
        <w:t>13) осуществление международных и внешнеэкономических связей в соответствии с </w:t>
      </w:r>
      <w:hyperlink r:id="rId49"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13 в редакции </w:t>
      </w:r>
      <w:hyperlink r:id="rId50"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16) иными полномочиями в соответствии с </w:t>
      </w:r>
      <w:hyperlink r:id="rId51"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Органы местного самоуправления Тегульдетского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Тегульдетского сельского поселения работ (в том числе дежурств) в целях решения вопросов местного значения.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Советом самостоятельно.</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outlineLvl w:val="2"/>
        <w:rPr>
          <w:rFonts w:ascii="Arial" w:eastAsia="Times New Roman" w:hAnsi="Arial" w:cs="Arial"/>
          <w:b/>
          <w:bCs/>
          <w:color w:val="000000"/>
          <w:sz w:val="28"/>
          <w:szCs w:val="28"/>
          <w:lang w:eastAsia="ru-RU"/>
        </w:rPr>
      </w:pPr>
      <w:r w:rsidRPr="001151F1">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7. Местный референдум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Местный референдум проводится на территории Тегульдетского сельского поселения в целях решения непосредственно населением вопросов местного значения.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Тегульдетского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Инициативу проведения местного референдума могут выдвинуть:</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Совет и Глава Администрации совместно.</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Тегульдетского сельского поселения в соответствии с федеральным законом, но не может быть менее 25 подписей.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4 в редакции </w:t>
      </w:r>
      <w:hyperlink r:id="rId52"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Тегульдетского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8. Муниципальные выборы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1 в редакции </w:t>
      </w:r>
      <w:hyperlink r:id="rId53"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w:t>
      </w:r>
      <w:r w:rsidRPr="001151F1">
        <w:rPr>
          <w:rFonts w:ascii="Arial" w:eastAsia="Times New Roman" w:hAnsi="Arial" w:cs="Arial"/>
          <w:color w:val="000000"/>
          <w:sz w:val="24"/>
          <w:szCs w:val="24"/>
          <w:lang w:eastAsia="ru-RU"/>
        </w:rPr>
        <w:lastRenderedPageBreak/>
        <w:t>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Днем голосования на муниципальных выборах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4" w:tgtFrame="_blank" w:history="1">
        <w:r w:rsidRPr="001151F1">
          <w:rPr>
            <w:rFonts w:ascii="Arial" w:eastAsia="Times New Roman" w:hAnsi="Arial" w:cs="Arial"/>
            <w:color w:val="0000FF"/>
            <w:sz w:val="24"/>
            <w:szCs w:val="24"/>
            <w:lang w:eastAsia="ru-RU"/>
          </w:rPr>
          <w:t>Федерального закона от 12.06.2002 № 67-ФЗ</w:t>
        </w:r>
      </w:hyperlink>
      <w:r w:rsidRPr="001151F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Голосование по отзыву депутата Совета, Главы поселения проводится по инициативе населения муниципального образования в порядке, установленном </w:t>
      </w:r>
      <w:hyperlink r:id="rId55" w:tgtFrame="_blank" w:history="1">
        <w:r w:rsidRPr="001151F1">
          <w:rPr>
            <w:rFonts w:ascii="Arial" w:eastAsia="Times New Roman" w:hAnsi="Arial" w:cs="Arial"/>
            <w:color w:val="0000FF"/>
            <w:sz w:val="24"/>
            <w:szCs w:val="24"/>
            <w:lang w:eastAsia="ru-RU"/>
          </w:rPr>
          <w:t>Федеральным законом от 12.06.2002 № 67-ФЗ</w:t>
        </w:r>
      </w:hyperlink>
      <w:r w:rsidRPr="001151F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56" w:tgtFrame="_blank" w:history="1">
        <w:r w:rsidRPr="001151F1">
          <w:rPr>
            <w:rFonts w:ascii="Arial" w:eastAsia="Times New Roman" w:hAnsi="Arial" w:cs="Arial"/>
            <w:color w:val="0000FF"/>
            <w:sz w:val="24"/>
            <w:szCs w:val="24"/>
            <w:lang w:eastAsia="ru-RU"/>
          </w:rPr>
          <w:t>Законом Томской области от 12.01.2007 № 29-ОЗ</w:t>
        </w:r>
      </w:hyperlink>
      <w:r w:rsidRPr="001151F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57" w:tgtFrame="_blank" w:history="1">
        <w:r w:rsidRPr="001151F1">
          <w:rPr>
            <w:rFonts w:ascii="Arial" w:eastAsia="Times New Roman" w:hAnsi="Arial" w:cs="Arial"/>
            <w:color w:val="0000FF"/>
            <w:sz w:val="24"/>
            <w:szCs w:val="24"/>
            <w:lang w:eastAsia="ru-RU"/>
          </w:rPr>
          <w:t>Федеральным законом от 06.10.2003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w:t>
      </w:r>
      <w:r w:rsidRPr="001151F1">
        <w:rPr>
          <w:rFonts w:ascii="Arial" w:eastAsia="Times New Roman" w:hAnsi="Arial" w:cs="Arial"/>
          <w:color w:val="000000"/>
          <w:sz w:val="24"/>
          <w:szCs w:val="24"/>
          <w:lang w:eastAsia="ru-RU"/>
        </w:rPr>
        <w:lastRenderedPageBreak/>
        <w:t>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1151F1" w:rsidRPr="001151F1" w:rsidRDefault="001151F1" w:rsidP="001151F1">
      <w:pPr>
        <w:spacing w:after="0" w:line="240" w:lineRule="auto"/>
        <w:ind w:right="40" w:firstLine="689"/>
        <w:jc w:val="both"/>
        <w:rPr>
          <w:rFonts w:ascii="Times New Roman" w:eastAsia="Times New Roman" w:hAnsi="Times New Roman" w:cs="Times New Roman"/>
          <w:color w:val="000000"/>
          <w:sz w:val="24"/>
          <w:szCs w:val="24"/>
          <w:lang w:eastAsia="ru-RU"/>
        </w:rPr>
      </w:pPr>
      <w:r w:rsidRPr="001151F1">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58" w:tgtFrame="_blank" w:history="1">
        <w:r w:rsidRPr="001151F1">
          <w:rPr>
            <w:rFonts w:ascii="Arial" w:eastAsia="Times New Roman" w:hAnsi="Arial" w:cs="Arial"/>
            <w:color w:val="0000FF"/>
            <w:sz w:val="24"/>
            <w:szCs w:val="24"/>
            <w:lang w:eastAsia="ru-RU"/>
          </w:rPr>
          <w:t>Конституции Российской Федерации</w:t>
        </w:r>
      </w:hyperlink>
      <w:r w:rsidRPr="001151F1">
        <w:rPr>
          <w:rFonts w:ascii="Arial" w:eastAsia="Times New Roman" w:hAnsi="Arial" w:cs="Arial"/>
          <w:color w:val="000000"/>
          <w:sz w:val="24"/>
          <w:szCs w:val="24"/>
          <w:lang w:eastAsia="ru-RU"/>
        </w:rPr>
        <w:t>, федеральных законов, </w:t>
      </w:r>
      <w:hyperlink r:id="rId59" w:tgtFrame="_blank" w:history="1">
        <w:r w:rsidRPr="001151F1">
          <w:rPr>
            <w:rFonts w:ascii="Arial" w:eastAsia="Times New Roman" w:hAnsi="Arial" w:cs="Arial"/>
            <w:color w:val="0000FF"/>
            <w:sz w:val="24"/>
            <w:szCs w:val="24"/>
            <w:lang w:eastAsia="ru-RU"/>
          </w:rPr>
          <w:t>Устава (Основного Закона) Томской области</w:t>
        </w:r>
      </w:hyperlink>
      <w:r w:rsidRPr="001151F1">
        <w:rPr>
          <w:rFonts w:ascii="Arial" w:eastAsia="Times New Roman" w:hAnsi="Arial" w:cs="Arial"/>
          <w:color w:val="000000"/>
          <w:sz w:val="24"/>
          <w:szCs w:val="24"/>
          <w:lang w:eastAsia="ru-RU"/>
        </w:rPr>
        <w:t>, законов Томской области, настоящего Устава.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5 в редакции </w:t>
      </w:r>
      <w:hyperlink r:id="rId60"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61" w:tgtFrame="_blank" w:history="1">
        <w:r w:rsidRPr="001151F1">
          <w:rPr>
            <w:rFonts w:ascii="Arial" w:eastAsia="Times New Roman" w:hAnsi="Arial" w:cs="Arial"/>
            <w:color w:val="0000FF"/>
            <w:sz w:val="24"/>
            <w:szCs w:val="24"/>
            <w:lang w:eastAsia="ru-RU"/>
          </w:rPr>
          <w:t>Федеральным законом от 12.06.2002 № 67-ФЗ</w:t>
        </w:r>
      </w:hyperlink>
      <w:r w:rsidRPr="001151F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2" w:tgtFrame="_blank" w:history="1">
        <w:r w:rsidRPr="001151F1">
          <w:rPr>
            <w:rFonts w:ascii="Arial" w:eastAsia="Times New Roman" w:hAnsi="Arial" w:cs="Arial"/>
            <w:color w:val="0000FF"/>
            <w:sz w:val="24"/>
            <w:szCs w:val="24"/>
            <w:lang w:eastAsia="ru-RU"/>
          </w:rPr>
          <w:t>Законом Томской области от 12.01.2007 № 29-ОЗ</w:t>
        </w:r>
      </w:hyperlink>
      <w:r w:rsidRPr="001151F1">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 но не менее 25 подписей.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6 в редакции </w:t>
      </w:r>
      <w:hyperlink r:id="rId63"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В случаях, предусмотренных </w:t>
      </w:r>
      <w:hyperlink r:id="rId64"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5" w:tgtFrame="_blank" w:history="1">
        <w:r w:rsidRPr="001151F1">
          <w:rPr>
            <w:rFonts w:ascii="Arial" w:eastAsia="Times New Roman" w:hAnsi="Arial" w:cs="Arial"/>
            <w:color w:val="0000FF"/>
            <w:sz w:val="24"/>
            <w:szCs w:val="24"/>
            <w:lang w:eastAsia="ru-RU"/>
          </w:rPr>
          <w:t>Федеральным законом от 12.06.2002 № 67-ФЗ</w:t>
        </w:r>
      </w:hyperlink>
      <w:r w:rsidRPr="001151F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6" w:tgtFrame="_blank" w:history="1">
        <w:r w:rsidRPr="001151F1">
          <w:rPr>
            <w:rFonts w:ascii="Arial" w:eastAsia="Times New Roman" w:hAnsi="Arial" w:cs="Arial"/>
            <w:color w:val="0000FF"/>
            <w:sz w:val="24"/>
            <w:szCs w:val="24"/>
            <w:lang w:eastAsia="ru-RU"/>
          </w:rPr>
          <w:t>Законом Томской области от 12.01.2007 № 29-ОЗ</w:t>
        </w:r>
      </w:hyperlink>
      <w:r w:rsidRPr="001151F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7"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68" w:tgtFrame="_blank" w:history="1">
        <w:r w:rsidRPr="001151F1">
          <w:rPr>
            <w:rFonts w:ascii="Arial" w:eastAsia="Times New Roman" w:hAnsi="Arial" w:cs="Arial"/>
            <w:color w:val="0000FF"/>
            <w:sz w:val="24"/>
            <w:szCs w:val="24"/>
            <w:lang w:eastAsia="ru-RU"/>
          </w:rPr>
          <w:t>Федеральным законом от 12.06.2002 № 67-ФЗ</w:t>
        </w:r>
      </w:hyperlink>
      <w:r w:rsidRPr="001151F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 но не менее 25 подписей.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3 в редакции </w:t>
      </w:r>
      <w:hyperlink r:id="rId69"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4 в редакции </w:t>
      </w:r>
      <w:hyperlink r:id="rId70"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w:t>
      </w:r>
      <w:proofErr w:type="gramStart"/>
      <w:r w:rsidRPr="001151F1">
        <w:rPr>
          <w:rFonts w:ascii="Arial" w:eastAsia="Times New Roman" w:hAnsi="Arial" w:cs="Arial"/>
          <w:color w:val="000000"/>
          <w:sz w:val="24"/>
          <w:szCs w:val="24"/>
          <w:lang w:eastAsia="ru-RU"/>
        </w:rPr>
        <w:t>половины</w:t>
      </w:r>
      <w:proofErr w:type="gramEnd"/>
      <w:r w:rsidRPr="001151F1">
        <w:rPr>
          <w:rFonts w:ascii="Arial" w:eastAsia="Times New Roman" w:hAnsi="Arial" w:cs="Arial"/>
          <w:color w:val="000000"/>
          <w:sz w:val="24"/>
          <w:szCs w:val="24"/>
          <w:lang w:eastAsia="ru-RU"/>
        </w:rPr>
        <w:t xml:space="preserve"> принявших участие в голосовании жителей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11. Сход граждан</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(ст.11 в редакции </w:t>
      </w:r>
      <w:hyperlink r:id="rId71"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В случаях, предусмотренных </w:t>
      </w:r>
      <w:hyperlink r:id="rId72" w:tgtFrame="_blank" w:history="1">
        <w:r w:rsidRPr="001151F1">
          <w:rPr>
            <w:rFonts w:ascii="Arial" w:eastAsia="Times New Roman" w:hAnsi="Arial" w:cs="Arial"/>
            <w:color w:val="0000FF"/>
            <w:sz w:val="24"/>
            <w:szCs w:val="24"/>
            <w:lang w:eastAsia="ru-RU"/>
          </w:rPr>
          <w:t>Федеральным законом от 6 октября 2003 года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12. Правотворческая инициатива граждан</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Тегульдетского сельского поселения, обладающих избирательным правом.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i/>
          <w:i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6"/>
          <w:szCs w:val="26"/>
          <w:lang w:eastAsia="ru-RU"/>
        </w:rPr>
        <w:t>Статья 12.1. Инициативные проекты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(ст.12.1 введена </w:t>
      </w:r>
      <w:hyperlink r:id="rId73"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1. В целях реализации мероприятий, имеющих приоритетное значение для жителей Тегульдетского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Тегульдетского сельского поселения, на которой могут реализовываться инициативные проекты, устанавливается нормативным правовым актом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Тегульдетского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Инициативный проект должен содержать следующие сведения: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обоснование предложений по решению указанной проблемы;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планируемые сроки реализации инициативного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указание на территорию Тегульдетского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иные сведения, предусмотренные нормативным правовым актом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Тегульдетского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w:t>
      </w:r>
      <w:r w:rsidRPr="001151F1">
        <w:rPr>
          <w:rFonts w:ascii="Arial" w:eastAsia="Times New Roman" w:hAnsi="Arial" w:cs="Arial"/>
          <w:color w:val="000000"/>
          <w:sz w:val="24"/>
          <w:szCs w:val="24"/>
          <w:lang w:eastAsia="ru-RU"/>
        </w:rPr>
        <w:lastRenderedPageBreak/>
        <w:t>поддержку инициативного проекта жителями Тегульдетского сельского поселения или его части.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«Тегульдетское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Тегульдетского сельского поселения, достигшие шестнадцатилетнего возраста.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Администрация принимает решение об отказе в поддержке инициативного проекта в одном из следующих случаев: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Тегульдетского сельского поселения необходимых полномочий и прав;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w:t>
      </w:r>
      <w:r w:rsidRPr="001151F1">
        <w:rPr>
          <w:rFonts w:ascii="Arial" w:eastAsia="Times New Roman" w:hAnsi="Arial" w:cs="Arial"/>
          <w:color w:val="000000"/>
          <w:sz w:val="24"/>
          <w:szCs w:val="24"/>
          <w:lang w:eastAsia="ru-RU"/>
        </w:rPr>
        <w:lastRenderedPageBreak/>
        <w:t>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13. Инициаторы проекта, другие граждане, проживающие на территории Тегульдетского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«Тегульдетское сельское поселение»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«Тегульдетское сельское поселение» в информационно-телекоммуникационной сети «Интернет» в течение 30 календарных дней со дня завершения реализации инициативного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i/>
          <w:i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13. Территориальное общественное самоуправление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(п.7 введен </w:t>
      </w:r>
      <w:hyperlink r:id="rId74"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7. Органы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1) территория, на которой оно осуществляется;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4) порядок принятия решений;</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(ч.8.1 введена </w:t>
      </w:r>
      <w:hyperlink r:id="rId75"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14. Староста сельского населённого пункта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при решении вопросов местного значения в сельских населенных пунктах, не являющихся административным центром сельского поселения (далее – населённый пункт), назначается староста сельского населенного пункта (далее – староста).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bookmarkStart w:id="0" w:name="dst827"/>
      <w:bookmarkStart w:id="1" w:name="dst828"/>
      <w:bookmarkEnd w:id="0"/>
      <w:bookmarkEnd w:id="1"/>
      <w:r w:rsidRPr="001151F1">
        <w:rPr>
          <w:rFonts w:ascii="Arial" w:eastAsia="Times New Roman" w:hAnsi="Arial" w:cs="Arial"/>
          <w:color w:val="000000"/>
          <w:sz w:val="24"/>
          <w:szCs w:val="24"/>
          <w:lang w:eastAsia="ru-RU"/>
        </w:rPr>
        <w:t>2. Староста сельского населенного пункта назначается Советом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2 в редакции </w:t>
      </w:r>
      <w:hyperlink r:id="rId76"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right="40" w:firstLine="689"/>
        <w:jc w:val="both"/>
        <w:rPr>
          <w:rFonts w:ascii="Times New Roman" w:eastAsia="Times New Roman" w:hAnsi="Times New Roman" w:cs="Times New Roman"/>
          <w:color w:val="000000"/>
          <w:sz w:val="24"/>
          <w:szCs w:val="24"/>
          <w:lang w:eastAsia="ru-RU"/>
        </w:rPr>
      </w:pPr>
      <w:bookmarkStart w:id="2" w:name="dst829"/>
      <w:bookmarkStart w:id="3" w:name="dst830"/>
      <w:bookmarkEnd w:id="2"/>
      <w:bookmarkEnd w:id="3"/>
      <w:r w:rsidRPr="001151F1">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3 в редакции </w:t>
      </w:r>
      <w:hyperlink r:id="rId77"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bookmarkStart w:id="4" w:name="dst831"/>
      <w:bookmarkStart w:id="5" w:name="dst832"/>
      <w:bookmarkEnd w:id="4"/>
      <w:bookmarkEnd w:id="5"/>
      <w:r w:rsidRPr="001151F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1 в редакции </w:t>
      </w:r>
      <w:hyperlink r:id="rId78"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признанное судом недееспособным или ограниченно дееспособным;</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6" w:name="dst833"/>
      <w:bookmarkEnd w:id="6"/>
      <w:r w:rsidRPr="001151F1">
        <w:rPr>
          <w:rFonts w:ascii="Arial" w:eastAsia="Times New Roman" w:hAnsi="Arial" w:cs="Arial"/>
          <w:color w:val="000000"/>
          <w:sz w:val="24"/>
          <w:szCs w:val="24"/>
          <w:lang w:eastAsia="ru-RU"/>
        </w:rPr>
        <w:t>3) имеющее непогашенную или неснятую судимость.</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7" w:name="dst834"/>
      <w:bookmarkEnd w:id="7"/>
      <w:r w:rsidRPr="001151F1">
        <w:rPr>
          <w:rFonts w:ascii="Arial" w:eastAsia="Times New Roman" w:hAnsi="Arial" w:cs="Arial"/>
          <w:color w:val="000000"/>
          <w:sz w:val="24"/>
          <w:szCs w:val="24"/>
          <w:lang w:eastAsia="ru-RU"/>
        </w:rPr>
        <w:lastRenderedPageBreak/>
        <w:t>5. Срок полномочий старосты составляет пять лет.</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8" w:name="dst835"/>
      <w:bookmarkEnd w:id="8"/>
      <w:r w:rsidRPr="001151F1">
        <w:rPr>
          <w:rFonts w:ascii="Arial" w:eastAsia="Times New Roman" w:hAnsi="Arial" w:cs="Arial"/>
          <w:color w:val="000000"/>
          <w:sz w:val="24"/>
          <w:szCs w:val="24"/>
          <w:lang w:eastAsia="ru-RU"/>
        </w:rPr>
        <w:t>6. Полномочия старосты прекращаются досрочно по решению Совета по представлению схода граждан населенного пункта, а также в случаях:</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смерти;</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9" w:name="dst100516"/>
      <w:bookmarkEnd w:id="9"/>
      <w:r w:rsidRPr="001151F1">
        <w:rPr>
          <w:rFonts w:ascii="Arial" w:eastAsia="Times New Roman" w:hAnsi="Arial" w:cs="Arial"/>
          <w:color w:val="000000"/>
          <w:sz w:val="24"/>
          <w:szCs w:val="24"/>
          <w:lang w:eastAsia="ru-RU"/>
        </w:rPr>
        <w:t>2) отставки по собственному желанию;</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10" w:name="dst100517"/>
      <w:bookmarkEnd w:id="10"/>
      <w:r w:rsidRPr="001151F1">
        <w:rPr>
          <w:rFonts w:ascii="Arial" w:eastAsia="Times New Roman" w:hAnsi="Arial" w:cs="Arial"/>
          <w:color w:val="000000"/>
          <w:sz w:val="24"/>
          <w:szCs w:val="24"/>
          <w:lang w:eastAsia="ru-RU"/>
        </w:rPr>
        <w:t>3) признания судом недееспособным или ограниченно дееспособным;</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11" w:name="dst100518"/>
      <w:bookmarkEnd w:id="11"/>
      <w:r w:rsidRPr="001151F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12" w:name="dst100519"/>
      <w:bookmarkEnd w:id="12"/>
      <w:r w:rsidRPr="001151F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13" w:name="dst100520"/>
      <w:bookmarkEnd w:id="13"/>
      <w:r w:rsidRPr="001151F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bookmarkStart w:id="14" w:name="dst52"/>
      <w:bookmarkStart w:id="15" w:name="dst836"/>
      <w:bookmarkEnd w:id="14"/>
      <w:bookmarkEnd w:id="15"/>
      <w:r w:rsidRPr="001151F1">
        <w:rPr>
          <w:rFonts w:ascii="Arial" w:eastAsia="Arial Unicode MS"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7 в редакции </w:t>
      </w:r>
      <w:hyperlink r:id="rId79"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8"/>
        <w:jc w:val="both"/>
        <w:rPr>
          <w:rFonts w:ascii="Times New Roman" w:eastAsia="Times New Roman" w:hAnsi="Times New Roman" w:cs="Times New Roman"/>
          <w:color w:val="000000"/>
          <w:sz w:val="26"/>
          <w:szCs w:val="26"/>
          <w:lang w:eastAsia="ru-RU"/>
        </w:rPr>
      </w:pPr>
      <w:r w:rsidRPr="001151F1">
        <w:rPr>
          <w:rFonts w:ascii="Arial" w:eastAsia="Times New Roman" w:hAnsi="Arial" w:cs="Arial"/>
          <w:color w:val="000000"/>
          <w:sz w:val="24"/>
          <w:szCs w:val="24"/>
          <w:lang w:eastAsia="ru-RU"/>
        </w:rPr>
        <w:t>8)</w:t>
      </w:r>
      <w:r w:rsidRPr="001151F1">
        <w:rPr>
          <w:rFonts w:ascii="Arial" w:eastAsia="Times New Roman" w:hAnsi="Arial" w:cs="Arial"/>
          <w:color w:val="000000"/>
          <w:spacing w:val="-1"/>
          <w:sz w:val="24"/>
          <w:szCs w:val="24"/>
          <w:lang w:eastAsia="ru-RU"/>
        </w:rPr>
        <w:t> </w:t>
      </w:r>
      <w:r w:rsidRPr="001151F1">
        <w:rPr>
          <w:rFonts w:ascii="Arial" w:eastAsia="Times New Roman" w:hAnsi="Arial" w:cs="Arial"/>
          <w:color w:val="000000"/>
          <w:sz w:val="24"/>
          <w:szCs w:val="24"/>
          <w:lang w:eastAsia="ru-RU"/>
        </w:rPr>
        <w:t>приобретения им статуса</w:t>
      </w:r>
      <w:r w:rsidRPr="001151F1">
        <w:rPr>
          <w:rFonts w:ascii="Arial" w:eastAsia="Times New Roman" w:hAnsi="Arial" w:cs="Arial"/>
          <w:color w:val="000000"/>
          <w:spacing w:val="-1"/>
          <w:sz w:val="24"/>
          <w:szCs w:val="24"/>
          <w:lang w:eastAsia="ru-RU"/>
        </w:rPr>
        <w:t> </w:t>
      </w:r>
      <w:r w:rsidRPr="001151F1">
        <w:rPr>
          <w:rFonts w:ascii="Arial" w:eastAsia="Times New Roman" w:hAnsi="Arial" w:cs="Arial"/>
          <w:color w:val="000000"/>
          <w:sz w:val="24"/>
          <w:szCs w:val="24"/>
          <w:lang w:eastAsia="ru-RU"/>
        </w:rPr>
        <w:t>иностранного </w:t>
      </w:r>
      <w:r w:rsidRPr="001151F1">
        <w:rPr>
          <w:rFonts w:ascii="Arial" w:eastAsia="Times New Roman" w:hAnsi="Arial" w:cs="Arial"/>
          <w:color w:val="000000"/>
          <w:spacing w:val="-2"/>
          <w:sz w:val="24"/>
          <w:szCs w:val="24"/>
          <w:lang w:eastAsia="ru-RU"/>
        </w:rPr>
        <w:t>агента;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8 введен </w:t>
      </w:r>
      <w:hyperlink r:id="rId80"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16" w:name="dst837"/>
      <w:bookmarkEnd w:id="16"/>
      <w:r w:rsidRPr="001151F1">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1151F1">
        <w:rPr>
          <w:rFonts w:ascii="Arial" w:eastAsia="Times New Roman" w:hAnsi="Arial" w:cs="Arial"/>
          <w:color w:val="000000"/>
          <w:sz w:val="24"/>
          <w:szCs w:val="24"/>
          <w:lang w:eastAsia="ru-RU"/>
        </w:rPr>
        <w:t>учреждениями</w:t>
      </w:r>
      <w:proofErr w:type="gramEnd"/>
      <w:r w:rsidRPr="001151F1">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населенном пункте;</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17" w:name="dst838"/>
      <w:bookmarkEnd w:id="17"/>
      <w:r w:rsidRPr="001151F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18" w:name="dst839"/>
      <w:bookmarkEnd w:id="18"/>
      <w:r w:rsidRPr="001151F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bookmarkStart w:id="19" w:name="dst840"/>
      <w:bookmarkEnd w:id="19"/>
      <w:r w:rsidRPr="001151F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bookmarkStart w:id="20" w:name="dst841"/>
      <w:bookmarkEnd w:id="20"/>
      <w:r w:rsidRPr="001151F1">
        <w:rPr>
          <w:rFonts w:ascii="Arial" w:eastAsia="Arial Unicode MS"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4.1 введен </w:t>
      </w:r>
      <w:hyperlink r:id="rId81"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осуществляет иные полномочия и права, предусмотренные настоящим Уставом муниципального образования и (или) нормативным правовым актом Совета в соответствии с законом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bookmarkStart w:id="21" w:name="dst842"/>
      <w:bookmarkEnd w:id="21"/>
      <w:r w:rsidRPr="001151F1">
        <w:rPr>
          <w:rFonts w:ascii="Arial" w:eastAsia="Times New Roman" w:hAnsi="Arial" w:cs="Arial"/>
          <w:color w:val="000000"/>
          <w:sz w:val="24"/>
          <w:szCs w:val="24"/>
          <w:lang w:eastAsia="ru-RU"/>
        </w:rPr>
        <w:lastRenderedPageBreak/>
        <w:t>8. Гарантии деятельности и иные вопросы статуса старосты могут устанавливаться нормативным правовым актом Совета в соответствии с законом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15. Публичные слушания, общественные обсуждения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Тегульдетского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На публичные слушания в обязательном порядке выносятся: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w:t>
      </w:r>
      <w:r w:rsidRPr="001151F1">
        <w:rPr>
          <w:rFonts w:ascii="Arial" w:eastAsia="Times New Roman" w:hAnsi="Arial" w:cs="Arial"/>
          <w:color w:val="000000"/>
          <w:sz w:val="24"/>
          <w:szCs w:val="24"/>
          <w:shd w:val="clear" w:color="auto" w:fill="FFFFFF"/>
          <w:lang w:eastAsia="ru-RU"/>
        </w:rPr>
        <w:t>проект устава Тегульдетского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Тегульдетского сельского поселения вносятся изменения в форме точного воспроизведения положений </w:t>
      </w:r>
      <w:hyperlink r:id="rId82" w:tgtFrame="_blank" w:history="1">
        <w:r w:rsidRPr="001151F1">
          <w:rPr>
            <w:rFonts w:ascii="Arial" w:eastAsia="Times New Roman" w:hAnsi="Arial" w:cs="Arial"/>
            <w:color w:val="0000FF"/>
            <w:sz w:val="24"/>
            <w:szCs w:val="24"/>
            <w:shd w:val="clear" w:color="auto" w:fill="FFFFFF"/>
            <w:lang w:eastAsia="ru-RU"/>
          </w:rPr>
          <w:t>Конституции Российской Федерации</w:t>
        </w:r>
      </w:hyperlink>
      <w:r w:rsidRPr="001151F1">
        <w:rPr>
          <w:rFonts w:ascii="Arial" w:eastAsia="Times New Roman" w:hAnsi="Arial" w:cs="Arial"/>
          <w:color w:val="000000"/>
          <w:sz w:val="24"/>
          <w:szCs w:val="24"/>
          <w:shd w:val="clear" w:color="auto" w:fill="FFFFFF"/>
          <w:lang w:eastAsia="ru-RU"/>
        </w:rPr>
        <w:t>,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проект местного бюджета и отчет о его исполнении;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вопросы о преобразовании Тегульдетского сельского поселения, за исключением случая, предусмотренного частью 5 статьи 13 </w:t>
      </w:r>
      <w:hyperlink r:id="rId83" w:tgtFrame="_blank" w:history="1">
        <w:r w:rsidRPr="001151F1">
          <w:rPr>
            <w:rFonts w:ascii="Arial" w:eastAsia="Times New Roman" w:hAnsi="Arial" w:cs="Arial"/>
            <w:color w:val="0000FF"/>
            <w:sz w:val="24"/>
            <w:szCs w:val="24"/>
            <w:lang w:eastAsia="ru-RU"/>
          </w:rPr>
          <w:t>Федерального закона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84" w:tgtFrame="_blank" w:history="1">
        <w:r w:rsidRPr="001151F1">
          <w:rPr>
            <w:rFonts w:ascii="Arial" w:eastAsia="Times New Roman" w:hAnsi="Arial" w:cs="Arial"/>
            <w:color w:val="0000FF"/>
            <w:sz w:val="24"/>
            <w:szCs w:val="24"/>
            <w:lang w:eastAsia="ru-RU"/>
          </w:rPr>
          <w:t>Федерального закона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4 в редакции </w:t>
      </w:r>
      <w:hyperlink r:id="rId85"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5 в редакции </w:t>
      </w:r>
      <w:hyperlink r:id="rId86"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16. Собрание граждан</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1. Для обсуждения вопросов местного значения Тегульдетского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(ч.1 в редакции </w:t>
      </w:r>
      <w:hyperlink r:id="rId87"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(ч.2 в редакции </w:t>
      </w:r>
      <w:hyperlink r:id="rId88"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Тегульдетского сельского поселения, к компетенции которых отнесено решение содержащихся в обращениях вопросов, с направлением письменного ответа.</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17. Конференция граждан (собрание делегатов)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2. Итоги конференции граждан (собрания делегатов) подлежат официальному опубликованию (обнародованию).</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18. Опрос граждан</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(ст.18 в редакции </w:t>
      </w:r>
      <w:hyperlink r:id="rId89"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Опрос граждан проводится на всей территории Тегульдетского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Результаты опроса носят рекомендательный характер.</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В опросе граждан вправе участвовать жители Тегульдетского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Тегульдетского сельского поселения или его части, в которых предлагается реализовать инициативный проект, достигшие шестнадцатилетнего возраста.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Опрос граждан проводится по инициативе: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Совета или Главы поселения – по вопросам местного значения;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жителей Тегульдетского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в соответствии с Законом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«Тегульдетское сельское поселение»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дата и сроки проведения опроса;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методика проведения опроса;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форма опросного листа;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«Тегульдетское сельское поселение» в информационно-телекоммуникационной сети «Интернет».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Жители Тегульдетского сельского поселения должны быть проинформированы о проведении опроса граждан не менее чем за 10 дней до его проведения.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за счет средств бюджета Томской области - при проведении опроса по инициативе органов государственной власти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20. Другие формы непосредственного участия населения в осуществлении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Наряду с предусмотренными </w:t>
      </w:r>
      <w:hyperlink r:id="rId90"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1" w:tgtFrame="_blank" w:history="1">
        <w:r w:rsidRPr="001151F1">
          <w:rPr>
            <w:rFonts w:ascii="Arial" w:eastAsia="Times New Roman" w:hAnsi="Arial" w:cs="Arial"/>
            <w:color w:val="0000FF"/>
            <w:sz w:val="24"/>
            <w:szCs w:val="24"/>
            <w:lang w:eastAsia="ru-RU"/>
          </w:rPr>
          <w:t>Конституции Российской Федерации</w:t>
        </w:r>
      </w:hyperlink>
      <w:r w:rsidRPr="001151F1">
        <w:rPr>
          <w:rFonts w:ascii="Arial" w:eastAsia="Times New Roman" w:hAnsi="Arial" w:cs="Arial"/>
          <w:color w:val="000000"/>
          <w:sz w:val="24"/>
          <w:szCs w:val="24"/>
          <w:lang w:eastAsia="ru-RU"/>
        </w:rPr>
        <w:t>, федеральным законам и законам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ГЛАВА 3. ОРГАНЫ И ДОЛЖНОСТНЫЕ ЛИЦА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21. Совет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Совет Тегульдетского сельского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Срок полномочий каждого созыва депутатов Совета составляет 5 лет.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Вновь избранный Совет собирается на первое заседание не позднее, чем на тридцатый день со дня избрания Совета в правомочном составе.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Заседания Совета проводятся не реже одного раза в три месяца.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r w:rsidRPr="001151F1">
        <w:rPr>
          <w:rFonts w:ascii="Arial" w:eastAsia="Arial Unicode MS" w:hAnsi="Arial" w:cs="Arial"/>
          <w:color w:val="000000"/>
          <w:sz w:val="24"/>
          <w:szCs w:val="24"/>
          <w:lang w:eastAsia="ru-RU"/>
        </w:rPr>
        <w:t>8. Первое заседание вновь избранного Совета созывает и ведет Глава поселения либо лицо, временно исполняющее полномочия Главы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(ч. 8 в редакции </w:t>
      </w:r>
      <w:hyperlink r:id="rId92"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Совет не обладает правами юридического лица.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10. Местонахождение Совета: Томская область, Тегульдетский район, с. Тегульдет, ул. Ленина, 156.</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22. Полномочия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В исключительной компетенции Совета находятся: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утверждение местного бюджета и отчета о его исполнении;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10) принятие решения об удалении Главы поселения в отставку;</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К полномочиям Совета относятся: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назначение голосования по вопросам изменения границ Тегульдетского сельского поселения, преобразования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принятие решения о передаче органам местного самоуправления Тегульдетского района части полномочий органов местного самоуправления Тегульдетского сельского поселения по решению вопросов местного значения за счет межбюджетных трансфертов, предоставляемых из бюджета Тегульдетского сельского поселения в бюджет Тегульдетского района в соответствии с </w:t>
      </w:r>
      <w:hyperlink r:id="rId93" w:tgtFrame="_blank" w:history="1">
        <w:r w:rsidRPr="001151F1">
          <w:rPr>
            <w:rFonts w:ascii="Arial" w:eastAsia="Times New Roman" w:hAnsi="Arial" w:cs="Arial"/>
            <w:color w:val="0000FF"/>
            <w:sz w:val="24"/>
            <w:szCs w:val="24"/>
            <w:lang w:eastAsia="ru-RU"/>
          </w:rPr>
          <w:t>Бюджетным кодексом Российской Федерации</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6) пункт 6 исключен </w:t>
      </w:r>
      <w:hyperlink r:id="rId94"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пункт 7 исключен </w:t>
      </w:r>
      <w:hyperlink r:id="rId95"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пункт 8 исключен </w:t>
      </w:r>
      <w:hyperlink r:id="rId96"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10) пункт 10 исключен </w:t>
      </w:r>
      <w:hyperlink r:id="rId97"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 установление учетной нормы площади жилого помещения и нормы предоставления площади жилого помещения по договору социального найма;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13) установление размера платы за пользование жилым помещением по договорам социального найма и договорам найма жилых помещений муниципального жилищного фонда;</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r w:rsidRPr="001151F1">
        <w:rPr>
          <w:rFonts w:ascii="Arial" w:eastAsia="Arial Unicode MS" w:hAnsi="Arial" w:cs="Arial"/>
          <w:color w:val="000000"/>
          <w:sz w:val="24"/>
          <w:szCs w:val="24"/>
          <w:lang w:eastAsia="ru-RU"/>
        </w:rPr>
        <w:t>14) избрание Главы поселения из числа кандидатов, представленных конкурсной комиссией по результатам конкурса;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14 введен </w:t>
      </w:r>
      <w:hyperlink r:id="rId98"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15) осуществление иных полномочий, отнесенных к ведению Совета федеральными законами, законами Томской области и настоящим Уставом.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23. Правовые акты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99"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6 введена </w:t>
      </w:r>
      <w:hyperlink r:id="rId100"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24. Депутат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Депутаты Совета осуществляют свои полномочия на непостоянной основе.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Депутат должен соблюдать ограничения и запреты и исполнять обязанности, которые установлены федеральным и региональным законодательством.</w:t>
      </w:r>
    </w:p>
    <w:p w:rsidR="001151F1" w:rsidRPr="001151F1" w:rsidRDefault="001151F1" w:rsidP="001151F1">
      <w:pPr>
        <w:spacing w:after="7" w:line="240" w:lineRule="auto"/>
        <w:ind w:right="40" w:firstLine="689"/>
        <w:jc w:val="both"/>
        <w:rPr>
          <w:rFonts w:ascii="Times New Roman" w:eastAsia="Times New Roman" w:hAnsi="Times New Roman" w:cs="Times New Roman"/>
          <w:color w:val="000000"/>
          <w:sz w:val="24"/>
          <w:szCs w:val="24"/>
          <w:lang w:eastAsia="ru-RU"/>
        </w:rPr>
      </w:pPr>
      <w:r w:rsidRPr="001151F1">
        <w:rPr>
          <w:rFonts w:ascii="Arial" w:eastAsia="Times New Roman" w:hAnsi="Arial" w:cs="Arial"/>
          <w:color w:val="000000"/>
          <w:sz w:val="24"/>
          <w:szCs w:val="24"/>
          <w:lang w:eastAsia="ru-RU"/>
        </w:rPr>
        <w:t>3.1 Депутат должен соблюдать ограничения, запреты, исполнять обязанности, которые установлены </w:t>
      </w:r>
      <w:hyperlink r:id="rId101" w:tgtFrame="_blank" w:history="1">
        <w:r w:rsidRPr="001151F1">
          <w:rPr>
            <w:rFonts w:ascii="Arial" w:eastAsia="Times New Roman" w:hAnsi="Arial" w:cs="Arial"/>
            <w:color w:val="0000FF"/>
            <w:sz w:val="24"/>
            <w:szCs w:val="24"/>
            <w:u w:val="single"/>
            <w:lang w:eastAsia="ru-RU"/>
          </w:rPr>
          <w:t>Федеральным законом от 25 декабря 2008 года № 273-ФЗ</w:t>
        </w:r>
      </w:hyperlink>
      <w:r w:rsidRPr="001151F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2" w:tgtFrame="_blank" w:history="1">
        <w:r w:rsidRPr="001151F1">
          <w:rPr>
            <w:rFonts w:ascii="Arial" w:eastAsia="Times New Roman" w:hAnsi="Arial" w:cs="Arial"/>
            <w:color w:val="0000FF"/>
            <w:sz w:val="24"/>
            <w:szCs w:val="24"/>
            <w:u w:val="single"/>
            <w:lang w:eastAsia="ru-RU"/>
          </w:rPr>
          <w:t>Федеральным законом от 25 декабря 2008 года № 273-ФЗ</w:t>
        </w:r>
      </w:hyperlink>
      <w:r w:rsidRPr="001151F1">
        <w:rPr>
          <w:rFonts w:ascii="Arial" w:eastAsia="Times New Roman" w:hAnsi="Arial" w:cs="Arial"/>
          <w:color w:val="000000"/>
          <w:sz w:val="24"/>
          <w:szCs w:val="24"/>
          <w:lang w:eastAsia="ru-RU"/>
        </w:rPr>
        <w:t> «О противодействии коррупции», </w:t>
      </w:r>
      <w:hyperlink r:id="rId103" w:tgtFrame="_blank" w:history="1">
        <w:r w:rsidRPr="001151F1">
          <w:rPr>
            <w:rFonts w:ascii="Arial" w:eastAsia="Times New Roman" w:hAnsi="Arial" w:cs="Arial"/>
            <w:color w:val="0000FF"/>
            <w:sz w:val="24"/>
            <w:szCs w:val="24"/>
            <w:u w:val="single"/>
            <w:lang w:eastAsia="ru-RU"/>
          </w:rPr>
          <w:t>Федеральным законом от 3 декабря 2012 года № 230-ФЗ</w:t>
        </w:r>
      </w:hyperlink>
      <w:r w:rsidRPr="001151F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4" w:tgtFrame="_blank" w:history="1">
        <w:r w:rsidRPr="001151F1">
          <w:rPr>
            <w:rFonts w:ascii="Arial" w:eastAsia="Times New Roman" w:hAnsi="Arial" w:cs="Arial"/>
            <w:color w:val="0000FF"/>
            <w:sz w:val="24"/>
            <w:szCs w:val="24"/>
            <w:u w:val="single"/>
            <w:lang w:eastAsia="ru-RU"/>
          </w:rPr>
          <w:t>Федеральным законом от 7 мая 2013 года № 79-ФЗ</w:t>
        </w:r>
      </w:hyperlink>
      <w:r w:rsidRPr="001151F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5" w:tgtFrame="_blank" w:history="1">
        <w:r w:rsidRPr="001151F1">
          <w:rPr>
            <w:rFonts w:ascii="Arial" w:eastAsia="Times New Roman" w:hAnsi="Arial" w:cs="Arial"/>
            <w:color w:val="0000FF"/>
            <w:sz w:val="24"/>
            <w:szCs w:val="24"/>
            <w:u w:val="single"/>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(ч. 3.1 введена </w:t>
      </w:r>
      <w:hyperlink r:id="rId106"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right="40" w:firstLine="689"/>
        <w:jc w:val="both"/>
        <w:rPr>
          <w:rFonts w:ascii="Times New Roman" w:eastAsia="Times New Roman" w:hAnsi="Times New Roman" w:cs="Times New Roman"/>
          <w:color w:val="000000"/>
          <w:sz w:val="24"/>
          <w:szCs w:val="24"/>
          <w:lang w:eastAsia="ru-RU"/>
        </w:rPr>
      </w:pPr>
      <w:r w:rsidRPr="001151F1">
        <w:rPr>
          <w:rFonts w:ascii="Arial" w:eastAsia="Times New Roman" w:hAnsi="Arial" w:cs="Arial"/>
          <w:color w:val="000000"/>
          <w:sz w:val="24"/>
          <w:szCs w:val="24"/>
          <w:lang w:eastAsia="ru-RU"/>
        </w:rPr>
        <w:t>3.2 Полномочия депутата прекращаются досрочно в случае несоблюдения ограничений, установленных </w:t>
      </w:r>
      <w:hyperlink r:id="rId107" w:tgtFrame="_blank" w:history="1">
        <w:r w:rsidRPr="001151F1">
          <w:rPr>
            <w:rFonts w:ascii="Arial" w:eastAsia="Times New Roman" w:hAnsi="Arial" w:cs="Arial"/>
            <w:color w:val="0000FF"/>
            <w:sz w:val="24"/>
            <w:szCs w:val="24"/>
            <w:u w:val="single"/>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3.2 введена </w:t>
      </w:r>
      <w:hyperlink r:id="rId108"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right="40" w:firstLine="689"/>
        <w:jc w:val="both"/>
        <w:rPr>
          <w:rFonts w:ascii="Times New Roman" w:eastAsia="Times New Roman" w:hAnsi="Times New Roman" w:cs="Times New Roman"/>
          <w:color w:val="000000"/>
          <w:sz w:val="24"/>
          <w:szCs w:val="24"/>
          <w:lang w:eastAsia="ru-RU"/>
        </w:rPr>
      </w:pPr>
      <w:r w:rsidRPr="001151F1">
        <w:rPr>
          <w:rFonts w:ascii="Arial" w:eastAsia="Times New Roman" w:hAnsi="Arial" w:cs="Arial"/>
          <w:color w:val="000000"/>
          <w:sz w:val="24"/>
          <w:szCs w:val="24"/>
          <w:lang w:eastAsia="ru-RU"/>
        </w:rPr>
        <w:t>3.3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3.3 введена </w:t>
      </w:r>
      <w:hyperlink r:id="rId109"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На депутата распространяются гарантии, предусмотренные федеральным и региональным законодательством.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Полномочия депутата прекращаются досрочно в случае: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смерти;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отставки по собственному желанию;</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признания судом недееспособным или ограниченно дееспособным;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(п.7 в редакции </w:t>
      </w:r>
      <w:hyperlink r:id="rId110"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30.09.2021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отзыва избирателями;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досрочного прекращения полномочий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proofErr w:type="gramStart"/>
      <w:r w:rsidRPr="001151F1">
        <w:rPr>
          <w:rFonts w:ascii="Arial" w:eastAsia="Times New Roman" w:hAnsi="Arial" w:cs="Arial"/>
          <w:color w:val="000000"/>
          <w:sz w:val="24"/>
          <w:szCs w:val="24"/>
          <w:lang w:eastAsia="ru-RU"/>
        </w:rPr>
        <w:t>10)призыва</w:t>
      </w:r>
      <w:proofErr w:type="gramEnd"/>
      <w:r w:rsidRPr="001151F1">
        <w:rPr>
          <w:rFonts w:ascii="Arial" w:eastAsia="Times New Roman" w:hAnsi="Arial" w:cs="Arial"/>
          <w:color w:val="000000"/>
          <w:sz w:val="24"/>
          <w:szCs w:val="24"/>
          <w:lang w:eastAsia="ru-RU"/>
        </w:rPr>
        <w:t xml:space="preserve"> на военную службу или направления на заменяющую ее альтернативную гражданскую службу;</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пункт 11 исключен </w:t>
      </w:r>
      <w:hyperlink r:id="rId111"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w:t>
      </w:r>
      <w:r w:rsidRPr="001151F1">
        <w:rPr>
          <w:rFonts w:ascii="Arial" w:eastAsia="Times New Roman" w:hAnsi="Arial" w:cs="Arial"/>
          <w:color w:val="000000"/>
          <w:spacing w:val="-1"/>
          <w:sz w:val="24"/>
          <w:szCs w:val="24"/>
          <w:lang w:eastAsia="ru-RU"/>
        </w:rPr>
        <w:t> </w:t>
      </w:r>
      <w:r w:rsidRPr="001151F1">
        <w:rPr>
          <w:rFonts w:ascii="Arial" w:eastAsia="Times New Roman" w:hAnsi="Arial" w:cs="Arial"/>
          <w:color w:val="000000"/>
          <w:sz w:val="24"/>
          <w:szCs w:val="24"/>
          <w:lang w:eastAsia="ru-RU"/>
        </w:rPr>
        <w:t>приобретения им статуса</w:t>
      </w:r>
      <w:r w:rsidRPr="001151F1">
        <w:rPr>
          <w:rFonts w:ascii="Arial" w:eastAsia="Times New Roman" w:hAnsi="Arial" w:cs="Arial"/>
          <w:color w:val="000000"/>
          <w:spacing w:val="-1"/>
          <w:sz w:val="24"/>
          <w:szCs w:val="24"/>
          <w:lang w:eastAsia="ru-RU"/>
        </w:rPr>
        <w:t> </w:t>
      </w:r>
      <w:r w:rsidRPr="001151F1">
        <w:rPr>
          <w:rFonts w:ascii="Arial" w:eastAsia="Times New Roman" w:hAnsi="Arial" w:cs="Arial"/>
          <w:color w:val="000000"/>
          <w:sz w:val="24"/>
          <w:szCs w:val="24"/>
          <w:lang w:eastAsia="ru-RU"/>
        </w:rPr>
        <w:t>иностранного </w:t>
      </w:r>
      <w:r w:rsidRPr="001151F1">
        <w:rPr>
          <w:rFonts w:ascii="Arial" w:eastAsia="Times New Roman" w:hAnsi="Arial" w:cs="Arial"/>
          <w:color w:val="000000"/>
          <w:spacing w:val="-2"/>
          <w:sz w:val="24"/>
          <w:szCs w:val="24"/>
          <w:lang w:eastAsia="ru-RU"/>
        </w:rPr>
        <w:t>агента;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12 введен </w:t>
      </w:r>
      <w:hyperlink r:id="rId112"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right="115" w:firstLine="708"/>
        <w:jc w:val="both"/>
        <w:rPr>
          <w:rFonts w:ascii="Times New Roman" w:eastAsia="Times New Roman" w:hAnsi="Times New Roman" w:cs="Times New Roman"/>
          <w:color w:val="000000"/>
          <w:sz w:val="26"/>
          <w:szCs w:val="26"/>
          <w:lang w:eastAsia="ru-RU"/>
        </w:rPr>
      </w:pPr>
      <w:r w:rsidRPr="001151F1">
        <w:rPr>
          <w:rFonts w:ascii="Arial" w:eastAsia="Times New Roman" w:hAnsi="Arial" w:cs="Arial"/>
          <w:color w:val="000000"/>
          <w:sz w:val="24"/>
          <w:szCs w:val="24"/>
          <w:lang w:eastAsia="ru-RU"/>
        </w:rPr>
        <w:t>13)</w:t>
      </w:r>
      <w:r w:rsidRPr="001151F1">
        <w:rPr>
          <w:rFonts w:ascii="Arial" w:eastAsia="Times New Roman" w:hAnsi="Arial" w:cs="Arial"/>
          <w:color w:val="000000"/>
          <w:spacing w:val="40"/>
          <w:sz w:val="24"/>
          <w:szCs w:val="24"/>
          <w:lang w:eastAsia="ru-RU"/>
        </w:rPr>
        <w:t> </w:t>
      </w:r>
      <w:r w:rsidRPr="001151F1">
        <w:rPr>
          <w:rFonts w:ascii="Arial" w:eastAsia="Times New Roman" w:hAnsi="Arial" w:cs="Arial"/>
          <w:color w:val="000000"/>
          <w:sz w:val="24"/>
          <w:szCs w:val="24"/>
          <w:lang w:eastAsia="ru-RU"/>
        </w:rPr>
        <w:t>в</w:t>
      </w:r>
      <w:r w:rsidRPr="001151F1">
        <w:rPr>
          <w:rFonts w:ascii="Arial" w:eastAsia="Times New Roman" w:hAnsi="Arial" w:cs="Arial"/>
          <w:color w:val="000000"/>
          <w:spacing w:val="40"/>
          <w:sz w:val="24"/>
          <w:szCs w:val="24"/>
          <w:lang w:eastAsia="ru-RU"/>
        </w:rPr>
        <w:t> </w:t>
      </w:r>
      <w:r w:rsidRPr="001151F1">
        <w:rPr>
          <w:rFonts w:ascii="Arial" w:eastAsia="Times New Roman" w:hAnsi="Arial" w:cs="Arial"/>
          <w:color w:val="000000"/>
          <w:sz w:val="24"/>
          <w:szCs w:val="24"/>
          <w:lang w:eastAsia="ru-RU"/>
        </w:rPr>
        <w:t>иных</w:t>
      </w:r>
      <w:r w:rsidRPr="001151F1">
        <w:rPr>
          <w:rFonts w:ascii="Arial" w:eastAsia="Times New Roman" w:hAnsi="Arial" w:cs="Arial"/>
          <w:color w:val="000000"/>
          <w:spacing w:val="40"/>
          <w:sz w:val="24"/>
          <w:szCs w:val="24"/>
          <w:lang w:eastAsia="ru-RU"/>
        </w:rPr>
        <w:t> </w:t>
      </w:r>
      <w:r w:rsidRPr="001151F1">
        <w:rPr>
          <w:rFonts w:ascii="Arial" w:eastAsia="Times New Roman" w:hAnsi="Arial" w:cs="Arial"/>
          <w:color w:val="000000"/>
          <w:sz w:val="24"/>
          <w:szCs w:val="24"/>
          <w:lang w:eastAsia="ru-RU"/>
        </w:rPr>
        <w:t>случаях,</w:t>
      </w:r>
      <w:r w:rsidRPr="001151F1">
        <w:rPr>
          <w:rFonts w:ascii="Arial" w:eastAsia="Times New Roman" w:hAnsi="Arial" w:cs="Arial"/>
          <w:color w:val="000000"/>
          <w:spacing w:val="40"/>
          <w:sz w:val="24"/>
          <w:szCs w:val="24"/>
          <w:lang w:eastAsia="ru-RU"/>
        </w:rPr>
        <w:t> </w:t>
      </w:r>
      <w:r w:rsidRPr="001151F1">
        <w:rPr>
          <w:rFonts w:ascii="Arial" w:eastAsia="Times New Roman" w:hAnsi="Arial" w:cs="Arial"/>
          <w:color w:val="000000"/>
          <w:sz w:val="24"/>
          <w:szCs w:val="24"/>
          <w:lang w:eastAsia="ru-RU"/>
        </w:rPr>
        <w:t>установленных</w:t>
      </w:r>
      <w:r w:rsidRPr="001151F1">
        <w:rPr>
          <w:rFonts w:ascii="Arial" w:eastAsia="Times New Roman" w:hAnsi="Arial" w:cs="Arial"/>
          <w:color w:val="000000"/>
          <w:spacing w:val="40"/>
          <w:sz w:val="24"/>
          <w:szCs w:val="24"/>
          <w:lang w:eastAsia="ru-RU"/>
        </w:rPr>
        <w:t> </w:t>
      </w:r>
      <w:hyperlink r:id="rId113" w:tgtFrame="_blank" w:history="1">
        <w:r w:rsidRPr="001151F1">
          <w:rPr>
            <w:rFonts w:ascii="Arial" w:eastAsia="Times New Roman" w:hAnsi="Arial" w:cs="Arial"/>
            <w:color w:val="0000FF"/>
            <w:sz w:val="24"/>
            <w:szCs w:val="24"/>
            <w:lang w:eastAsia="ru-RU"/>
          </w:rPr>
          <w:t>Федеральным</w:t>
        </w:r>
        <w:r w:rsidRPr="001151F1">
          <w:rPr>
            <w:rFonts w:ascii="Arial" w:eastAsia="Times New Roman" w:hAnsi="Arial" w:cs="Arial"/>
            <w:color w:val="0000FF"/>
            <w:spacing w:val="40"/>
            <w:sz w:val="24"/>
            <w:szCs w:val="24"/>
            <w:lang w:eastAsia="ru-RU"/>
          </w:rPr>
          <w:t> </w:t>
        </w:r>
        <w:r w:rsidRPr="001151F1">
          <w:rPr>
            <w:rFonts w:ascii="Arial" w:eastAsia="Times New Roman" w:hAnsi="Arial" w:cs="Arial"/>
            <w:color w:val="0000FF"/>
            <w:sz w:val="24"/>
            <w:szCs w:val="24"/>
            <w:lang w:eastAsia="ru-RU"/>
          </w:rPr>
          <w:t>законом</w:t>
        </w:r>
        <w:r w:rsidRPr="001151F1">
          <w:rPr>
            <w:rFonts w:ascii="Arial" w:eastAsia="Times New Roman" w:hAnsi="Arial" w:cs="Arial"/>
            <w:color w:val="0000FF"/>
            <w:spacing w:val="40"/>
            <w:sz w:val="24"/>
            <w:szCs w:val="24"/>
            <w:lang w:eastAsia="ru-RU"/>
          </w:rPr>
          <w:t> </w:t>
        </w:r>
        <w:r w:rsidRPr="001151F1">
          <w:rPr>
            <w:rFonts w:ascii="Arial" w:eastAsia="Times New Roman" w:hAnsi="Arial" w:cs="Arial"/>
            <w:color w:val="0000FF"/>
            <w:sz w:val="24"/>
            <w:szCs w:val="24"/>
            <w:lang w:eastAsia="ru-RU"/>
          </w:rPr>
          <w:t>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13 введен </w:t>
      </w:r>
      <w:hyperlink r:id="rId114"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5.1. К депутату, члену выборного органа местного самоуправления, выборному должностному лицу местного самоуправления, представившим </w:t>
      </w:r>
      <w:r w:rsidRPr="001151F1">
        <w:rPr>
          <w:rFonts w:ascii="Arial" w:eastAsia="Times New Roman" w:hAnsi="Arial" w:cs="Arial"/>
          <w:color w:val="000000"/>
          <w:sz w:val="24"/>
          <w:szCs w:val="24"/>
          <w:lang w:eastAsia="ru-RU"/>
        </w:rPr>
        <w:lastRenderedPageBreak/>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предупреждение;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(ч.5.1 введена </w:t>
      </w:r>
      <w:hyperlink r:id="rId115"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12.03.2020 № 2</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5.1 настоящей статьи, определяется муниципальным правовым актом в соответствии с законом субъекта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(ч.5.2 введена </w:t>
      </w:r>
      <w:hyperlink r:id="rId116"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12.03.2020 № 2</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5.3.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7"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обязанностей</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признается</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следствием</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не</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зависящих</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от</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него</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обстоятельств</w:t>
      </w:r>
      <w:r w:rsidRPr="001151F1">
        <w:rPr>
          <w:rFonts w:ascii="Arial" w:eastAsia="Times New Roman" w:hAnsi="Arial" w:cs="Arial"/>
          <w:color w:val="000000"/>
          <w:spacing w:val="-3"/>
          <w:sz w:val="24"/>
          <w:szCs w:val="24"/>
          <w:lang w:eastAsia="ru-RU"/>
        </w:rPr>
        <w:t> </w:t>
      </w:r>
      <w:r w:rsidRPr="001151F1">
        <w:rPr>
          <w:rFonts w:ascii="Arial" w:eastAsia="Times New Roman" w:hAnsi="Arial" w:cs="Arial"/>
          <w:color w:val="000000"/>
          <w:sz w:val="24"/>
          <w:szCs w:val="24"/>
          <w:lang w:eastAsia="ru-RU"/>
        </w:rPr>
        <w:t>в порядке, предусмотренном частями 3 - 6 статьи 13 </w:t>
      </w:r>
      <w:hyperlink r:id="rId118" w:tgtFrame="_blank" w:history="1">
        <w:r w:rsidRPr="001151F1">
          <w:rPr>
            <w:rFonts w:ascii="Arial" w:eastAsia="Times New Roman" w:hAnsi="Arial" w:cs="Arial"/>
            <w:color w:val="0000FF"/>
            <w:sz w:val="24"/>
            <w:szCs w:val="24"/>
            <w:lang w:eastAsia="ru-RU"/>
          </w:rPr>
          <w:t>Федерального закона от 25 декабря 2008 года № 273-ФЗ</w:t>
        </w:r>
      </w:hyperlink>
      <w:r w:rsidRPr="001151F1">
        <w:rPr>
          <w:rFonts w:ascii="Arial" w:eastAsia="Times New Roman" w:hAnsi="Arial" w:cs="Arial"/>
          <w:color w:val="000000"/>
          <w:sz w:val="24"/>
          <w:szCs w:val="24"/>
          <w:lang w:eastAsia="ru-RU"/>
        </w:rPr>
        <w:t> «О противодействии коррупции».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5.3 введена </w:t>
      </w:r>
      <w:hyperlink r:id="rId119"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6 в редакции </w:t>
      </w:r>
      <w:hyperlink r:id="rId120"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7. Депутату Совета Тегульдетского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(ч.7 введена </w:t>
      </w:r>
      <w:hyperlink r:id="rId121"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25. Помощники депутата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26. Председатель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Тегульдетского сельского поселения из своего состава. Председатель Совета подотчетен Совету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1 в редакции </w:t>
      </w:r>
      <w:hyperlink r:id="rId122"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Председатель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издает постановления и распоряжения по вопросам организации деятельности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руководит подготовкой заседаний Совета и вопросов, выносимых на рассмотрение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созывает и ведет заседания Совета, ведает его внутренним распорядком;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подписывает протоколы заседаний, решения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осуществляет иные полномочия в соответствии с настоящим Уставом и решениями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При голосовании голос председателя Совета учитывается как голос депутата. При равенстве голосов голос председателя Совета является решающим.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shd w:val="clear" w:color="auto" w:fill="FFFFFF"/>
          <w:lang w:eastAsia="ru-RU"/>
        </w:rPr>
        <w:t>4. Председатель Совета имеет заместителя, избираемого депутатами Совета из своего состава. В случаях временного отсутствия председателя Совета,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27. Досрочное прекращение полномочий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Полномочия Совета досрочно прекращаются в случае: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вступления в силу закона Томской области о роспуске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2) принятия Советом решения о самороспуске в порядке, установленном настоящим Уставом;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преобразования Тегульдетского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в случае увеличения численности избирателей Тегульдетского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28. Глава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Times New Roman" w:eastAsia="Times New Roman" w:hAnsi="Times New Roman" w:cs="Times New Roman"/>
          <w:color w:val="000000"/>
          <w:sz w:val="24"/>
          <w:szCs w:val="24"/>
          <w:lang w:eastAsia="ru-RU"/>
        </w:rPr>
      </w:pPr>
      <w:r w:rsidRPr="001151F1">
        <w:rPr>
          <w:rFonts w:ascii="Arial" w:eastAsia="Times New Roman" w:hAnsi="Arial" w:cs="Arial"/>
          <w:color w:val="000000"/>
          <w:sz w:val="24"/>
          <w:szCs w:val="24"/>
          <w:lang w:eastAsia="ru-RU"/>
        </w:rPr>
        <w:t>1. Глава поселения является высшим должностным лицом Тегульдетского сельского поселения, исполняет полномочия Главы Администрации.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1 в редакции </w:t>
      </w:r>
      <w:hyperlink r:id="rId123"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r w:rsidRPr="001151F1">
        <w:rPr>
          <w:rFonts w:ascii="Arial" w:eastAsia="Arial Unicode MS"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r w:rsidRPr="001151F1">
        <w:rPr>
          <w:rFonts w:ascii="Arial" w:eastAsia="Arial Unicode MS" w:hAnsi="Arial" w:cs="Arial"/>
          <w:color w:val="000000"/>
          <w:sz w:val="24"/>
          <w:szCs w:val="24"/>
          <w:lang w:eastAsia="ru-RU"/>
        </w:rPr>
        <w:t>Общее число членов конкурсной комиссии устанавливается решением Совета поселения.</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r w:rsidRPr="001151F1">
        <w:rPr>
          <w:rFonts w:ascii="Arial" w:eastAsia="Arial Unicode MS" w:hAnsi="Arial" w:cs="Arial"/>
          <w:color w:val="000000"/>
          <w:sz w:val="24"/>
          <w:szCs w:val="24"/>
          <w:lang w:eastAsia="ru-RU"/>
        </w:rPr>
        <w:t>В Тегульдетском сельском поселении половина членов конкурсной комиссии назначается Советом поселения, а другая половина –Главой Тегульдетского района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2 в редакции </w:t>
      </w:r>
      <w:hyperlink r:id="rId124"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r w:rsidRPr="001151F1">
        <w:rPr>
          <w:rFonts w:ascii="Arial" w:eastAsia="Arial Unicode MS"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3 в редакции </w:t>
      </w:r>
      <w:hyperlink r:id="rId125"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Тегульдетского сельского поселения и Совету.</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Глава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представляет Тегульдетское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2) вносит в Совет проекты муниципальных правовых актов в порядке, установленном Советом;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издает в пределах своих полномочий правовые акты;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вправе требовать созыва внеочередного заседания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10) вносит в Совет на утверждение проект местного бюджета, проект стратегии социально-экономического развития муниципального образования, а также отчеты об их исполнении;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26"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8. Глава поселения должен соблюдать ограничения, запреты, исполнять обязанности, которые установлены </w:t>
      </w:r>
      <w:hyperlink r:id="rId127" w:tgtFrame="_blank" w:history="1">
        <w:r w:rsidRPr="001151F1">
          <w:rPr>
            <w:rFonts w:ascii="Arial" w:eastAsia="Times New Roman" w:hAnsi="Arial" w:cs="Arial"/>
            <w:color w:val="0000FF"/>
            <w:sz w:val="24"/>
            <w:szCs w:val="24"/>
            <w:lang w:eastAsia="ru-RU"/>
          </w:rPr>
          <w:t>Федеральным законом от 25.12.2008 № 273-ФЗ</w:t>
        </w:r>
      </w:hyperlink>
      <w:r w:rsidRPr="001151F1">
        <w:rPr>
          <w:rFonts w:ascii="Arial" w:eastAsia="Times New Roman" w:hAnsi="Arial" w:cs="Arial"/>
          <w:color w:val="000000"/>
          <w:sz w:val="24"/>
          <w:szCs w:val="24"/>
          <w:lang w:eastAsia="ru-RU"/>
        </w:rPr>
        <w:t> «О противодействии коррупции», </w:t>
      </w:r>
      <w:hyperlink r:id="rId128" w:tgtFrame="_blank" w:history="1">
        <w:r w:rsidRPr="001151F1">
          <w:rPr>
            <w:rFonts w:ascii="Arial" w:eastAsia="Times New Roman" w:hAnsi="Arial" w:cs="Arial"/>
            <w:color w:val="0000FF"/>
            <w:sz w:val="24"/>
            <w:szCs w:val="24"/>
            <w:lang w:eastAsia="ru-RU"/>
          </w:rPr>
          <w:t>Федеральным законом от 03.12.2012 № 230-ФЗ</w:t>
        </w:r>
      </w:hyperlink>
      <w:r w:rsidRPr="001151F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1151F1">
          <w:rPr>
            <w:rFonts w:ascii="Arial" w:eastAsia="Times New Roman" w:hAnsi="Arial" w:cs="Arial"/>
            <w:color w:val="0000FF"/>
            <w:sz w:val="24"/>
            <w:szCs w:val="24"/>
            <w:lang w:eastAsia="ru-RU"/>
          </w:rPr>
          <w:t>Федеральным законом от 07.05.2013 № 79-ФЗ</w:t>
        </w:r>
      </w:hyperlink>
      <w:r w:rsidRPr="001151F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2C99" w:rsidRDefault="001151F1" w:rsidP="00A32C99">
      <w:pPr>
        <w:spacing w:after="0" w:line="240" w:lineRule="auto"/>
        <w:ind w:right="114" w:firstLine="708"/>
        <w:jc w:val="both"/>
        <w:rPr>
          <w:rFonts w:ascii="Times New Roman" w:eastAsia="Times New Roman" w:hAnsi="Times New Roman" w:cs="Times New Roman"/>
          <w:color w:val="000000"/>
          <w:sz w:val="26"/>
          <w:szCs w:val="26"/>
          <w:lang w:eastAsia="ru-RU"/>
        </w:rPr>
      </w:pPr>
      <w:r w:rsidRPr="001151F1">
        <w:rPr>
          <w:rFonts w:ascii="Arial" w:eastAsia="Times New Roman" w:hAnsi="Arial" w:cs="Arial"/>
          <w:color w:val="000000"/>
          <w:sz w:val="24"/>
          <w:szCs w:val="24"/>
          <w:lang w:eastAsia="ru-RU"/>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w:t>
      </w:r>
      <w:r w:rsidR="00A32C99">
        <w:rPr>
          <w:rFonts w:ascii="Arial" w:eastAsia="Times New Roman" w:hAnsi="Arial" w:cs="Arial"/>
          <w:color w:val="000000"/>
          <w:sz w:val="24"/>
          <w:szCs w:val="24"/>
          <w:lang w:eastAsia="ru-RU"/>
        </w:rPr>
        <w:t xml:space="preserve">остей, </w:t>
      </w:r>
      <w:r w:rsidRPr="001151F1">
        <w:rPr>
          <w:rFonts w:ascii="Arial" w:eastAsia="Times New Roman" w:hAnsi="Arial" w:cs="Arial"/>
          <w:color w:val="000000"/>
          <w:sz w:val="24"/>
          <w:szCs w:val="24"/>
          <w:lang w:eastAsia="ru-RU"/>
        </w:rPr>
        <w:t>установленных </w:t>
      </w:r>
      <w:hyperlink r:id="rId130"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w:t>
      </w:r>
      <w:r w:rsidR="00A32C99">
        <w:rPr>
          <w:rFonts w:ascii="Arial" w:eastAsia="Times New Roman" w:hAnsi="Arial" w:cs="Arial"/>
          <w:color w:val="000000"/>
          <w:sz w:val="24"/>
          <w:szCs w:val="24"/>
          <w:lang w:eastAsia="ru-RU"/>
        </w:rPr>
        <w:t xml:space="preserve">ребований, а также неисполнением </w:t>
      </w:r>
      <w:r w:rsidRPr="001151F1">
        <w:rPr>
          <w:rFonts w:ascii="Arial" w:eastAsia="Times New Roman" w:hAnsi="Arial" w:cs="Arial"/>
          <w:color w:val="000000"/>
          <w:sz w:val="24"/>
          <w:szCs w:val="24"/>
          <w:lang w:eastAsia="ru-RU"/>
        </w:rPr>
        <w:t>таких</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обязанностей</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признается</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следствием</w:t>
      </w:r>
      <w:r w:rsidRPr="001151F1">
        <w:rPr>
          <w:rFonts w:ascii="Arial" w:eastAsia="Times New Roman" w:hAnsi="Arial" w:cs="Arial"/>
          <w:color w:val="000000"/>
          <w:spacing w:val="-4"/>
          <w:sz w:val="24"/>
          <w:szCs w:val="24"/>
          <w:lang w:eastAsia="ru-RU"/>
        </w:rPr>
        <w:t> </w:t>
      </w:r>
      <w:r w:rsidRPr="001151F1">
        <w:rPr>
          <w:rFonts w:ascii="Arial" w:eastAsia="Times New Roman" w:hAnsi="Arial" w:cs="Arial"/>
          <w:color w:val="000000"/>
          <w:sz w:val="24"/>
          <w:szCs w:val="24"/>
          <w:lang w:eastAsia="ru-RU"/>
        </w:rPr>
        <w:t>не</w:t>
      </w:r>
      <w:r w:rsidRPr="001151F1">
        <w:rPr>
          <w:rFonts w:ascii="Arial" w:eastAsia="Times New Roman" w:hAnsi="Arial" w:cs="Arial"/>
          <w:color w:val="000000"/>
          <w:spacing w:val="-2"/>
          <w:sz w:val="24"/>
          <w:szCs w:val="24"/>
          <w:lang w:eastAsia="ru-RU"/>
        </w:rPr>
        <w:t> </w:t>
      </w:r>
      <w:r w:rsidRPr="001151F1">
        <w:rPr>
          <w:rFonts w:ascii="Arial" w:eastAsia="Times New Roman" w:hAnsi="Arial" w:cs="Arial"/>
          <w:color w:val="000000"/>
          <w:sz w:val="24"/>
          <w:szCs w:val="24"/>
          <w:lang w:eastAsia="ru-RU"/>
        </w:rPr>
        <w:t>зависящих</w:t>
      </w:r>
      <w:r w:rsidRPr="001151F1">
        <w:rPr>
          <w:rFonts w:ascii="Arial" w:eastAsia="Times New Roman" w:hAnsi="Arial" w:cs="Arial"/>
          <w:color w:val="000000"/>
          <w:spacing w:val="-2"/>
          <w:sz w:val="24"/>
          <w:szCs w:val="24"/>
          <w:lang w:eastAsia="ru-RU"/>
        </w:rPr>
        <w:t> </w:t>
      </w:r>
      <w:r w:rsidRPr="001151F1">
        <w:rPr>
          <w:rFonts w:ascii="Arial" w:eastAsia="Times New Roman" w:hAnsi="Arial" w:cs="Arial"/>
          <w:color w:val="000000"/>
          <w:sz w:val="24"/>
          <w:szCs w:val="24"/>
          <w:lang w:eastAsia="ru-RU"/>
        </w:rPr>
        <w:t>от</w:t>
      </w:r>
      <w:r w:rsidRPr="001151F1">
        <w:rPr>
          <w:rFonts w:ascii="Arial" w:eastAsia="Times New Roman" w:hAnsi="Arial" w:cs="Arial"/>
          <w:color w:val="000000"/>
          <w:spacing w:val="-3"/>
          <w:sz w:val="24"/>
          <w:szCs w:val="24"/>
          <w:lang w:eastAsia="ru-RU"/>
        </w:rPr>
        <w:t> </w:t>
      </w:r>
      <w:r w:rsidR="00A32C99">
        <w:rPr>
          <w:rFonts w:ascii="Arial" w:eastAsia="Times New Roman" w:hAnsi="Arial" w:cs="Arial"/>
          <w:color w:val="000000"/>
          <w:sz w:val="24"/>
          <w:szCs w:val="24"/>
          <w:lang w:eastAsia="ru-RU"/>
        </w:rPr>
        <w:t xml:space="preserve">него </w:t>
      </w:r>
      <w:r w:rsidRPr="001151F1">
        <w:rPr>
          <w:rFonts w:ascii="Arial" w:eastAsia="Times New Roman" w:hAnsi="Arial" w:cs="Arial"/>
          <w:color w:val="000000"/>
          <w:sz w:val="24"/>
          <w:szCs w:val="24"/>
          <w:lang w:eastAsia="ru-RU"/>
        </w:rPr>
        <w:t>обстоятельств</w:t>
      </w:r>
      <w:r w:rsidR="00A32C99">
        <w:rPr>
          <w:rFonts w:ascii="Arial" w:eastAsia="Times New Roman" w:hAnsi="Arial" w:cs="Arial"/>
          <w:color w:val="000000"/>
          <w:spacing w:val="-2"/>
          <w:sz w:val="24"/>
          <w:szCs w:val="24"/>
          <w:lang w:eastAsia="ru-RU"/>
        </w:rPr>
        <w:t xml:space="preserve"> </w:t>
      </w:r>
      <w:r w:rsidRPr="001151F1">
        <w:rPr>
          <w:rFonts w:ascii="Arial" w:eastAsia="Times New Roman" w:hAnsi="Arial" w:cs="Arial"/>
          <w:color w:val="000000"/>
          <w:sz w:val="24"/>
          <w:szCs w:val="24"/>
          <w:lang w:eastAsia="ru-RU"/>
        </w:rPr>
        <w:t>в порядке, предусмотренном частями 3 - 6 статьи 13 </w:t>
      </w:r>
      <w:hyperlink r:id="rId131" w:tgtFrame="_blank" w:history="1">
        <w:r w:rsidR="00A32C99">
          <w:rPr>
            <w:rFonts w:ascii="Arial" w:eastAsia="Times New Roman" w:hAnsi="Arial" w:cs="Arial"/>
            <w:color w:val="0000FF"/>
            <w:sz w:val="24"/>
            <w:szCs w:val="24"/>
            <w:lang w:eastAsia="ru-RU"/>
          </w:rPr>
          <w:t xml:space="preserve">Федерального </w:t>
        </w:r>
        <w:r w:rsidRPr="001151F1">
          <w:rPr>
            <w:rFonts w:ascii="Arial" w:eastAsia="Times New Roman" w:hAnsi="Arial" w:cs="Arial"/>
            <w:color w:val="0000FF"/>
            <w:sz w:val="24"/>
            <w:szCs w:val="24"/>
            <w:lang w:eastAsia="ru-RU"/>
          </w:rPr>
          <w:t>закона от 25.12.2008 № 273-ФЗ</w:t>
        </w:r>
      </w:hyperlink>
      <w:r w:rsidRPr="001151F1">
        <w:rPr>
          <w:rFonts w:ascii="Arial" w:eastAsia="Times New Roman" w:hAnsi="Arial" w:cs="Arial"/>
          <w:color w:val="000000"/>
          <w:sz w:val="24"/>
          <w:szCs w:val="24"/>
          <w:lang w:eastAsia="ru-RU"/>
        </w:rPr>
        <w:t> «О противодействии коррупции».</w:t>
      </w:r>
      <w:r w:rsidR="00A32C99">
        <w:rPr>
          <w:rFonts w:ascii="Times New Roman" w:eastAsia="Times New Roman" w:hAnsi="Times New Roman" w:cs="Times New Roman"/>
          <w:color w:val="000000"/>
          <w:sz w:val="26"/>
          <w:szCs w:val="26"/>
          <w:lang w:eastAsia="ru-RU"/>
        </w:rPr>
        <w:t xml:space="preserve">       </w:t>
      </w:r>
    </w:p>
    <w:p w:rsidR="001151F1" w:rsidRPr="00A32C99" w:rsidRDefault="001151F1" w:rsidP="00A32C99">
      <w:pPr>
        <w:spacing w:after="0" w:line="240" w:lineRule="auto"/>
        <w:ind w:right="114" w:firstLine="708"/>
        <w:jc w:val="both"/>
        <w:rPr>
          <w:rFonts w:ascii="Times New Roman" w:eastAsia="Times New Roman" w:hAnsi="Times New Roman" w:cs="Times New Roman"/>
          <w:color w:val="000000"/>
          <w:sz w:val="26"/>
          <w:szCs w:val="26"/>
          <w:lang w:eastAsia="ru-RU"/>
        </w:rPr>
      </w:pPr>
      <w:bookmarkStart w:id="22" w:name="_GoBack"/>
      <w:bookmarkEnd w:id="22"/>
      <w:r w:rsidRPr="001151F1">
        <w:rPr>
          <w:rFonts w:ascii="Arial" w:eastAsia="Times New Roman" w:hAnsi="Arial" w:cs="Arial"/>
          <w:color w:val="000000"/>
          <w:sz w:val="24"/>
          <w:szCs w:val="24"/>
          <w:lang w:eastAsia="ru-RU"/>
        </w:rPr>
        <w:t>(ч. 8.1 введена </w:t>
      </w:r>
      <w:hyperlink r:id="rId132"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29. Досрочное прекращение полномочий Главы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Полномочия Главы поселения прекращаются досрочно в случае: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смерти;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отставки по собственному желанию;</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удаления в отставку в соответствии со ст. 74.1 </w:t>
      </w:r>
      <w:hyperlink r:id="rId133" w:tgtFrame="_blank" w:history="1">
        <w:r w:rsidRPr="001151F1">
          <w:rPr>
            <w:rFonts w:ascii="Arial" w:eastAsia="Times New Roman" w:hAnsi="Arial" w:cs="Arial"/>
            <w:color w:val="0000FF"/>
            <w:sz w:val="24"/>
            <w:szCs w:val="24"/>
            <w:lang w:eastAsia="ru-RU"/>
          </w:rPr>
          <w:t>Федерального закона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признания судом недееспособным или ограниченно дееспособным;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(п.9 в редакции </w:t>
      </w:r>
      <w:hyperlink r:id="rId134"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30.09.2021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10) отзыва избирателями;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Полномочия Главы поселения прекращаются досрочно в случае </w:t>
      </w:r>
      <w:r w:rsidRPr="001151F1">
        <w:rPr>
          <w:rFonts w:ascii="Arial" w:eastAsia="Times New Roman" w:hAnsi="Arial" w:cs="Arial"/>
          <w:color w:val="000000"/>
          <w:sz w:val="24"/>
          <w:szCs w:val="24"/>
          <w:shd w:val="clear" w:color="auto" w:fill="FFFFFF"/>
          <w:lang w:eastAsia="ru-RU"/>
        </w:rPr>
        <w:t>несоблюдения ограничений, запретов, неисполнения обязанностей, установленных </w:t>
      </w:r>
      <w:hyperlink r:id="rId135" w:tgtFrame="_blank" w:history="1">
        <w:r w:rsidRPr="001151F1">
          <w:rPr>
            <w:rFonts w:ascii="Arial" w:eastAsia="Times New Roman" w:hAnsi="Arial" w:cs="Arial"/>
            <w:color w:val="0000FF"/>
            <w:sz w:val="24"/>
            <w:szCs w:val="24"/>
            <w:shd w:val="clear" w:color="auto" w:fill="FFFFFF"/>
            <w:lang w:eastAsia="ru-RU"/>
          </w:rPr>
          <w:t>Федеральным законом от 25.12.2008 № 273-ФЗ</w:t>
        </w:r>
      </w:hyperlink>
      <w:r w:rsidRPr="001151F1">
        <w:rPr>
          <w:rFonts w:ascii="Arial" w:eastAsia="Times New Roman" w:hAnsi="Arial" w:cs="Arial"/>
          <w:color w:val="000000"/>
          <w:sz w:val="24"/>
          <w:szCs w:val="24"/>
          <w:shd w:val="clear" w:color="auto" w:fill="FFFFFF"/>
          <w:lang w:eastAsia="ru-RU"/>
        </w:rPr>
        <w:t> «О противодействии коррупции», </w:t>
      </w:r>
      <w:hyperlink r:id="rId136" w:tgtFrame="_blank" w:history="1">
        <w:r w:rsidRPr="001151F1">
          <w:rPr>
            <w:rFonts w:ascii="Arial" w:eastAsia="Times New Roman" w:hAnsi="Arial" w:cs="Arial"/>
            <w:color w:val="0000FF"/>
            <w:sz w:val="24"/>
            <w:szCs w:val="24"/>
            <w:shd w:val="clear" w:color="auto" w:fill="FFFFFF"/>
            <w:lang w:eastAsia="ru-RU"/>
          </w:rPr>
          <w:t>Федеральным законом от 03.12.2012 № 230-ФЗ</w:t>
        </w:r>
      </w:hyperlink>
      <w:r w:rsidRPr="001151F1">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1151F1">
          <w:rPr>
            <w:rFonts w:ascii="Arial" w:eastAsia="Times New Roman" w:hAnsi="Arial" w:cs="Arial"/>
            <w:color w:val="0000FF"/>
            <w:sz w:val="24"/>
            <w:szCs w:val="24"/>
            <w:shd w:val="clear" w:color="auto" w:fill="FFFFFF"/>
            <w:lang w:eastAsia="ru-RU"/>
          </w:rPr>
          <w:t>Федеральным законом от 07.05.2013 № 79-ФЗ</w:t>
        </w:r>
      </w:hyperlink>
      <w:r w:rsidRPr="001151F1">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bookmarkStart w:id="23" w:name="dst754"/>
      <w:bookmarkEnd w:id="23"/>
      <w:r w:rsidRPr="001151F1">
        <w:rPr>
          <w:rFonts w:ascii="Arial" w:eastAsia="Arial Unicode MS" w:hAnsi="Arial" w:cs="Arial"/>
          <w:color w:val="000000"/>
          <w:sz w:val="24"/>
          <w:szCs w:val="24"/>
          <w:lang w:eastAsia="ru-RU"/>
        </w:rPr>
        <w:t>3.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r w:rsidRPr="001151F1">
        <w:rPr>
          <w:rFonts w:ascii="Arial" w:eastAsia="Arial Unicode MS" w:hAnsi="Arial" w:cs="Arial"/>
          <w:color w:val="000000"/>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течении трех месяцев со дня избрания Совета поселения в правомочном составе.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3 в редакции </w:t>
      </w:r>
      <w:hyperlink r:id="rId138"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данный правовой акт или решение в судебном порядке, Совет поселения не вправе принимать решения об избрании Главы поселения, избираемого Советом поселения из числа кандидатов, представленных конкурсной комиссией по результатам конкурса, до вступления решения суда в законную силу.</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4 в редакции </w:t>
      </w:r>
      <w:hyperlink r:id="rId139"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30. Временное исполнение обязанностей Главы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w:t>
      </w:r>
      <w:r w:rsidRPr="001151F1">
        <w:rPr>
          <w:rFonts w:ascii="Arial" w:eastAsia="Times New Roman" w:hAnsi="Arial" w:cs="Arial"/>
          <w:color w:val="000000"/>
          <w:sz w:val="24"/>
          <w:szCs w:val="24"/>
          <w:shd w:val="clear" w:color="auto" w:fill="FFFFFF"/>
          <w:lang w:eastAsia="ru-RU"/>
        </w:rPr>
        <w:t>В случаях временного отсутствия Главы поселения,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исполняет заместитель Главы Администрации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shd w:val="clear" w:color="auto" w:fill="FFFFFF"/>
          <w:lang w:eastAsia="ru-RU"/>
        </w:rPr>
        <w:t>2. В случае невозможности заместителя Главы Администрации исполнять обязанности Главы поселения, данные обязанности исполняются управляющим делами Администрации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shd w:val="clear" w:color="auto" w:fill="FFFFFF"/>
          <w:lang w:eastAsia="ru-RU"/>
        </w:rPr>
        <w:lastRenderedPageBreak/>
        <w:t>3. </w:t>
      </w:r>
      <w:r w:rsidRPr="001151F1">
        <w:rPr>
          <w:rFonts w:ascii="Arial" w:eastAsia="Times New Roman" w:hAnsi="Arial" w:cs="Arial"/>
          <w:color w:val="000000"/>
          <w:sz w:val="24"/>
          <w:szCs w:val="24"/>
          <w:lang w:eastAsia="ru-RU"/>
        </w:rPr>
        <w:t>Часть 3 исключена </w:t>
      </w:r>
      <w:hyperlink r:id="rId140"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shd w:val="clear" w:color="auto" w:fill="FFFFFF"/>
          <w:lang w:eastAsia="ru-RU"/>
        </w:rPr>
        <w:t>4. </w:t>
      </w:r>
      <w:r w:rsidRPr="001151F1">
        <w:rPr>
          <w:rFonts w:ascii="Arial" w:eastAsia="Times New Roman" w:hAnsi="Arial" w:cs="Arial"/>
          <w:color w:val="000000"/>
          <w:sz w:val="24"/>
          <w:szCs w:val="24"/>
          <w:lang w:eastAsia="ru-RU"/>
        </w:rPr>
        <w:t>Часть 4 исключена </w:t>
      </w:r>
      <w:hyperlink r:id="rId141"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31. Удаление Главы поселения в отставку</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Основаниями для удаления Главы поселения в отставку являются: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42" w:tgtFrame="_blank" w:history="1">
        <w:r w:rsidRPr="001151F1">
          <w:rPr>
            <w:rFonts w:ascii="Arial" w:eastAsia="Times New Roman" w:hAnsi="Arial" w:cs="Arial"/>
            <w:color w:val="0000FF"/>
            <w:sz w:val="24"/>
            <w:szCs w:val="24"/>
            <w:lang w:eastAsia="ru-RU"/>
          </w:rPr>
          <w:t>Федерального закона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43"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w:t>
      </w:r>
      <w:r w:rsidRPr="001151F1">
        <w:rPr>
          <w:rFonts w:ascii="Arial" w:eastAsia="Times New Roman" w:hAnsi="Arial" w:cs="Arial"/>
          <w:color w:val="000000"/>
          <w:sz w:val="24"/>
          <w:szCs w:val="24"/>
          <w:shd w:val="clear" w:color="auto" w:fill="FFFFFF"/>
          <w:lang w:eastAsia="ru-RU"/>
        </w:rPr>
        <w:t>несоблюдение ограничений, запретов, неисполнения обязанностей, установленных </w:t>
      </w:r>
      <w:hyperlink r:id="rId144" w:tgtFrame="_blank" w:history="1">
        <w:r w:rsidRPr="001151F1">
          <w:rPr>
            <w:rFonts w:ascii="Arial" w:eastAsia="Times New Roman" w:hAnsi="Arial" w:cs="Arial"/>
            <w:color w:val="0000FF"/>
            <w:sz w:val="24"/>
            <w:szCs w:val="24"/>
            <w:shd w:val="clear" w:color="auto" w:fill="FFFFFF"/>
            <w:lang w:eastAsia="ru-RU"/>
          </w:rPr>
          <w:t>Федеральным законом от 25.12.2008 № 273-ФЗ</w:t>
        </w:r>
      </w:hyperlink>
      <w:r w:rsidRPr="001151F1">
        <w:rPr>
          <w:rFonts w:ascii="Arial" w:eastAsia="Times New Roman" w:hAnsi="Arial" w:cs="Arial"/>
          <w:color w:val="000000"/>
          <w:sz w:val="24"/>
          <w:szCs w:val="24"/>
          <w:shd w:val="clear" w:color="auto" w:fill="FFFFFF"/>
          <w:lang w:eastAsia="ru-RU"/>
        </w:rPr>
        <w:t> «О противодействии коррупции», </w:t>
      </w:r>
      <w:hyperlink r:id="rId145" w:tgtFrame="_blank" w:history="1">
        <w:r w:rsidRPr="001151F1">
          <w:rPr>
            <w:rFonts w:ascii="Arial" w:eastAsia="Times New Roman" w:hAnsi="Arial" w:cs="Arial"/>
            <w:color w:val="0000FF"/>
            <w:sz w:val="24"/>
            <w:szCs w:val="24"/>
            <w:shd w:val="clear" w:color="auto" w:fill="FFFFFF"/>
            <w:lang w:eastAsia="ru-RU"/>
          </w:rPr>
          <w:t>Федеральным законом от 03.12.2012 № 230-ФЗ</w:t>
        </w:r>
      </w:hyperlink>
      <w:r w:rsidRPr="001151F1">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1151F1">
          <w:rPr>
            <w:rFonts w:ascii="Arial" w:eastAsia="Times New Roman" w:hAnsi="Arial" w:cs="Arial"/>
            <w:color w:val="0000FF"/>
            <w:sz w:val="24"/>
            <w:szCs w:val="24"/>
            <w:shd w:val="clear" w:color="auto" w:fill="FFFFFF"/>
            <w:lang w:eastAsia="ru-RU"/>
          </w:rPr>
          <w:t>Федеральным законом от 07.05.2013 № 79-ФЗ</w:t>
        </w:r>
      </w:hyperlink>
      <w:r w:rsidRPr="001151F1">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4.1)</w:t>
      </w:r>
      <w:r w:rsidRPr="001151F1">
        <w:rPr>
          <w:rFonts w:ascii="Arial" w:eastAsia="Times New Roman" w:hAnsi="Arial" w:cs="Arial"/>
          <w:color w:val="000000"/>
          <w:spacing w:val="-1"/>
          <w:sz w:val="24"/>
          <w:szCs w:val="24"/>
          <w:lang w:eastAsia="ru-RU"/>
        </w:rPr>
        <w:t> </w:t>
      </w:r>
      <w:r w:rsidRPr="001151F1">
        <w:rPr>
          <w:rFonts w:ascii="Arial" w:eastAsia="Times New Roman" w:hAnsi="Arial" w:cs="Arial"/>
          <w:color w:val="000000"/>
          <w:sz w:val="24"/>
          <w:szCs w:val="24"/>
          <w:lang w:eastAsia="ru-RU"/>
        </w:rPr>
        <w:t>приобретение им статуса</w:t>
      </w:r>
      <w:r w:rsidRPr="001151F1">
        <w:rPr>
          <w:rFonts w:ascii="Arial" w:eastAsia="Times New Roman" w:hAnsi="Arial" w:cs="Arial"/>
          <w:color w:val="000000"/>
          <w:spacing w:val="-1"/>
          <w:sz w:val="24"/>
          <w:szCs w:val="24"/>
          <w:lang w:eastAsia="ru-RU"/>
        </w:rPr>
        <w:t> </w:t>
      </w:r>
      <w:r w:rsidRPr="001151F1">
        <w:rPr>
          <w:rFonts w:ascii="Arial" w:eastAsia="Times New Roman" w:hAnsi="Arial" w:cs="Arial"/>
          <w:color w:val="000000"/>
          <w:sz w:val="24"/>
          <w:szCs w:val="24"/>
          <w:lang w:eastAsia="ru-RU"/>
        </w:rPr>
        <w:t>иностранного </w:t>
      </w:r>
      <w:r w:rsidRPr="001151F1">
        <w:rPr>
          <w:rFonts w:ascii="Arial" w:eastAsia="Times New Roman" w:hAnsi="Arial" w:cs="Arial"/>
          <w:color w:val="000000"/>
          <w:spacing w:val="-2"/>
          <w:sz w:val="24"/>
          <w:szCs w:val="24"/>
          <w:lang w:eastAsia="ru-RU"/>
        </w:rPr>
        <w:t>агента;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 4.1 введен </w:t>
      </w:r>
      <w:hyperlink r:id="rId147"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18.09.2024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48" w:tgtFrame="_blank" w:history="1">
        <w:r w:rsidRPr="001151F1">
          <w:rPr>
            <w:rFonts w:ascii="Arial" w:eastAsia="Times New Roman" w:hAnsi="Arial" w:cs="Arial"/>
            <w:color w:val="0000FF"/>
            <w:sz w:val="24"/>
            <w:szCs w:val="24"/>
            <w:lang w:eastAsia="ru-RU"/>
          </w:rPr>
          <w:t>Федерального закона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Заседание Совета, на котором рассматривается вопрос об удалении Главы поселения в отставку, проходит под председательством депутата Совета, уполномоченного на это Советом.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10. Решение Совета об удалении Главы поселения в отставку подписывается депутатом, председательствующим на заседании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При рассмотрении и принятии Советом решения об удалении Главы поселения в отставку должны быть обеспечены:</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13.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14.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32. Порядок и условия предоставления ежегодного дополнительного оплачиваемого отпуска Главе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Главе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законодательством Российской Федерации, и как правило, предоставляется одновременно с ними, но может предоставляться отдельно. Очерёдность предоставления Главе поселения ежегодного дополнительного оплачиваемого отпуска определяется в соответствии с графиком отпусков.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Главой поселения в порядке, установленном действующим законодательством Российской Федерации для ежегодных дополнительных оплачиваемых отпусков.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Оплата ежегодного дополнительного оплачиваемого отпуска Главе поселения осуществляется в соответствии с действующим законодательством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33. Администрация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Тегульдетский район, с. Тегульдет, ул. Ленина, 156.</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Структура Администрации поселения утверждается Советом по представлению Главы поселения. В структуру Администрации поселения входят муниципальные служащие, в том числе заместитель Главы Администрации и управляющий делами Администрации, а также иные работники.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Администрация поселения осуществляет полномочия по решению вопросов местного значения, установленных статьей 14 </w:t>
      </w:r>
      <w:hyperlink r:id="rId149" w:tgtFrame="_blank" w:history="1">
        <w:r w:rsidRPr="001151F1">
          <w:rPr>
            <w:rFonts w:ascii="Arial" w:eastAsia="Times New Roman" w:hAnsi="Arial" w:cs="Arial"/>
            <w:color w:val="0000FF"/>
            <w:sz w:val="24"/>
            <w:szCs w:val="24"/>
            <w:lang w:eastAsia="ru-RU"/>
          </w:rPr>
          <w:t>Федерального закона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w:t>
      </w:r>
      <w:hyperlink r:id="rId150" w:tgtFrame="_blank" w:history="1">
        <w:r w:rsidRPr="001151F1">
          <w:rPr>
            <w:rFonts w:ascii="Arial" w:eastAsia="Times New Roman" w:hAnsi="Arial" w:cs="Arial"/>
            <w:color w:val="0000FF"/>
            <w:sz w:val="24"/>
            <w:szCs w:val="24"/>
            <w:lang w:eastAsia="ru-RU"/>
          </w:rPr>
          <w:t>Законом Томской области от 17.11.2014 № 152-ОЗ</w:t>
        </w:r>
      </w:hyperlink>
      <w:r w:rsidRPr="001151F1">
        <w:rPr>
          <w:rFonts w:ascii="Arial" w:eastAsia="Times New Roman" w:hAnsi="Arial" w:cs="Arial"/>
          <w:color w:val="000000"/>
          <w:sz w:val="24"/>
          <w:szCs w:val="24"/>
          <w:lang w:eastAsia="ru-RU"/>
        </w:rPr>
        <w:t>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4. Администрация поселения устанавливает порядок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w:t>
      </w:r>
      <w:r w:rsidRPr="001151F1">
        <w:rPr>
          <w:rFonts w:ascii="Arial" w:eastAsia="Times New Roman" w:hAnsi="Arial" w:cs="Arial"/>
          <w:color w:val="000000"/>
          <w:sz w:val="24"/>
          <w:szCs w:val="24"/>
          <w:lang w:eastAsia="ru-RU"/>
        </w:rPr>
        <w:lastRenderedPageBreak/>
        <w:t>автомобильной дороге и перечень документов, необходимых для выдачи такого согласия.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Администрация поселения также осуществляет иные полномочия, предусмотренные федеральными законами, законами Томской области, настоящим Уставом и решениями Совета Тегульдетского сельского поселения, не отнесенные настоящим Уставом к полномочиям иных органов местного самоуправления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FF"/>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34. Муниципальный контроль</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1151F1" w:rsidRPr="001151F1" w:rsidRDefault="001151F1" w:rsidP="001151F1">
      <w:pPr>
        <w:spacing w:after="0" w:line="240" w:lineRule="auto"/>
        <w:ind w:firstLine="709"/>
        <w:jc w:val="both"/>
        <w:rPr>
          <w:rFonts w:ascii="Arial Unicode MS" w:eastAsia="Arial Unicode MS" w:hAnsi="Arial Unicode MS" w:cs="Arial Unicode MS"/>
          <w:color w:val="000000"/>
          <w:sz w:val="24"/>
          <w:szCs w:val="24"/>
          <w:lang w:eastAsia="ru-RU"/>
        </w:rPr>
      </w:pPr>
      <w:r w:rsidRPr="001151F1">
        <w:rPr>
          <w:rFonts w:ascii="Arial" w:eastAsia="Arial Unicode MS" w:hAnsi="Arial" w:cs="Arial"/>
          <w:color w:val="000000"/>
          <w:sz w:val="24"/>
          <w:szCs w:val="24"/>
          <w:lang w:eastAsia="ru-RU"/>
        </w:rPr>
        <w:t>2. Организация и осуществление видов муниципального контроля регулируются </w:t>
      </w:r>
      <w:hyperlink r:id="rId151" w:tgtFrame="_blank" w:history="1">
        <w:r w:rsidRPr="001151F1">
          <w:rPr>
            <w:rFonts w:ascii="Arial" w:eastAsia="Arial Unicode MS" w:hAnsi="Arial" w:cs="Arial"/>
            <w:color w:val="0000FF"/>
            <w:sz w:val="24"/>
            <w:szCs w:val="24"/>
            <w:u w:val="single"/>
            <w:lang w:eastAsia="ru-RU"/>
          </w:rPr>
          <w:t>Федеральным законом от 31 июля 2020 года № 248-ФЗ</w:t>
        </w:r>
      </w:hyperlink>
      <w:r w:rsidRPr="001151F1">
        <w:rPr>
          <w:rFonts w:ascii="Arial" w:eastAsia="Arial Unicode MS" w:hAnsi="Arial" w:cs="Arial"/>
          <w:color w:val="000000"/>
          <w:sz w:val="24"/>
          <w:szCs w:val="24"/>
          <w:lang w:eastAsia="ru-RU"/>
        </w:rPr>
        <w:t> «О государственном контроле (надзоре) и муниципальном контроле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2 в редакции </w:t>
      </w:r>
      <w:hyperlink r:id="rId152"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w:t>
      </w:r>
      <w:r w:rsidRPr="001151F1">
        <w:rPr>
          <w:rFonts w:ascii="Arial" w:eastAsia="Times New Roman" w:hAnsi="Arial" w:cs="Arial"/>
          <w:color w:val="FF0000"/>
          <w:sz w:val="24"/>
          <w:szCs w:val="24"/>
          <w:lang w:eastAsia="ru-RU"/>
        </w:rPr>
        <w:t> </w:t>
      </w:r>
      <w:r w:rsidRPr="001151F1">
        <w:rPr>
          <w:rFonts w:ascii="Arial" w:eastAsia="Times New Roman" w:hAnsi="Arial" w:cs="Arial"/>
          <w:color w:val="000000"/>
          <w:sz w:val="24"/>
          <w:szCs w:val="24"/>
          <w:lang w:eastAsia="ru-RU"/>
        </w:rPr>
        <w:t>Часть 3 исключена </w:t>
      </w:r>
      <w:hyperlink r:id="rId153"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35 </w:t>
      </w:r>
      <w:r w:rsidRPr="001151F1">
        <w:rPr>
          <w:rFonts w:ascii="Arial" w:eastAsia="Times New Roman" w:hAnsi="Arial" w:cs="Arial"/>
          <w:color w:val="000000"/>
          <w:sz w:val="24"/>
          <w:szCs w:val="24"/>
          <w:lang w:eastAsia="ru-RU"/>
        </w:rPr>
        <w:t>утратила силу </w:t>
      </w:r>
      <w:hyperlink r:id="rId154"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36. Муниципальная служба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Правовое регулирование муниципальной службы в Тегульдетском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center"/>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ГЛАВА 4. МЕСТНЫЙ БЮДЖЕТ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37. Местный бюджет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Тегульдетское сельское поселение имеет собственный бюджет - бюджет Тегульдетского сельского поселения (местный бюджет).</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2. Бюджетные полномочия Тегульдетского сельского поселения устанавливаются </w:t>
      </w:r>
      <w:hyperlink r:id="rId155" w:tgtFrame="_blank" w:history="1">
        <w:r w:rsidRPr="001151F1">
          <w:rPr>
            <w:rFonts w:ascii="Arial" w:eastAsia="Times New Roman" w:hAnsi="Arial" w:cs="Arial"/>
            <w:color w:val="0000FF"/>
            <w:sz w:val="24"/>
            <w:szCs w:val="24"/>
            <w:lang w:eastAsia="ru-RU"/>
          </w:rPr>
          <w:t>Бюджетным кодексом Российской Федерации</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Тегульдетском сельском поселении, утверждаемым Советом, с соблюдением требований, установленных </w:t>
      </w:r>
      <w:hyperlink r:id="rId156" w:tgtFrame="_blank" w:history="1">
        <w:r w:rsidRPr="001151F1">
          <w:rPr>
            <w:rFonts w:ascii="Arial" w:eastAsia="Times New Roman" w:hAnsi="Arial" w:cs="Arial"/>
            <w:color w:val="0000FF"/>
            <w:sz w:val="24"/>
            <w:szCs w:val="24"/>
            <w:lang w:eastAsia="ru-RU"/>
          </w:rPr>
          <w:t>Бюджетным кодексом Российской Федерации</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4. Проект бюджета Тегульдетского сельского поселения составляется Администрацией Тегульдетского сельского поселения в соответствии с </w:t>
      </w:r>
      <w:hyperlink r:id="rId157" w:tgtFrame="_blank" w:history="1">
        <w:r w:rsidRPr="001151F1">
          <w:rPr>
            <w:rFonts w:ascii="Arial" w:eastAsia="Times New Roman" w:hAnsi="Arial" w:cs="Arial"/>
            <w:color w:val="0000FF"/>
            <w:sz w:val="24"/>
            <w:szCs w:val="24"/>
            <w:lang w:eastAsia="ru-RU"/>
          </w:rPr>
          <w:t>Бюджетным кодексом Российской Федерации</w:t>
        </w:r>
      </w:hyperlink>
      <w:r w:rsidRPr="001151F1">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и Администрации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Проект бюджета Тегульдетского сельского поселения составляется и утверждается сроком на три года (на очередной финансовый год и плановый период) в соответствии с решением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(ч.6 в редакции </w:t>
      </w:r>
      <w:hyperlink r:id="rId158"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Проект бюджета Тегульдетского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8. Проект решения о местном бюджете на очередной финансовый год и плановый период вносится в Совет не позднее 15 ноября текущего года одновременно документами и материалами в соответствии с </w:t>
      </w:r>
      <w:hyperlink r:id="rId159" w:tgtFrame="_blank" w:history="1">
        <w:r w:rsidRPr="001151F1">
          <w:rPr>
            <w:rFonts w:ascii="Arial" w:eastAsia="Times New Roman" w:hAnsi="Arial" w:cs="Arial"/>
            <w:color w:val="0000FF"/>
            <w:sz w:val="24"/>
            <w:szCs w:val="24"/>
            <w:lang w:eastAsia="ru-RU"/>
          </w:rPr>
          <w:t>Бюджетным кодексом Российской Федерации</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По проекту решения о бюджете Тегульдетского сельского поселения проводятся публичные слушания в соответствии с действующим законодательством.</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Совет рассматривает внесённый проект решения о бюджете Тегульдетского сельского поселения в одном чтении.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(ч.8 в редакции </w:t>
      </w:r>
      <w:hyperlink r:id="rId160"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9. Решение о бюджете Тегульдетского сельского поселения на очередной финансовый год вступает в силу с 1 января очередного финансового года.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12. Исполнение бюджета Тегульдетского сельского поселения обеспечивается Администрацией.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38. Доходы местного бюджета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6"/>
          <w:szCs w:val="26"/>
          <w:lang w:eastAsia="ru-RU"/>
        </w:rPr>
        <w:t>Статья 38.1. Финансовое и иное обеспечение реализации инициативных проектов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(ст.38.1 введена </w:t>
      </w:r>
      <w:hyperlink r:id="rId161" w:tgtFrame="_blank" w:history="1">
        <w:r w:rsidRPr="001151F1">
          <w:rPr>
            <w:rFonts w:ascii="Arial" w:eastAsia="Times New Roman" w:hAnsi="Arial" w:cs="Arial"/>
            <w:color w:val="0000FF"/>
            <w:sz w:val="24"/>
            <w:szCs w:val="24"/>
            <w:lang w:eastAsia="ru-RU"/>
          </w:rPr>
          <w:t>решением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162" w:tgtFrame="_blank" w:history="1">
        <w:r w:rsidRPr="001151F1">
          <w:rPr>
            <w:rFonts w:ascii="Arial" w:eastAsia="Times New Roman" w:hAnsi="Arial" w:cs="Arial"/>
            <w:color w:val="0000FF"/>
            <w:sz w:val="24"/>
            <w:szCs w:val="24"/>
            <w:lang w:eastAsia="ru-RU"/>
          </w:rPr>
          <w:t>Федерального закона от 6 октября 2003 года № 131-ФЗ</w:t>
        </w:r>
      </w:hyperlink>
      <w:r w:rsidRPr="001151F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являются предусмотренные решением о местном </w:t>
      </w:r>
      <w:r w:rsidRPr="001151F1">
        <w:rPr>
          <w:rFonts w:ascii="Arial" w:eastAsia="Times New Roman" w:hAnsi="Arial" w:cs="Arial"/>
          <w:color w:val="000000"/>
          <w:sz w:val="24"/>
          <w:szCs w:val="24"/>
          <w:lang w:eastAsia="ru-RU"/>
        </w:rPr>
        <w:lastRenderedPageBreak/>
        <w:t>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63" w:tgtFrame="_blank" w:history="1">
        <w:r w:rsidRPr="001151F1">
          <w:rPr>
            <w:rFonts w:ascii="Arial" w:eastAsia="Times New Roman" w:hAnsi="Arial" w:cs="Arial"/>
            <w:color w:val="0000FF"/>
            <w:sz w:val="24"/>
            <w:szCs w:val="24"/>
            <w:lang w:eastAsia="ru-RU"/>
          </w:rPr>
          <w:t>Бюджетным кодексом Российской Федерации</w:t>
        </w:r>
      </w:hyperlink>
      <w:r w:rsidRPr="001151F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39. Расходы местного бюджета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установленными и исполняемыми органами муниципального образования в соответствии с требованиями </w:t>
      </w:r>
      <w:hyperlink r:id="rId164" w:tgtFrame="_blank" w:history="1">
        <w:r w:rsidRPr="001151F1">
          <w:rPr>
            <w:rFonts w:ascii="Arial" w:eastAsia="Times New Roman" w:hAnsi="Arial" w:cs="Arial"/>
            <w:color w:val="0000FF"/>
            <w:sz w:val="24"/>
            <w:szCs w:val="24"/>
            <w:lang w:eastAsia="ru-RU"/>
          </w:rPr>
          <w:t>Бюджетного кодекса Российской Федерации</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Исполнение расходных обязательств Тегульдетского сельского поселения осуществляются за счет средств соответствующего местного бюджета, в соответствии с требованиями </w:t>
      </w:r>
      <w:hyperlink r:id="rId165" w:tgtFrame="_blank" w:history="1">
        <w:r w:rsidRPr="001151F1">
          <w:rPr>
            <w:rFonts w:ascii="Arial" w:eastAsia="Times New Roman" w:hAnsi="Arial" w:cs="Arial"/>
            <w:color w:val="0000FF"/>
            <w:sz w:val="24"/>
            <w:szCs w:val="24"/>
            <w:lang w:eastAsia="ru-RU"/>
          </w:rPr>
          <w:t>Бюджетного кодекса Российской Федерации</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40. Порядок осуществления контроля за исполнением местного бюджета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w:t>
      </w:r>
      <w:proofErr w:type="spellStart"/>
      <w:r w:rsidRPr="001151F1">
        <w:rPr>
          <w:rFonts w:ascii="Arial" w:eastAsia="Times New Roman" w:hAnsi="Arial" w:cs="Arial"/>
          <w:color w:val="000000"/>
          <w:sz w:val="24"/>
          <w:szCs w:val="24"/>
          <w:lang w:eastAsia="ru-RU"/>
        </w:rPr>
        <w:t>абз</w:t>
      </w:r>
      <w:proofErr w:type="spellEnd"/>
      <w:r w:rsidRPr="001151F1">
        <w:rPr>
          <w:rFonts w:ascii="Arial" w:eastAsia="Times New Roman" w:hAnsi="Arial" w:cs="Arial"/>
          <w:color w:val="000000"/>
          <w:sz w:val="24"/>
          <w:szCs w:val="24"/>
          <w:lang w:eastAsia="ru-RU"/>
        </w:rPr>
        <w:t>. 1 в редакции </w:t>
      </w:r>
      <w:hyperlink r:id="rId166"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Тегульдетского муниципального района.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 xml:space="preserve">Порядок осуществления полномочий контрольно-счетным органом Тегульдетского муниципального района по внешнему муниципальному </w:t>
      </w:r>
      <w:r w:rsidRPr="001151F1">
        <w:rPr>
          <w:rFonts w:ascii="Arial" w:eastAsia="Times New Roman" w:hAnsi="Arial" w:cs="Arial"/>
          <w:color w:val="000000"/>
          <w:sz w:val="24"/>
          <w:szCs w:val="24"/>
          <w:lang w:eastAsia="ru-RU"/>
        </w:rPr>
        <w:lastRenderedPageBreak/>
        <w:t>финансовому контролю определяется муниципальными правовыми актами Думы Тегульдетского района.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2 в редакции </w:t>
      </w:r>
      <w:hyperlink r:id="rId167"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3 в редакции </w:t>
      </w:r>
      <w:hyperlink r:id="rId168"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24.03.2022 № 3</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Последующий контроль осуществляется по результатам исполнения бюджета Тегульдетского сельского поселения в целях установления законности его исполнения, достоверности учета и отчетности.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12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41. Порядок составления и утверждения отчета об исполнении местного бюджета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2. Годовой отчет об исполнении местного бюджета представляется в Совет в форме проекта решения Совета в порядке и в сроки, установленные Положением о бюджетном процессе в Тегульдетском сельском поселении, не позднее 1 мая текущего года.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3. Отчет об исполнении бюджета Тегульдетского сельского поселения за отчетный период утверждается решением Совета с указанием общего объема доходов, расходов и дефицита (профицита) местного бюджета.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b/>
          <w:bCs/>
          <w:color w:val="000000"/>
          <w:sz w:val="24"/>
          <w:szCs w:val="24"/>
          <w:lang w:eastAsia="ru-RU"/>
        </w:rPr>
        <w:t>Статья 42. Закупки для обеспечения муниципальных нужд</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0"/>
          <w:szCs w:val="20"/>
          <w:lang w:eastAsia="ru-RU"/>
        </w:rPr>
      </w:pPr>
      <w:r w:rsidRPr="001151F1">
        <w:rPr>
          <w:rFonts w:ascii="Arial" w:eastAsia="Times New Roman" w:hAnsi="Arial" w:cs="Arial"/>
          <w:color w:val="000000"/>
          <w:sz w:val="24"/>
          <w:szCs w:val="24"/>
          <w:lang w:eastAsia="ru-RU"/>
        </w:rPr>
        <w:t> </w:t>
      </w:r>
    </w:p>
    <w:p w:rsidR="001151F1" w:rsidRPr="001151F1" w:rsidRDefault="001151F1" w:rsidP="001151F1">
      <w:pPr>
        <w:spacing w:after="120" w:line="240" w:lineRule="auto"/>
        <w:ind w:firstLine="709"/>
        <w:jc w:val="center"/>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43. Ответственность органов местного самоуправления и должностных лиц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Тегульдетского сельского поселения несут ответственность перед населением Тегульдетского сельского поселения, государством, физическими и юридическими лицами в соответствии с федеральными законами.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lastRenderedPageBreak/>
        <w:t>Статья 44. Ответственность органов местного самоуправления, депутатов, Главы поселения перед населением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Тегульдетского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69" w:tgtFrame="_blank" w:history="1">
        <w:r w:rsidRPr="001151F1">
          <w:rPr>
            <w:rFonts w:ascii="Arial" w:eastAsia="Times New Roman" w:hAnsi="Arial" w:cs="Arial"/>
            <w:color w:val="0000FF"/>
            <w:sz w:val="24"/>
            <w:szCs w:val="24"/>
            <w:lang w:eastAsia="ru-RU"/>
          </w:rPr>
          <w:t>Федеральным законом от 06.10.2003 № 131-ФЗ</w:t>
        </w:r>
      </w:hyperlink>
      <w:r w:rsidRPr="00115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По основаниям и в порядке, указанным в части 1 настоящей статьи, население Тегульдетского сельского поселения вправе отозвать депутатов, членов выборных органов местного самоуправления, выборных лиц местного самоуправления.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45. Ответственность органов местного самоуправления и должностных лиц местного самоуправления перед государством</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Тегульдетского сельского поселения перед государством наступает на основании решения соответствующего суда в случае нарушения ими </w:t>
      </w:r>
      <w:hyperlink r:id="rId170" w:tgtFrame="_blank" w:history="1">
        <w:r w:rsidRPr="001151F1">
          <w:rPr>
            <w:rFonts w:ascii="Arial" w:eastAsia="Times New Roman" w:hAnsi="Arial" w:cs="Arial"/>
            <w:color w:val="0000FF"/>
            <w:sz w:val="24"/>
            <w:szCs w:val="24"/>
            <w:lang w:eastAsia="ru-RU"/>
          </w:rPr>
          <w:t>Конституции Российской Федерации</w:t>
        </w:r>
      </w:hyperlink>
      <w:r w:rsidRPr="001151F1">
        <w:rPr>
          <w:rFonts w:ascii="Arial" w:eastAsia="Times New Roman" w:hAnsi="Arial" w:cs="Arial"/>
          <w:color w:val="000000"/>
          <w:sz w:val="24"/>
          <w:szCs w:val="24"/>
          <w:lang w:eastAsia="ru-RU"/>
        </w:rPr>
        <w:t>, федеральных конституционных законов, федеральных законов, </w:t>
      </w:r>
      <w:hyperlink r:id="rId171" w:tgtFrame="_blank" w:history="1">
        <w:r w:rsidRPr="001151F1">
          <w:rPr>
            <w:rFonts w:ascii="Arial" w:eastAsia="Times New Roman" w:hAnsi="Arial" w:cs="Arial"/>
            <w:color w:val="0000FF"/>
            <w:sz w:val="24"/>
            <w:szCs w:val="24"/>
            <w:lang w:eastAsia="ru-RU"/>
          </w:rPr>
          <w:t>Устава (Основного Закона) Томской области</w:t>
        </w:r>
      </w:hyperlink>
      <w:r w:rsidRPr="001151F1">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72" w:tgtFrame="_blank" w:history="1">
        <w:r w:rsidRPr="001151F1">
          <w:rPr>
            <w:rFonts w:ascii="Arial" w:eastAsia="Times New Roman" w:hAnsi="Arial" w:cs="Arial"/>
            <w:color w:val="0000FF"/>
            <w:sz w:val="24"/>
            <w:szCs w:val="24"/>
            <w:lang w:eastAsia="ru-RU"/>
          </w:rPr>
          <w:t>Конституции Российской Федерации</w:t>
        </w:r>
      </w:hyperlink>
      <w:r w:rsidRPr="001151F1">
        <w:rPr>
          <w:rFonts w:ascii="Arial" w:eastAsia="Times New Roman" w:hAnsi="Arial" w:cs="Arial"/>
          <w:color w:val="000000"/>
          <w:sz w:val="24"/>
          <w:szCs w:val="24"/>
          <w:lang w:eastAsia="ru-RU"/>
        </w:rPr>
        <w:t>, федеральным конституционным законам, федеральным законам, </w:t>
      </w:r>
      <w:hyperlink r:id="rId173" w:tgtFrame="_blank" w:history="1">
        <w:r w:rsidRPr="001151F1">
          <w:rPr>
            <w:rFonts w:ascii="Arial" w:eastAsia="Times New Roman" w:hAnsi="Arial" w:cs="Arial"/>
            <w:color w:val="0000FF"/>
            <w:sz w:val="24"/>
            <w:szCs w:val="24"/>
            <w:lang w:eastAsia="ru-RU"/>
          </w:rPr>
          <w:t>Уставу (Основному Закону) Томской области</w:t>
        </w:r>
      </w:hyperlink>
      <w:r w:rsidRPr="001151F1">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Полномочия Совета прекращаются со дня вступления в силу закона Томской области о его роспуске.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5. Глава поселения может быть отрешен от должности Губернатором Томской области в случае:</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74" w:tgtFrame="_blank" w:history="1">
        <w:r w:rsidRPr="001151F1">
          <w:rPr>
            <w:rFonts w:ascii="Arial" w:eastAsia="Times New Roman" w:hAnsi="Arial" w:cs="Arial"/>
            <w:color w:val="0000FF"/>
            <w:sz w:val="24"/>
            <w:szCs w:val="24"/>
            <w:lang w:eastAsia="ru-RU"/>
          </w:rPr>
          <w:t>Конституции Российской Федерации</w:t>
        </w:r>
      </w:hyperlink>
      <w:r w:rsidRPr="001151F1">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lastRenderedPageBreak/>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1151F1">
        <w:rPr>
          <w:rFonts w:ascii="Arial" w:eastAsia="Times New Roman" w:hAnsi="Arial" w:cs="Arial"/>
          <w:color w:val="000000"/>
          <w:sz w:val="24"/>
          <w:szCs w:val="24"/>
          <w:shd w:val="clear" w:color="auto" w:fill="FFFFFF"/>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1151F1">
        <w:rPr>
          <w:rFonts w:ascii="Arial" w:eastAsia="Times New Roman" w:hAnsi="Arial" w:cs="Arial"/>
          <w:color w:val="000000"/>
          <w:sz w:val="24"/>
          <w:szCs w:val="24"/>
          <w:lang w:eastAsia="ru-RU"/>
        </w:rPr>
        <w:t>, если это установлено соответствующим судом, а Глава поселения не принял в пределах своих полномочий мер по исполнению решения суда.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1151F1" w:rsidRPr="001151F1" w:rsidRDefault="001151F1" w:rsidP="001151F1">
      <w:pPr>
        <w:spacing w:after="0" w:line="240" w:lineRule="auto"/>
        <w:ind w:firstLine="709"/>
        <w:jc w:val="center"/>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center"/>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ГЛАВА 6. ЗАКЛЮЧИТЕЛЬНЫЕ ПОЛОЖЕНИЯ</w:t>
      </w:r>
    </w:p>
    <w:p w:rsidR="001151F1" w:rsidRPr="001151F1" w:rsidRDefault="001151F1" w:rsidP="001151F1">
      <w:pPr>
        <w:spacing w:after="0" w:line="240" w:lineRule="auto"/>
        <w:ind w:firstLine="709"/>
        <w:jc w:val="center"/>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46. Внесение изменений и дополнений в Устав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Предложения о внесении изменений и дополнений в Устав Тегульдетского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Тегульдетского района.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 1 в редакции </w:t>
      </w:r>
      <w:hyperlink r:id="rId175"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27.07.2023 № 8</w:t>
        </w:r>
      </w:hyperlink>
      <w:r w:rsidRPr="001151F1">
        <w:rPr>
          <w:rFonts w:ascii="Arial" w:eastAsia="Times New Roman" w:hAnsi="Arial" w:cs="Arial"/>
          <w:color w:val="000000"/>
          <w:sz w:val="24"/>
          <w:szCs w:val="24"/>
          <w:lang w:eastAsia="ru-RU"/>
        </w:rPr>
        <w:t>)</w:t>
      </w:r>
    </w:p>
    <w:p w:rsidR="001151F1" w:rsidRPr="001151F1" w:rsidRDefault="001151F1" w:rsidP="001151F1">
      <w:pPr>
        <w:shd w:val="clear" w:color="auto" w:fill="FFFFFF"/>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Изменения и дополнения в Устав Тегульдетского сельского поселения вносятся муниципальным правовым актом – решением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3. Проект решения Совета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shd w:val="clear" w:color="auto" w:fill="FFFFFF"/>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76" w:tgtFrame="_blank" w:history="1">
        <w:r w:rsidRPr="001151F1">
          <w:rPr>
            <w:rFonts w:ascii="Arial" w:eastAsia="Times New Roman" w:hAnsi="Arial" w:cs="Arial"/>
            <w:color w:val="0000FF"/>
            <w:sz w:val="24"/>
            <w:szCs w:val="24"/>
            <w:shd w:val="clear" w:color="auto" w:fill="FFFFFF"/>
            <w:lang w:eastAsia="ru-RU"/>
          </w:rPr>
          <w:t>Конституции Российской Федерации</w:t>
        </w:r>
      </w:hyperlink>
      <w:r w:rsidRPr="001151F1">
        <w:rPr>
          <w:rFonts w:ascii="Arial" w:eastAsia="Times New Roman" w:hAnsi="Arial" w:cs="Arial"/>
          <w:color w:val="000000"/>
          <w:sz w:val="24"/>
          <w:szCs w:val="24"/>
          <w:shd w:val="clear" w:color="auto" w:fill="FFFFFF"/>
          <w:lang w:eastAsia="ru-RU"/>
        </w:rPr>
        <w:t>,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4. Решение Совета о внесении изменений и дополнений в Устав принимаются большинством в две трети голосов от установленной численности депутатов Совета.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w:t>
      </w:r>
      <w:r w:rsidRPr="001151F1">
        <w:rPr>
          <w:rFonts w:ascii="Arial" w:eastAsia="Times New Roman" w:hAnsi="Arial" w:cs="Arial"/>
          <w:color w:val="000000"/>
          <w:sz w:val="24"/>
          <w:szCs w:val="24"/>
          <w:lang w:eastAsia="ru-RU"/>
        </w:rPr>
        <w:lastRenderedPageBreak/>
        <w:t>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77" w:tgtFrame="_blank" w:history="1">
        <w:r w:rsidRPr="001151F1">
          <w:rPr>
            <w:rFonts w:ascii="Arial" w:eastAsia="Times New Roman" w:hAnsi="Arial" w:cs="Arial"/>
            <w:color w:val="0000FF"/>
            <w:sz w:val="24"/>
            <w:szCs w:val="24"/>
            <w:lang w:eastAsia="ru-RU"/>
          </w:rPr>
          <w:t>Федерального закона от 21 июля 2005 года № 97-ФЗ</w:t>
        </w:r>
      </w:hyperlink>
      <w:r w:rsidRPr="001151F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(ч.5 в редакции </w:t>
      </w:r>
      <w:hyperlink r:id="rId178" w:tgtFrame="_blank" w:history="1">
        <w:r w:rsidRPr="001151F1">
          <w:rPr>
            <w:rFonts w:ascii="Arial" w:eastAsia="Times New Roman" w:hAnsi="Arial" w:cs="Arial"/>
            <w:color w:val="0000FF"/>
            <w:sz w:val="24"/>
            <w:szCs w:val="24"/>
            <w:lang w:eastAsia="ru-RU"/>
          </w:rPr>
          <w:t>решения Совета Тегульдетского сельского поселения Тегульдетского района Томской области от 24.12.2020 № 16</w:t>
        </w:r>
      </w:hyperlink>
      <w:r w:rsidRPr="001151F1">
        <w:rPr>
          <w:rFonts w:ascii="Arial" w:eastAsia="Times New Roman" w:hAnsi="Arial" w:cs="Arial"/>
          <w:color w:val="000000"/>
          <w:sz w:val="24"/>
          <w:szCs w:val="24"/>
          <w:lang w:eastAsia="ru-RU"/>
        </w:rPr>
        <w:t>)</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6. Решение Совета о внесении изменений и дополнений в Устав вступает в силу со дня его официального опубликования (обнародования).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7.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Статья 47. Вступление Устава в силу</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b/>
          <w:bCs/>
          <w:color w:val="000000"/>
          <w:sz w:val="24"/>
          <w:szCs w:val="24"/>
          <w:lang w:eastAsia="ru-RU"/>
        </w:rPr>
        <w:t> </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1. Настоящий Устав вступает в силу со дня его официального опубликования в Информационном бюллетене Совета и Администрации Тегульдетского сельского поселения.</w:t>
      </w:r>
    </w:p>
    <w:p w:rsidR="001151F1" w:rsidRPr="001151F1" w:rsidRDefault="001151F1" w:rsidP="001151F1">
      <w:pPr>
        <w:spacing w:after="0" w:line="240" w:lineRule="auto"/>
        <w:ind w:firstLine="709"/>
        <w:jc w:val="both"/>
        <w:rPr>
          <w:rFonts w:ascii="Arial" w:eastAsia="Times New Roman" w:hAnsi="Arial" w:cs="Arial"/>
          <w:color w:val="000000"/>
          <w:sz w:val="24"/>
          <w:szCs w:val="24"/>
          <w:lang w:eastAsia="ru-RU"/>
        </w:rPr>
      </w:pPr>
      <w:r w:rsidRPr="001151F1">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1151F1" w:rsidRPr="001151F1" w:rsidRDefault="00A32C99" w:rsidP="001151F1">
      <w:pPr>
        <w:spacing w:after="0" w:line="240" w:lineRule="auto"/>
        <w:ind w:firstLine="709"/>
        <w:jc w:val="both"/>
        <w:rPr>
          <w:rFonts w:ascii="Arial" w:eastAsia="Times New Roman" w:hAnsi="Arial" w:cs="Arial"/>
          <w:color w:val="000000"/>
          <w:sz w:val="24"/>
          <w:szCs w:val="24"/>
          <w:lang w:eastAsia="ru-RU"/>
        </w:rPr>
      </w:pPr>
      <w:hyperlink r:id="rId179" w:tgtFrame="_blank" w:history="1">
        <w:r w:rsidR="001151F1" w:rsidRPr="001151F1">
          <w:rPr>
            <w:rFonts w:ascii="Arial" w:eastAsia="Times New Roman" w:hAnsi="Arial" w:cs="Arial"/>
            <w:color w:val="0000FF"/>
            <w:sz w:val="24"/>
            <w:szCs w:val="24"/>
            <w:lang w:eastAsia="ru-RU"/>
          </w:rPr>
          <w:t>решение Совета Тегульдетского сельского поселения Тегульдетского района Томской области от 18.06.2015 № 10</w:t>
        </w:r>
      </w:hyperlink>
      <w:r w:rsidR="001151F1" w:rsidRPr="001151F1">
        <w:rPr>
          <w:rFonts w:ascii="Arial" w:eastAsia="Times New Roman" w:hAnsi="Arial" w:cs="Arial"/>
          <w:color w:val="000000"/>
          <w:sz w:val="24"/>
          <w:szCs w:val="24"/>
          <w:lang w:eastAsia="ru-RU"/>
        </w:rPr>
        <w:t> «Об утверждении Устава муниципального образования «Тегульдетское сельское поселение» в новой редакции»;</w:t>
      </w:r>
    </w:p>
    <w:p w:rsidR="001151F1" w:rsidRPr="001151F1" w:rsidRDefault="00A32C99" w:rsidP="001151F1">
      <w:pPr>
        <w:spacing w:after="0" w:line="240" w:lineRule="auto"/>
        <w:ind w:firstLine="709"/>
        <w:jc w:val="both"/>
        <w:rPr>
          <w:rFonts w:ascii="Arial" w:eastAsia="Times New Roman" w:hAnsi="Arial" w:cs="Arial"/>
          <w:color w:val="000000"/>
          <w:sz w:val="24"/>
          <w:szCs w:val="24"/>
          <w:lang w:eastAsia="ru-RU"/>
        </w:rPr>
      </w:pPr>
      <w:hyperlink r:id="rId180" w:tgtFrame="_blank" w:history="1">
        <w:r w:rsidR="001151F1" w:rsidRPr="001151F1">
          <w:rPr>
            <w:rFonts w:ascii="Arial" w:eastAsia="Times New Roman" w:hAnsi="Arial" w:cs="Arial"/>
            <w:color w:val="0000FF"/>
            <w:sz w:val="24"/>
            <w:szCs w:val="24"/>
            <w:lang w:eastAsia="ru-RU"/>
          </w:rPr>
          <w:t>решение Совета Тегульдетского сельского поселения Тегульдетского района Томской области от 13.05.2016 № 10</w:t>
        </w:r>
      </w:hyperlink>
      <w:r w:rsidR="001151F1" w:rsidRPr="001151F1">
        <w:rPr>
          <w:rFonts w:ascii="Arial" w:eastAsia="Times New Roman" w:hAnsi="Arial" w:cs="Arial"/>
          <w:color w:val="000000"/>
          <w:sz w:val="24"/>
          <w:szCs w:val="24"/>
          <w:lang w:eastAsia="ru-RU"/>
        </w:rPr>
        <w:t> «О внесении изменений и дополнений в Устав муниципального образования «Тегульдетское сельское поселение»;</w:t>
      </w:r>
    </w:p>
    <w:p w:rsidR="001151F1" w:rsidRPr="001151F1" w:rsidRDefault="00A32C99" w:rsidP="001151F1">
      <w:pPr>
        <w:spacing w:after="0" w:line="240" w:lineRule="auto"/>
        <w:ind w:firstLine="709"/>
        <w:jc w:val="both"/>
        <w:rPr>
          <w:rFonts w:ascii="Arial" w:eastAsia="Times New Roman" w:hAnsi="Arial" w:cs="Arial"/>
          <w:color w:val="000000"/>
          <w:sz w:val="24"/>
          <w:szCs w:val="24"/>
          <w:lang w:eastAsia="ru-RU"/>
        </w:rPr>
      </w:pPr>
      <w:hyperlink r:id="rId181" w:tgtFrame="_blank" w:history="1">
        <w:r w:rsidR="001151F1" w:rsidRPr="001151F1">
          <w:rPr>
            <w:rFonts w:ascii="Arial" w:eastAsia="Times New Roman" w:hAnsi="Arial" w:cs="Arial"/>
            <w:color w:val="0000FF"/>
            <w:sz w:val="24"/>
            <w:szCs w:val="24"/>
            <w:lang w:eastAsia="ru-RU"/>
          </w:rPr>
          <w:t>решение Совета Тегульдетского сельского поселения Тегульдетского района Томской области от 24.11.2016 № 20</w:t>
        </w:r>
      </w:hyperlink>
      <w:r w:rsidR="001151F1" w:rsidRPr="001151F1">
        <w:rPr>
          <w:rFonts w:ascii="Arial" w:eastAsia="Times New Roman" w:hAnsi="Arial" w:cs="Arial"/>
          <w:color w:val="000000"/>
          <w:sz w:val="24"/>
          <w:szCs w:val="24"/>
          <w:lang w:eastAsia="ru-RU"/>
        </w:rPr>
        <w:t> «О внесении дополнений в Устав муниципального образования «Тегульдетское сельское поселение»;</w:t>
      </w:r>
    </w:p>
    <w:p w:rsidR="001151F1" w:rsidRPr="001151F1" w:rsidRDefault="00A32C99" w:rsidP="001151F1">
      <w:pPr>
        <w:spacing w:after="0" w:line="240" w:lineRule="auto"/>
        <w:ind w:firstLine="709"/>
        <w:jc w:val="both"/>
        <w:rPr>
          <w:rFonts w:ascii="Arial" w:eastAsia="Times New Roman" w:hAnsi="Arial" w:cs="Arial"/>
          <w:color w:val="000000"/>
          <w:sz w:val="24"/>
          <w:szCs w:val="24"/>
          <w:lang w:eastAsia="ru-RU"/>
        </w:rPr>
      </w:pPr>
      <w:hyperlink r:id="rId182" w:tgtFrame="_blank" w:history="1">
        <w:r w:rsidR="001151F1" w:rsidRPr="001151F1">
          <w:rPr>
            <w:rFonts w:ascii="Arial" w:eastAsia="Times New Roman" w:hAnsi="Arial" w:cs="Arial"/>
            <w:color w:val="0000FF"/>
            <w:sz w:val="24"/>
            <w:szCs w:val="24"/>
            <w:lang w:eastAsia="ru-RU"/>
          </w:rPr>
          <w:t>решение Совета Тегульдетского сельского поселения Тегульдетского района Томской области от 16.03.2017 № 3</w:t>
        </w:r>
      </w:hyperlink>
      <w:r w:rsidR="001151F1" w:rsidRPr="001151F1">
        <w:rPr>
          <w:rFonts w:ascii="Arial" w:eastAsia="Times New Roman" w:hAnsi="Arial" w:cs="Arial"/>
          <w:color w:val="000000"/>
          <w:sz w:val="24"/>
          <w:szCs w:val="24"/>
          <w:lang w:eastAsia="ru-RU"/>
        </w:rPr>
        <w:t> «О внесении изменений и дополнений в Устав муниципального образования «Тегульдетское сельское поселение»;</w:t>
      </w:r>
    </w:p>
    <w:p w:rsidR="001151F1" w:rsidRPr="001151F1" w:rsidRDefault="00A32C99" w:rsidP="001151F1">
      <w:pPr>
        <w:spacing w:after="0" w:line="240" w:lineRule="auto"/>
        <w:ind w:firstLine="709"/>
        <w:jc w:val="both"/>
        <w:rPr>
          <w:rFonts w:ascii="Arial" w:eastAsia="Times New Roman" w:hAnsi="Arial" w:cs="Arial"/>
          <w:color w:val="000000"/>
          <w:sz w:val="24"/>
          <w:szCs w:val="24"/>
          <w:lang w:eastAsia="ru-RU"/>
        </w:rPr>
      </w:pPr>
      <w:hyperlink r:id="rId183" w:tgtFrame="_blank" w:history="1">
        <w:r w:rsidR="001151F1" w:rsidRPr="001151F1">
          <w:rPr>
            <w:rFonts w:ascii="Arial" w:eastAsia="Times New Roman" w:hAnsi="Arial" w:cs="Arial"/>
            <w:color w:val="0000FF"/>
            <w:sz w:val="24"/>
            <w:szCs w:val="24"/>
            <w:lang w:eastAsia="ru-RU"/>
          </w:rPr>
          <w:t>решение Совета Тегульдетского сельского поселения Тегульдетского района Томской области от 31.08.2017 № 17</w:t>
        </w:r>
      </w:hyperlink>
      <w:r w:rsidR="001151F1" w:rsidRPr="001151F1">
        <w:rPr>
          <w:rFonts w:ascii="Arial" w:eastAsia="Times New Roman" w:hAnsi="Arial" w:cs="Arial"/>
          <w:color w:val="000000"/>
          <w:sz w:val="24"/>
          <w:szCs w:val="24"/>
          <w:lang w:eastAsia="ru-RU"/>
        </w:rPr>
        <w:t> «О внесении изменений и дополнений в Устав муниципального образования «Тегульдетское сельское поселение»;</w:t>
      </w:r>
    </w:p>
    <w:p w:rsidR="001151F1" w:rsidRPr="001151F1" w:rsidRDefault="00A32C99" w:rsidP="001151F1">
      <w:pPr>
        <w:spacing w:after="0" w:line="240" w:lineRule="auto"/>
        <w:ind w:firstLine="709"/>
        <w:jc w:val="both"/>
        <w:rPr>
          <w:rFonts w:ascii="Arial" w:eastAsia="Times New Roman" w:hAnsi="Arial" w:cs="Arial"/>
          <w:color w:val="000000"/>
          <w:sz w:val="24"/>
          <w:szCs w:val="24"/>
          <w:lang w:eastAsia="ru-RU"/>
        </w:rPr>
      </w:pPr>
      <w:hyperlink r:id="rId184" w:tgtFrame="_blank" w:history="1">
        <w:r w:rsidR="001151F1" w:rsidRPr="001151F1">
          <w:rPr>
            <w:rFonts w:ascii="Arial" w:eastAsia="Times New Roman" w:hAnsi="Arial" w:cs="Arial"/>
            <w:color w:val="0000FF"/>
            <w:sz w:val="24"/>
            <w:szCs w:val="24"/>
            <w:lang w:eastAsia="ru-RU"/>
          </w:rPr>
          <w:t>решение Совета Тегульдетского сельского поселения Тегульдетского района Томской области от 28.09.2017 № 22</w:t>
        </w:r>
      </w:hyperlink>
      <w:r w:rsidR="001151F1" w:rsidRPr="001151F1">
        <w:rPr>
          <w:rFonts w:ascii="Arial" w:eastAsia="Times New Roman" w:hAnsi="Arial" w:cs="Arial"/>
          <w:color w:val="000000"/>
          <w:sz w:val="24"/>
          <w:szCs w:val="24"/>
          <w:lang w:eastAsia="ru-RU"/>
        </w:rPr>
        <w:t> «О внесении дополнений в Устав муниципального образования «Тегульдетское сельское поселение»;</w:t>
      </w:r>
    </w:p>
    <w:p w:rsidR="001151F1" w:rsidRPr="001151F1" w:rsidRDefault="00A32C99" w:rsidP="001151F1">
      <w:pPr>
        <w:spacing w:after="0" w:line="240" w:lineRule="auto"/>
        <w:ind w:firstLine="709"/>
        <w:jc w:val="both"/>
        <w:rPr>
          <w:rFonts w:ascii="Arial" w:eastAsia="Times New Roman" w:hAnsi="Arial" w:cs="Arial"/>
          <w:color w:val="000000"/>
          <w:sz w:val="24"/>
          <w:szCs w:val="24"/>
          <w:lang w:eastAsia="ru-RU"/>
        </w:rPr>
      </w:pPr>
      <w:hyperlink r:id="rId185" w:tgtFrame="_blank" w:history="1">
        <w:r w:rsidR="001151F1" w:rsidRPr="001151F1">
          <w:rPr>
            <w:rFonts w:ascii="Arial" w:eastAsia="Times New Roman" w:hAnsi="Arial" w:cs="Arial"/>
            <w:color w:val="0000FF"/>
            <w:sz w:val="24"/>
            <w:szCs w:val="24"/>
            <w:lang w:eastAsia="ru-RU"/>
          </w:rPr>
          <w:t>решение Совета Тегульдетского сельского поселения Тегульдетского района Томской области от 28.06.2018 № 17</w:t>
        </w:r>
      </w:hyperlink>
      <w:r w:rsidR="001151F1" w:rsidRPr="001151F1">
        <w:rPr>
          <w:rFonts w:ascii="Arial" w:eastAsia="Times New Roman" w:hAnsi="Arial" w:cs="Arial"/>
          <w:color w:val="000000"/>
          <w:sz w:val="24"/>
          <w:szCs w:val="24"/>
          <w:lang w:eastAsia="ru-RU"/>
        </w:rPr>
        <w:t> «О внесении изменений и дополнений в Устав муниципального образования «Тегульдетское сельское поселение».</w:t>
      </w:r>
    </w:p>
    <w:p w:rsidR="00C75220" w:rsidRDefault="00C75220"/>
    <w:sectPr w:rsidR="00C75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96"/>
    <w:rsid w:val="001151F1"/>
    <w:rsid w:val="00A32C99"/>
    <w:rsid w:val="00AE4496"/>
    <w:rsid w:val="00C75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2F34-2422-4218-9B21-6C8043F2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151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51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5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51F1"/>
    <w:rPr>
      <w:color w:val="0000FF"/>
      <w:u w:val="single"/>
    </w:rPr>
  </w:style>
  <w:style w:type="character" w:styleId="a5">
    <w:name w:val="FollowedHyperlink"/>
    <w:basedOn w:val="a0"/>
    <w:uiPriority w:val="99"/>
    <w:semiHidden/>
    <w:unhideWhenUsed/>
    <w:rsid w:val="001151F1"/>
    <w:rPr>
      <w:color w:val="800080"/>
      <w:u w:val="single"/>
    </w:rPr>
  </w:style>
  <w:style w:type="character" w:customStyle="1" w:styleId="1">
    <w:name w:val="Гиперссылка1"/>
    <w:basedOn w:val="a0"/>
    <w:rsid w:val="001151F1"/>
  </w:style>
  <w:style w:type="paragraph" w:customStyle="1" w:styleId="bodytextindent">
    <w:name w:val="bodytextindent"/>
    <w:basedOn w:val="a"/>
    <w:rsid w:val="00115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0">
    <w:name w:val="bodytext0"/>
    <w:basedOn w:val="a"/>
    <w:rsid w:val="00115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1151F1"/>
  </w:style>
  <w:style w:type="paragraph" w:customStyle="1" w:styleId="listparagraph0">
    <w:name w:val="listparagraph0"/>
    <w:basedOn w:val="a"/>
    <w:rsid w:val="00115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15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15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15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151F1"/>
  </w:style>
  <w:style w:type="character" w:customStyle="1" w:styleId="22">
    <w:name w:val="22"/>
    <w:basedOn w:val="a0"/>
    <w:rsid w:val="001151F1"/>
  </w:style>
  <w:style w:type="paragraph" w:customStyle="1" w:styleId="21">
    <w:name w:val="21"/>
    <w:basedOn w:val="a"/>
    <w:rsid w:val="00115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1151F1"/>
  </w:style>
  <w:style w:type="paragraph" w:customStyle="1" w:styleId="bodytext">
    <w:name w:val="bodytext"/>
    <w:basedOn w:val="a"/>
    <w:rsid w:val="001151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7B7AA697-965F-4BBF-85E4-913F1D1B8581"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B5220CEA-ABC1-42C3-BE25-B3A5B20389BA" TargetMode="External"/><Relationship Id="rId42" Type="http://schemas.openxmlformats.org/officeDocument/2006/relationships/hyperlink" Target="https://pravo-search.minjust.ru/bigs/showDocument.html?id=467FB012-2CD4-4E03-8F54-E26A5AC03508" TargetMode="External"/><Relationship Id="rId47" Type="http://schemas.openxmlformats.org/officeDocument/2006/relationships/hyperlink" Target="https://pravo-search.minjust.ru/bigs/showDocument.html?id=111863D6-B7F1-481B-9BDF-5A9EFF92F0AA" TargetMode="External"/><Relationship Id="rId63" Type="http://schemas.openxmlformats.org/officeDocument/2006/relationships/hyperlink" Target="https://pravo-search.minjust.ru/bigs/showDocument.html?id=672DA8D0-C937-41C4-9651-A10B4371306E" TargetMode="External"/><Relationship Id="rId68" Type="http://schemas.openxmlformats.org/officeDocument/2006/relationships/hyperlink" Target="https://pravo-search.minjust.ru/bigs/showDocument.html?id=6785A26F-52A6-439E-A2E4-93801511E564"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4C6D2A9F-E0D0-462E-86C0-7CE3E52C470D" TargetMode="External"/><Relationship Id="rId112" Type="http://schemas.openxmlformats.org/officeDocument/2006/relationships/hyperlink" Target="https://pravo-search.minjust.ru/bigs/showDocument.html?id=B5220CEA-ABC1-42C3-BE25-B3A5B20389BA" TargetMode="External"/><Relationship Id="rId133"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7B7AA697-965F-4BBF-85E4-913F1D1B8581" TargetMode="External"/><Relationship Id="rId154" Type="http://schemas.openxmlformats.org/officeDocument/2006/relationships/hyperlink" Target="https://pravo-search.minjust.ru/bigs/showDocument.html?id=672DA8D0-C937-41C4-9651-A10B4371306E" TargetMode="External"/><Relationship Id="rId159" Type="http://schemas.openxmlformats.org/officeDocument/2006/relationships/hyperlink" Target="https://pravo-search.minjust.ru/bigs/showDocument.html?id=8F21B21C-A408-42C4-B9FE-A939B863C84A" TargetMode="External"/><Relationship Id="rId175" Type="http://schemas.openxmlformats.org/officeDocument/2006/relationships/hyperlink" Target="https://pravo-search.minjust.ru/bigs/showDocument.html?id=672DA8D0-C937-41C4-9651-A10B4371306E" TargetMode="External"/><Relationship Id="rId170"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672DA8D0-C937-41C4-9651-A10B4371306E"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7B7AA697-965F-4BBF-85E4-913F1D1B8581"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E999DCF9-926B-4FA1-9B51-8FD631C66B00" TargetMode="External"/><Relationship Id="rId53" Type="http://schemas.openxmlformats.org/officeDocument/2006/relationships/hyperlink" Target="https://pravo-search.minjust.ru/bigs/showDocument.html?id=7B7AA697-965F-4BBF-85E4-913F1D1B8581" TargetMode="External"/><Relationship Id="rId58" Type="http://schemas.openxmlformats.org/officeDocument/2006/relationships/hyperlink" Target="https://pravo-search.minjust.ru/bigs/showDocument.html?id=15D4560C-D530-4955-BF7E-F734337AE80B" TargetMode="External"/><Relationship Id="rId74" Type="http://schemas.openxmlformats.org/officeDocument/2006/relationships/hyperlink" Target="https://pravo-search.minjust.ru/bigs/showDocument.html?id=4C6D2A9F-E0D0-462E-86C0-7CE3E52C470D" TargetMode="External"/><Relationship Id="rId79" Type="http://schemas.openxmlformats.org/officeDocument/2006/relationships/hyperlink" Target="https://pravo-search.minjust.ru/bigs/showDocument.html?id=7B7AA697-965F-4BBF-85E4-913F1D1B8581"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7B7AA697-965F-4BBF-85E4-913F1D1B8581" TargetMode="External"/><Relationship Id="rId128"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E1DE5926-A41C-45ED-BDBF-1AF1FEB4BEF7"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B5220CEA-ABC1-42C3-BE25-B3A5B20389BA" TargetMode="External"/><Relationship Id="rId160" Type="http://schemas.openxmlformats.org/officeDocument/2006/relationships/hyperlink" Target="https://pravo-search.minjust.ru/bigs/showDocument.html?id=4C6D2A9F-E0D0-462E-86C0-7CE3E52C470D" TargetMode="External"/><Relationship Id="rId165" Type="http://schemas.openxmlformats.org/officeDocument/2006/relationships/hyperlink" Target="https://pravo-search.minjust.ru/bigs/showDocument.html?id=8F21B21C-A408-42C4-B9FE-A939B863C84A" TargetMode="External"/><Relationship Id="rId181" Type="http://schemas.openxmlformats.org/officeDocument/2006/relationships/hyperlink" Target="https://pravo-search.minjust.ru/bigs/showDocument.html?id=3C9B447D-5CC2-45C0-A962-A5682C9C81BA" TargetMode="External"/><Relationship Id="rId186" Type="http://schemas.openxmlformats.org/officeDocument/2006/relationships/fontTable" Target="fontTable.xml"/><Relationship Id="rId22" Type="http://schemas.openxmlformats.org/officeDocument/2006/relationships/hyperlink" Target="https://pravo-search.minjust.ru/bigs/showDocument.html?id=B5220CEA-ABC1-42C3-BE25-B3A5B20389BA" TargetMode="External"/><Relationship Id="rId27" Type="http://schemas.openxmlformats.org/officeDocument/2006/relationships/hyperlink" Target="https://pravo-search.minjust.ru/bigs/showDocument.html?id=6B127E30-3AAA-4A63-90F2-AF5EA69E5E53"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B5220CEA-ABC1-42C3-BE25-B3A5B20389BA"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672DA8D0-C937-41C4-9651-A10B4371306E"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AC63EF4F-C7F2-40E8-A8AD-24FFC1AF086B" TargetMode="External"/><Relationship Id="rId139" Type="http://schemas.openxmlformats.org/officeDocument/2006/relationships/hyperlink" Target="https://pravo-search.minjust.ru/bigs/showDocument.html?id=7B7AA697-965F-4BBF-85E4-913F1D1B8581" TargetMode="External"/><Relationship Id="rId80" Type="http://schemas.openxmlformats.org/officeDocument/2006/relationships/hyperlink" Target="https://pravo-search.minjust.ru/bigs/showDocument.html?id=B5220CEA-ABC1-42C3-BE25-B3A5B20389BA" TargetMode="External"/><Relationship Id="rId85" Type="http://schemas.openxmlformats.org/officeDocument/2006/relationships/hyperlink" Target="https://pravo-search.minjust.ru/bigs/showDocument.html?id=7B7AA697-965F-4BBF-85E4-913F1D1B8581" TargetMode="External"/><Relationship Id="rId150" Type="http://schemas.openxmlformats.org/officeDocument/2006/relationships/hyperlink" Target="https://pravo-search.minjust.ru/bigs/showDocument.html?id=7DD718F5-0128-4BE4-BBB5-759BF23455BB" TargetMode="External"/><Relationship Id="rId155"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A89DC80A-5871-4D31-8F04-4FE80622E2A0" TargetMode="External"/><Relationship Id="rId176"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672DA8D0-C937-41C4-9651-A10B4371306E" TargetMode="External"/><Relationship Id="rId17" Type="http://schemas.openxmlformats.org/officeDocument/2006/relationships/hyperlink" Target="https://pravo-search.minjust.ru/bigs/showDocument.html?id=7B7AA697-965F-4BBF-85E4-913F1D1B8581" TargetMode="External"/><Relationship Id="rId33" Type="http://schemas.openxmlformats.org/officeDocument/2006/relationships/hyperlink" Target="https://pravo-search.minjust.ru/bigs/showDocument.html?id=A37FA3A8-C976-4568-B611-9998284C29A5" TargetMode="External"/><Relationship Id="rId38" Type="http://schemas.openxmlformats.org/officeDocument/2006/relationships/hyperlink" Target="https://pravo-search.minjust.ru/bigs/showDocument.html?id=E1DE5926-A41C-45ED-BDBF-1AF1FEB4BEF7" TargetMode="External"/><Relationship Id="rId59" Type="http://schemas.openxmlformats.org/officeDocument/2006/relationships/hyperlink" Target="https://pravo-search.minjust.ru/bigs/showDocument.html?id=A89DC80A-5871-4D31-8F04-4FE80622E2A0" TargetMode="External"/><Relationship Id="rId103" Type="http://schemas.openxmlformats.org/officeDocument/2006/relationships/hyperlink" Target="https://pravo-search.minjust.ru/bigs/showDocument.html?id=23BFA9AF-B847-4F54-8403-F2E327C4305A" TargetMode="External"/><Relationship Id="rId108" Type="http://schemas.openxmlformats.org/officeDocument/2006/relationships/hyperlink" Target="https://pravo-search.minjust.ru/bigs/showDocument.html?id=672DA8D0-C937-41C4-9651-A10B4371306E" TargetMode="External"/><Relationship Id="rId124" Type="http://schemas.openxmlformats.org/officeDocument/2006/relationships/hyperlink" Target="https://pravo-search.minjust.ru/bigs/showDocument.html?id=7B7AA697-965F-4BBF-85E4-913F1D1B8581" TargetMode="External"/><Relationship Id="rId129"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6785A26F-52A6-439E-A2E4-93801511E564" TargetMode="External"/><Relationship Id="rId70" Type="http://schemas.openxmlformats.org/officeDocument/2006/relationships/hyperlink" Target="https://pravo-search.minjust.ru/bigs/showDocument.html?id=672DA8D0-C937-41C4-9651-A10B4371306E" TargetMode="External"/><Relationship Id="rId75" Type="http://schemas.openxmlformats.org/officeDocument/2006/relationships/hyperlink" Target="https://pravo-search.minjust.ru/bigs/showDocument.html?id=4C6D2A9F-E0D0-462E-86C0-7CE3E52C470D" TargetMode="External"/><Relationship Id="rId91" Type="http://schemas.openxmlformats.org/officeDocument/2006/relationships/hyperlink" Target="https://pravo-search.minjust.ru/bigs/showDocument.html?id=15D4560C-D530-4955-BF7E-F734337AE80B" TargetMode="External"/><Relationship Id="rId96" Type="http://schemas.openxmlformats.org/officeDocument/2006/relationships/hyperlink" Target="https://pravo-search.minjust.ru/bigs/showDocument.html?id=B5220CEA-ABC1-42C3-BE25-B3A5B20389BA" TargetMode="External"/><Relationship Id="rId140" Type="http://schemas.openxmlformats.org/officeDocument/2006/relationships/hyperlink" Target="https://pravo-search.minjust.ru/bigs/showDocument.html?id=7B7AA697-965F-4BBF-85E4-913F1D1B8581" TargetMode="External"/><Relationship Id="rId145"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4C6D2A9F-E0D0-462E-86C0-7CE3E52C470D" TargetMode="External"/><Relationship Id="rId166" Type="http://schemas.openxmlformats.org/officeDocument/2006/relationships/hyperlink" Target="https://pravo-search.minjust.ru/bigs/showDocument.html?id=7B7AA697-965F-4BBF-85E4-913F1D1B8581" TargetMode="External"/><Relationship Id="rId182" Type="http://schemas.openxmlformats.org/officeDocument/2006/relationships/hyperlink" Target="https://pravo-search.minjust.ru/bigs/showDocument.html?id=329299D4-6E2E-42AD-9A77-C892996D8446"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6B127E30-3AAA-4A63-90F2-AF5EA69E5E53" TargetMode="External"/><Relationship Id="rId23" Type="http://schemas.openxmlformats.org/officeDocument/2006/relationships/hyperlink" Target="https://pravo-search.minjust.ru/bigs/showDocument.html?id=B5220CEA-ABC1-42C3-BE25-B3A5B20389BA" TargetMode="External"/><Relationship Id="rId28" Type="http://schemas.openxmlformats.org/officeDocument/2006/relationships/hyperlink" Target="https://pravo-search.minjust.ru/bigs/showDocument.html?id=6B127E30-3AAA-4A63-90F2-AF5EA69E5E53"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B5220CEA-ABC1-42C3-BE25-B3A5B20389BA" TargetMode="External"/><Relationship Id="rId119" Type="http://schemas.openxmlformats.org/officeDocument/2006/relationships/hyperlink" Target="https://pravo-search.minjust.ru/bigs/showDocument.html?id=B5220CEA-ABC1-42C3-BE25-B3A5B20389BA" TargetMode="External"/><Relationship Id="rId44" Type="http://schemas.openxmlformats.org/officeDocument/2006/relationships/hyperlink" Target="https://pravo-search.minjust.ru/bigs/showDocument.html?id=6B127E30-3AAA-4A63-90F2-AF5EA69E5E53" TargetMode="External"/><Relationship Id="rId60" Type="http://schemas.openxmlformats.org/officeDocument/2006/relationships/hyperlink" Target="https://pravo-search.minjust.ru/bigs/showDocument.html?id=672DA8D0-C937-41C4-9651-A10B4371306E" TargetMode="External"/><Relationship Id="rId65" Type="http://schemas.openxmlformats.org/officeDocument/2006/relationships/hyperlink" Target="https://pravo-search.minjust.ru/bigs/showDocument.html?id=6785A26F-52A6-439E-A2E4-93801511E564" TargetMode="External"/><Relationship Id="rId81" Type="http://schemas.openxmlformats.org/officeDocument/2006/relationships/hyperlink" Target="https://pravo-search.minjust.ru/bigs/showDocument.html?id=7B7AA697-965F-4BBF-85E4-913F1D1B8581" TargetMode="External"/><Relationship Id="rId86" Type="http://schemas.openxmlformats.org/officeDocument/2006/relationships/hyperlink" Target="https://pravo-search.minjust.ru/bigs/showDocument.html?id=7B7AA697-965F-4BBF-85E4-913F1D1B8581"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CF1F5643-3AEB-4438-9333-2E47F2A9D0E7" TargetMode="External"/><Relationship Id="rId156" Type="http://schemas.openxmlformats.org/officeDocument/2006/relationships/hyperlink" Target="https://pravo-search.minjust.ru/bigs/showDocument.html?id=8F21B21C-A408-42C4-B9FE-A939B863C84A" TargetMode="External"/><Relationship Id="rId177" Type="http://schemas.openxmlformats.org/officeDocument/2006/relationships/hyperlink" Target="https://pravo-search.minjust.ru/bigs/showDocument.html?id=3E8F427C-A512-4684-A508-8DC47FB7D541" TargetMode="External"/><Relationship Id="rId172"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B5220CEA-ABC1-42C3-BE25-B3A5B20389BA" TargetMode="External"/><Relationship Id="rId18" Type="http://schemas.openxmlformats.org/officeDocument/2006/relationships/hyperlink" Target="https://pravo-search.minjust.ru/bigs/showDocument.html?id=F7DE1846-3C6A-47AB-B440-B8E4CEA90C68" TargetMode="External"/><Relationship Id="rId39" Type="http://schemas.openxmlformats.org/officeDocument/2006/relationships/hyperlink" Target="https://pravo-search.minjust.ru/bigs/showDocument.html?id=524497EE-939B-46DF-83F5-03E4DB7C55E1" TargetMode="External"/><Relationship Id="rId109" Type="http://schemas.openxmlformats.org/officeDocument/2006/relationships/hyperlink" Target="https://pravo-search.minjust.ru/bigs/showDocument.html?id=672DA8D0-C937-41C4-9651-A10B4371306E" TargetMode="External"/><Relationship Id="rId34" Type="http://schemas.openxmlformats.org/officeDocument/2006/relationships/hyperlink" Target="https://pravo-search.minjust.ru/bigs/showDocument.html?id=0E4990F0-B835-4AA6-8192-6E0EE5320107" TargetMode="External"/><Relationship Id="rId50" Type="http://schemas.openxmlformats.org/officeDocument/2006/relationships/hyperlink" Target="https://pravo-search.minjust.ru/bigs/showDocument.html?id=B5220CEA-ABC1-42C3-BE25-B3A5B20389BA" TargetMode="External"/><Relationship Id="rId55" Type="http://schemas.openxmlformats.org/officeDocument/2006/relationships/hyperlink" Target="https://pravo-search.minjust.ru/bigs/showDocument.html?id=6785A26F-52A6-439E-A2E4-93801511E564" TargetMode="External"/><Relationship Id="rId76" Type="http://schemas.openxmlformats.org/officeDocument/2006/relationships/hyperlink" Target="https://pravo-search.minjust.ru/bigs/showDocument.html?id=672DA8D0-C937-41C4-9651-A10B4371306E" TargetMode="External"/><Relationship Id="rId97" Type="http://schemas.openxmlformats.org/officeDocument/2006/relationships/hyperlink" Target="https://pravo-search.minjust.ru/bigs/showDocument.html?id=B5220CEA-ABC1-42C3-BE25-B3A5B20389BA" TargetMode="External"/><Relationship Id="rId104"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672DA8D0-C937-41C4-9651-A10B4371306E" TargetMode="External"/><Relationship Id="rId125" Type="http://schemas.openxmlformats.org/officeDocument/2006/relationships/hyperlink" Target="https://pravo-search.minjust.ru/bigs/showDocument.html?id=7B7AA697-965F-4BBF-85E4-913F1D1B8581" TargetMode="External"/><Relationship Id="rId141" Type="http://schemas.openxmlformats.org/officeDocument/2006/relationships/hyperlink" Target="https://pravo-search.minjust.ru/bigs/showDocument.html?id=7B7AA697-965F-4BBF-85E4-913F1D1B8581"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7B7AA697-965F-4BBF-85E4-913F1D1B8581" TargetMode="External"/><Relationship Id="rId7" Type="http://schemas.openxmlformats.org/officeDocument/2006/relationships/hyperlink" Target="https://pravo-search.minjust.ru/bigs/showDocument.html?id=0E4990F0-B835-4AA6-8192-6E0EE5320107" TargetMode="External"/><Relationship Id="rId71" Type="http://schemas.openxmlformats.org/officeDocument/2006/relationships/hyperlink" Target="https://pravo-search.minjust.ru/bigs/showDocument.html?id=4C6D2A9F-E0D0-462E-86C0-7CE3E52C470D" TargetMode="External"/><Relationship Id="rId92" Type="http://schemas.openxmlformats.org/officeDocument/2006/relationships/hyperlink" Target="https://pravo-search.minjust.ru/bigs/showDocument.html?id=7B7AA697-965F-4BBF-85E4-913F1D1B8581"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900F821E-54FE-4133-8638-2A95EF0AAC14" TargetMode="External"/><Relationship Id="rId2" Type="http://schemas.openxmlformats.org/officeDocument/2006/relationships/settings" Target="settings.xml"/><Relationship Id="rId29" Type="http://schemas.openxmlformats.org/officeDocument/2006/relationships/hyperlink" Target="https://pravo-search.minjust.ru/bigs/showDocument.html?id=7B7AA697-965F-4BBF-85E4-913F1D1B8581" TargetMode="External"/><Relationship Id="rId24" Type="http://schemas.openxmlformats.org/officeDocument/2006/relationships/hyperlink" Target="https://pravo-search.minjust.ru/bigs/showDocument.html?id=7B7AA697-965F-4BBF-85E4-913F1D1B8581" TargetMode="External"/><Relationship Id="rId40" Type="http://schemas.openxmlformats.org/officeDocument/2006/relationships/hyperlink" Target="https://pravo-search.minjust.ru/bigs/showDocument.html?id=18B68750-B18F-40EC-84A9-896627BB71D9" TargetMode="External"/><Relationship Id="rId45" Type="http://schemas.openxmlformats.org/officeDocument/2006/relationships/hyperlink" Target="https://pravo-search.minjust.ru/bigs/showDocument.html?id=1286E8CF-317A-47BA-AA4B-FE62C0EA8781" TargetMode="External"/><Relationship Id="rId66" Type="http://schemas.openxmlformats.org/officeDocument/2006/relationships/hyperlink" Target="https://pravo-search.minjust.ru/bigs/showDocument.html?id=7C26EB0C-A92B-468F-98B6-D897799EFB6D" TargetMode="External"/><Relationship Id="rId87" Type="http://schemas.openxmlformats.org/officeDocument/2006/relationships/hyperlink" Target="https://pravo-search.minjust.ru/bigs/showDocument.html?id=4C6D2A9F-E0D0-462E-86C0-7CE3E52C470D" TargetMode="External"/><Relationship Id="rId110" Type="http://schemas.openxmlformats.org/officeDocument/2006/relationships/hyperlink" Target="https://pravo-search.minjust.ru/bigs/showDocument.html?id=AC63EF4F-C7F2-40E8-A8AD-24FFC1AF086B" TargetMode="External"/><Relationship Id="rId115" Type="http://schemas.openxmlformats.org/officeDocument/2006/relationships/hyperlink" Target="https://pravo-search.minjust.ru/bigs/showDocument.html?id=0E4990F0-B835-4AA6-8192-6E0EE5320107"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8F21B21C-A408-42C4-B9FE-A939B863C84A" TargetMode="External"/><Relationship Id="rId178" Type="http://schemas.openxmlformats.org/officeDocument/2006/relationships/hyperlink" Target="https://pravo-search.minjust.ru/bigs/showDocument.html?id=4C6D2A9F-E0D0-462E-86C0-7CE3E52C470D" TargetMode="External"/><Relationship Id="rId61" Type="http://schemas.openxmlformats.org/officeDocument/2006/relationships/hyperlink" Target="https://pravo-search.minjust.ru/bigs/showDocument.html?id=6785A26F-52A6-439E-A2E4-93801511E564" TargetMode="External"/><Relationship Id="rId82"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7B7AA697-965F-4BBF-85E4-913F1D1B8581" TargetMode="External"/><Relationship Id="rId173" Type="http://schemas.openxmlformats.org/officeDocument/2006/relationships/hyperlink" Target="https://pravo-search.minjust.ru/bigs/showDocument.html?id=A89DC80A-5871-4D31-8F04-4FE80622E2A0" TargetMode="External"/><Relationship Id="rId19" Type="http://schemas.openxmlformats.org/officeDocument/2006/relationships/hyperlink" Target="https://pravo-search.minjust.ru/bigs/showDocument.html?id=B5220CEA-ABC1-42C3-BE25-B3A5B20389BA" TargetMode="External"/><Relationship Id="rId14" Type="http://schemas.openxmlformats.org/officeDocument/2006/relationships/hyperlink" Target="https://pravo-search.minjust.ru/bigs/showDocument.html?id=C6FB26C8-C98E-49A9-B87D-D739FB893B78" TargetMode="External"/><Relationship Id="rId30" Type="http://schemas.openxmlformats.org/officeDocument/2006/relationships/hyperlink" Target="file:///C:\Users\Popik_ZoA\AppData\Local\Temp\81\zakon.scli.ru" TargetMode="External"/><Relationship Id="rId35" Type="http://schemas.openxmlformats.org/officeDocument/2006/relationships/hyperlink" Target="https://pravo-search.minjust.ru/bigs/showDocument.html?id=7B7AA697-965F-4BBF-85E4-913F1D1B8581" TargetMode="External"/><Relationship Id="rId56" Type="http://schemas.openxmlformats.org/officeDocument/2006/relationships/hyperlink" Target="https://pravo-search.minjust.ru/bigs/showDocument.html?id=7C26EB0C-A92B-468F-98B6-D897799EFB6D" TargetMode="External"/><Relationship Id="rId77" Type="http://schemas.openxmlformats.org/officeDocument/2006/relationships/hyperlink" Target="https://pravo-search.minjust.ru/bigs/showDocument.html?id=672DA8D0-C937-41C4-9651-A10B4371306E" TargetMode="External"/><Relationship Id="rId100" Type="http://schemas.openxmlformats.org/officeDocument/2006/relationships/hyperlink" Target="https://pravo-search.minjust.ru/bigs/showDocument.html?id=7B7AA697-965F-4BBF-85E4-913F1D1B8581"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B5220CEA-ABC1-42C3-BE25-B3A5B20389BA" TargetMode="External"/><Relationship Id="rId168" Type="http://schemas.openxmlformats.org/officeDocument/2006/relationships/hyperlink" Target="https://pravo-search.minjust.ru/bigs/showDocument.html?id=7B7AA697-965F-4BBF-85E4-913F1D1B8581" TargetMode="External"/><Relationship Id="rId8" Type="http://schemas.openxmlformats.org/officeDocument/2006/relationships/hyperlink" Target="https://pravo-search.minjust.ru/bigs/showDocument.html?id=4C6D2A9F-E0D0-462E-86C0-7CE3E52C470D"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8F21B21C-A408-42C4-B9FE-A939B863C84A" TargetMode="External"/><Relationship Id="rId98" Type="http://schemas.openxmlformats.org/officeDocument/2006/relationships/hyperlink" Target="https://pravo-search.minjust.ru/bigs/showDocument.html?id=7B7AA697-965F-4BBF-85E4-913F1D1B8581" TargetMode="External"/><Relationship Id="rId121" Type="http://schemas.openxmlformats.org/officeDocument/2006/relationships/hyperlink" Target="https://pravo-search.minjust.ru/bigs/showDocument.html?id=4C6D2A9F-E0D0-462E-86C0-7CE3E52C470D"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8F21B21C-A408-42C4-B9FE-A939B863C84A" TargetMode="External"/><Relationship Id="rId184" Type="http://schemas.openxmlformats.org/officeDocument/2006/relationships/hyperlink" Target="https://pravo-search.minjust.ru/bigs/showDocument.html?id=F608BD2B-94AE-4208-823E-BD83A5CF9158"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6B127E30-3AAA-4A63-90F2-AF5EA69E5E53" TargetMode="External"/><Relationship Id="rId46" Type="http://schemas.openxmlformats.org/officeDocument/2006/relationships/hyperlink" Target="https://pravo-search.minjust.ru/bigs/showDocument.html?id=E6B4A62A-869F-4141-A89F-E87DF378A77A"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0E4990F0-B835-4AA6-8192-6E0EE5320107"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4C6D2A9F-E0D0-462E-86C0-7CE3E52C470D" TargetMode="External"/><Relationship Id="rId20" Type="http://schemas.openxmlformats.org/officeDocument/2006/relationships/hyperlink" Target="https://pravo-search.minjust.ru/bigs/showDocument.html?id=7B7AA697-965F-4BBF-85E4-913F1D1B8581" TargetMode="External"/><Relationship Id="rId41" Type="http://schemas.openxmlformats.org/officeDocument/2006/relationships/hyperlink" Target="https://pravo-search.minjust.ru/bigs/showDocument.html?id=4C6D2A9F-E0D0-462E-86C0-7CE3E52C470D" TargetMode="External"/><Relationship Id="rId62" Type="http://schemas.openxmlformats.org/officeDocument/2006/relationships/hyperlink" Target="https://pravo-search.minjust.ru/bigs/showDocument.html?id=7C26EB0C-A92B-468F-98B6-D897799EFB6D"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4C6D2A9F-E0D0-462E-86C0-7CE3E52C470D" TargetMode="External"/><Relationship Id="rId111" Type="http://schemas.openxmlformats.org/officeDocument/2006/relationships/hyperlink" Target="https://pravo-search.minjust.ru/bigs/showDocument.html?id=672DA8D0-C937-41C4-9651-A10B4371306E" TargetMode="External"/><Relationship Id="rId132" Type="http://schemas.openxmlformats.org/officeDocument/2006/relationships/hyperlink" Target="https://pravo-search.minjust.ru/bigs/showDocument.html?id=B5220CEA-ABC1-42C3-BE25-B3A5B20389BA" TargetMode="External"/><Relationship Id="rId153" Type="http://schemas.openxmlformats.org/officeDocument/2006/relationships/hyperlink" Target="https://pravo-search.minjust.ru/bigs/showDocument.html?id=7B7AA697-965F-4BBF-85E4-913F1D1B8581" TargetMode="External"/><Relationship Id="rId174" Type="http://schemas.openxmlformats.org/officeDocument/2006/relationships/hyperlink" Target="https://pravo-search.minjust.ru/bigs/showDocument.html?id=15D4560C-D530-4955-BF7E-F734337AE80B" TargetMode="External"/><Relationship Id="rId179" Type="http://schemas.openxmlformats.org/officeDocument/2006/relationships/hyperlink" Target="https://pravo-search.minjust.ru/bigs/showDocument.html?id=65969325-D398-4860-91BB-CE54CBD10F5E" TargetMode="External"/><Relationship Id="rId15" Type="http://schemas.openxmlformats.org/officeDocument/2006/relationships/hyperlink" Target="https://pravo-search.minjust.ru/bigs/showDocument.html?id=7B7AA697-965F-4BBF-85E4-913F1D1B8581" TargetMode="External"/><Relationship Id="rId36" Type="http://schemas.openxmlformats.org/officeDocument/2006/relationships/hyperlink" Target="https://pravo-search.minjust.ru/bigs/showDocument.html?id=B5220CEA-ABC1-42C3-BE25-B3A5B20389BA"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672DA8D0-C937-41C4-9651-A10B4371306E"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AC63EF4F-C7F2-40E8-A8AD-24FFC1AF086B" TargetMode="External"/><Relationship Id="rId31" Type="http://schemas.openxmlformats.org/officeDocument/2006/relationships/hyperlink" Target="file:///C:\Users\Popik_ZoA\AppData\Local\Temp\81\zakon.scli.ru" TargetMode="External"/><Relationship Id="rId52" Type="http://schemas.openxmlformats.org/officeDocument/2006/relationships/hyperlink" Target="https://pravo-search.minjust.ru/bigs/showDocument.html?id=672DA8D0-C937-41C4-9651-A10B4371306E" TargetMode="External"/><Relationship Id="rId73" Type="http://schemas.openxmlformats.org/officeDocument/2006/relationships/hyperlink" Target="https://pravo-search.minjust.ru/bigs/showDocument.html?id=4C6D2A9F-E0D0-462E-86C0-7CE3E52C470D" TargetMode="External"/><Relationship Id="rId78" Type="http://schemas.openxmlformats.org/officeDocument/2006/relationships/hyperlink" Target="https://pravo-search.minjust.ru/bigs/showDocument.html?id=672DA8D0-C937-41C4-9651-A10B4371306E" TargetMode="External"/><Relationship Id="rId94" Type="http://schemas.openxmlformats.org/officeDocument/2006/relationships/hyperlink" Target="https://pravo-search.minjust.ru/bigs/showDocument.html?id=B5220CEA-ABC1-42C3-BE25-B3A5B20389BA"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7B7AA697-965F-4BBF-85E4-913F1D1B8581"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8F21B21C-A408-42C4-B9FE-A939B863C84A"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00F821E-54FE-4133-8638-2A95EF0AAC14" TargetMode="External"/><Relationship Id="rId4" Type="http://schemas.openxmlformats.org/officeDocument/2006/relationships/hyperlink" Target="https://pravo-search.minjust.ru/bigs/showDocument.html?id=A37FA3A8-C976-4568-B611-9998284C29A5" TargetMode="External"/><Relationship Id="rId9" Type="http://schemas.openxmlformats.org/officeDocument/2006/relationships/hyperlink" Target="https://pravo-search.minjust.ru/bigs/showDocument.html?id=467FB012-2CD4-4E03-8F54-E26A5AC03508" TargetMode="External"/><Relationship Id="rId180" Type="http://schemas.openxmlformats.org/officeDocument/2006/relationships/hyperlink" Target="https://pravo-search.minjust.ru/bigs/showDocument.html?id=332259AE-267B-4140-8D91-B2A8B85C2C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45</Pages>
  <Words>23209</Words>
  <Characters>132294</Characters>
  <Application>Microsoft Office Word</Application>
  <DocSecurity>0</DocSecurity>
  <Lines>1102</Lines>
  <Paragraphs>310</Paragraphs>
  <ScaleCrop>false</ScaleCrop>
  <Company>SPecialiST RePack</Company>
  <LinksUpToDate>false</LinksUpToDate>
  <CharactersWithSpaces>155193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dc:creator>
  <cp:keywords/>
  <dc:description/>
  <cp:lastModifiedBy>Upravd</cp:lastModifiedBy>
  <cp:revision>4</cp:revision>
  <dcterms:created xsi:type="dcterms:W3CDTF">2024-11-05T08:30:00Z</dcterms:created>
  <dcterms:modified xsi:type="dcterms:W3CDTF">2024-12-16T08:22:00Z</dcterms:modified>
</cp:coreProperties>
</file>