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9C205D" w:rsidRPr="00A41F2B" w:rsidRDefault="009C205D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</w:p>
    <w:p w:rsidR="000458D8" w:rsidRPr="009C205D" w:rsidRDefault="009C205D" w:rsidP="00D76B55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</w:rPr>
      </w:pPr>
      <w:r w:rsidRPr="009C205D">
        <w:rPr>
          <w:rFonts w:ascii="Arial" w:eastAsia="Times New Roman" w:hAnsi="Arial" w:cs="Arial"/>
          <w:b/>
          <w:sz w:val="24"/>
          <w:szCs w:val="24"/>
        </w:rPr>
        <w:t>08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>.0</w:t>
      </w:r>
      <w:r w:rsidRPr="009C205D">
        <w:rPr>
          <w:rFonts w:ascii="Arial" w:eastAsia="Times New Roman" w:hAnsi="Arial" w:cs="Arial"/>
          <w:b/>
          <w:sz w:val="24"/>
          <w:szCs w:val="24"/>
        </w:rPr>
        <w:t>4.2022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="00D76B55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  <w:r w:rsidRPr="009C205D">
        <w:rPr>
          <w:rFonts w:ascii="Arial" w:eastAsia="Times New Roman" w:hAnsi="Arial" w:cs="Arial"/>
          <w:b/>
          <w:sz w:val="24"/>
          <w:szCs w:val="24"/>
        </w:rPr>
        <w:t>с.Тегульдет</w:t>
      </w:r>
      <w:r w:rsidR="00D76B55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  № 46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245E2D" w:rsidRDefault="00245E2D" w:rsidP="004A38D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58D8" w:rsidRPr="000458D8" w:rsidRDefault="000458D8" w:rsidP="004A38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Об установлении расходного обязательства муниципального образования «</w:t>
      </w:r>
      <w:r w:rsidR="004A38D1">
        <w:rPr>
          <w:rFonts w:ascii="Arial" w:hAnsi="Arial" w:cs="Arial"/>
          <w:sz w:val="24"/>
          <w:szCs w:val="24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по </w:t>
      </w:r>
      <w:r w:rsidR="004A38D1">
        <w:rPr>
          <w:rFonts w:ascii="Arial" w:hAnsi="Arial" w:cs="Arial"/>
          <w:sz w:val="24"/>
          <w:szCs w:val="24"/>
        </w:rPr>
        <w:t>реализации</w:t>
      </w:r>
    </w:p>
    <w:p w:rsidR="000458D8" w:rsidRPr="00331918" w:rsidRDefault="000458D8" w:rsidP="009623EC">
      <w:pPr>
        <w:pStyle w:val="a5"/>
        <w:jc w:val="center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инициативн</w:t>
      </w:r>
      <w:r w:rsidR="009623EC">
        <w:rPr>
          <w:rFonts w:ascii="Arial" w:hAnsi="Arial" w:cs="Arial"/>
          <w:sz w:val="24"/>
          <w:szCs w:val="24"/>
        </w:rPr>
        <w:t>ого</w:t>
      </w:r>
      <w:r w:rsidRPr="000458D8">
        <w:rPr>
          <w:rFonts w:ascii="Arial" w:hAnsi="Arial" w:cs="Arial"/>
          <w:sz w:val="24"/>
          <w:szCs w:val="24"/>
        </w:rPr>
        <w:t xml:space="preserve"> проект</w:t>
      </w:r>
      <w:r w:rsidR="009623EC">
        <w:rPr>
          <w:rFonts w:ascii="Arial" w:hAnsi="Arial" w:cs="Arial"/>
          <w:sz w:val="24"/>
          <w:szCs w:val="24"/>
        </w:rPr>
        <w:t>а</w:t>
      </w:r>
      <w:r w:rsidR="001A1247">
        <w:rPr>
          <w:rFonts w:ascii="Arial" w:hAnsi="Arial" w:cs="Arial"/>
          <w:sz w:val="24"/>
          <w:szCs w:val="24"/>
        </w:rPr>
        <w:t>-победител</w:t>
      </w:r>
      <w:r w:rsidR="009623EC">
        <w:rPr>
          <w:rFonts w:ascii="Arial" w:hAnsi="Arial" w:cs="Arial"/>
          <w:sz w:val="24"/>
          <w:szCs w:val="24"/>
        </w:rPr>
        <w:t>я</w:t>
      </w:r>
      <w:r w:rsidR="001A1247">
        <w:rPr>
          <w:rFonts w:ascii="Arial" w:hAnsi="Arial" w:cs="Arial"/>
          <w:sz w:val="24"/>
          <w:szCs w:val="24"/>
        </w:rPr>
        <w:t xml:space="preserve"> конкурсного отбора «</w:t>
      </w:r>
      <w:r w:rsidR="00BC255D">
        <w:rPr>
          <w:rFonts w:ascii="Arial" w:hAnsi="Arial" w:cs="Arial"/>
          <w:sz w:val="24"/>
          <w:szCs w:val="24"/>
        </w:rPr>
        <w:t>Ремонт площадки для стоянки автомобильного транспорта</w:t>
      </w:r>
      <w:r w:rsidR="001A1247">
        <w:rPr>
          <w:rFonts w:ascii="Arial" w:hAnsi="Arial" w:cs="Arial"/>
          <w:sz w:val="24"/>
          <w:szCs w:val="24"/>
        </w:rPr>
        <w:t xml:space="preserve"> по адресу: Томская область, Тегульдетский район, </w:t>
      </w:r>
      <w:r w:rsidR="00BC255D">
        <w:rPr>
          <w:rFonts w:ascii="Arial" w:hAnsi="Arial" w:cs="Arial"/>
          <w:sz w:val="24"/>
          <w:szCs w:val="24"/>
        </w:rPr>
        <w:t>с. Тегульдет</w:t>
      </w:r>
      <w:r w:rsidR="001A1247">
        <w:rPr>
          <w:rFonts w:ascii="Arial" w:hAnsi="Arial" w:cs="Arial"/>
          <w:sz w:val="24"/>
          <w:szCs w:val="24"/>
        </w:rPr>
        <w:t xml:space="preserve">, ул. </w:t>
      </w:r>
      <w:r w:rsidR="00BC255D">
        <w:rPr>
          <w:rFonts w:ascii="Arial" w:hAnsi="Arial" w:cs="Arial"/>
          <w:sz w:val="24"/>
          <w:szCs w:val="24"/>
        </w:rPr>
        <w:t>Октябрьская, 46б</w:t>
      </w:r>
      <w:r w:rsidR="001A1247">
        <w:rPr>
          <w:rFonts w:ascii="Arial" w:hAnsi="Arial" w:cs="Arial"/>
          <w:sz w:val="24"/>
          <w:szCs w:val="24"/>
        </w:rPr>
        <w:t>»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="009623EC" w:rsidRPr="00331918">
        <w:rPr>
          <w:rFonts w:ascii="Arial" w:hAnsi="Arial" w:cs="Arial"/>
          <w:sz w:val="24"/>
          <w:szCs w:val="24"/>
        </w:rPr>
        <w:t>выдвинутого Тегульдетским сельским поселением, входящим в состав Тегульдетского района Томской области</w:t>
      </w:r>
    </w:p>
    <w:p w:rsidR="009623EC" w:rsidRPr="000458D8" w:rsidRDefault="009623EC" w:rsidP="009623E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331918" w:rsidRDefault="009C205D" w:rsidP="003319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0458D8" w:rsidRPr="000458D8">
        <w:rPr>
          <w:rFonts w:ascii="Arial" w:hAnsi="Arial" w:cs="Arial"/>
        </w:rPr>
        <w:t xml:space="preserve">В соответствии со статьей 86 Бюджетного Кодекса Российской Федерации, Законом Томской области от 29 декабря 2021 года № 136-ОЗ «Об областном бюджете на 2022 год и на плановый период 2023 и 2024 годов», постановлением Администрации Томской области 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области», 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 xml:space="preserve">решением Думы Тегульдетского района от 23 декабря 2021 года № 14 «О бюджете Тегульдетского района </w:t>
      </w:r>
      <w:r w:rsidR="000458D8" w:rsidRPr="000458D8">
        <w:rPr>
          <w:rFonts w:ascii="Arial" w:hAnsi="Arial" w:cs="Arial"/>
        </w:rPr>
        <w:t>на 2022 год и на плановый период 2023 и 2024 годов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65566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сельского поселения от 28</w:t>
      </w:r>
      <w:r w:rsidR="00265566" w:rsidRP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декабря 2021 года № 1</w:t>
      </w:r>
      <w:r w:rsidR="00305C7F">
        <w:rPr>
          <w:rStyle w:val="a4"/>
          <w:rFonts w:ascii="Arial" w:eastAsiaTheme="minorEastAsia" w:hAnsi="Arial" w:cs="Arial"/>
          <w:lang w:val="ru-RU"/>
        </w:rPr>
        <w:t>9</w:t>
      </w:r>
      <w:bookmarkStart w:id="0" w:name="_GoBack"/>
      <w:bookmarkEnd w:id="0"/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</w:t>
      </w:r>
      <w:r w:rsidR="00265566">
        <w:rPr>
          <w:rStyle w:val="a4"/>
          <w:rFonts w:ascii="Arial" w:eastAsiaTheme="minorEastAsia" w:hAnsi="Arial" w:cs="Arial"/>
          <w:lang w:val="ru-RU"/>
        </w:rPr>
        <w:t>сельского поселения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Fonts w:ascii="Arial" w:hAnsi="Arial" w:cs="Arial"/>
        </w:rPr>
        <w:t>на 2022 год и на плановый период 2023 и 2024 годов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45E2D">
        <w:rPr>
          <w:rStyle w:val="a4"/>
          <w:rFonts w:ascii="Arial" w:eastAsiaTheme="minorEastAsia" w:hAnsi="Arial" w:cs="Arial"/>
          <w:lang w:val="ru-RU"/>
        </w:rPr>
        <w:t>.</w:t>
      </w:r>
    </w:p>
    <w:p w:rsidR="000458D8" w:rsidRPr="009C205D" w:rsidRDefault="00305C7F" w:rsidP="009C205D">
      <w:pPr>
        <w:pStyle w:val="a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458D8" w:rsidRPr="009C205D">
        <w:rPr>
          <w:rFonts w:ascii="Arial" w:hAnsi="Arial" w:cs="Arial"/>
          <w:b/>
          <w:sz w:val="24"/>
          <w:szCs w:val="24"/>
        </w:rPr>
        <w:t>П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С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Т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А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Н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В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Л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Я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="000458D8" w:rsidRPr="009C205D">
        <w:rPr>
          <w:rFonts w:ascii="Arial" w:hAnsi="Arial" w:cs="Arial"/>
          <w:b/>
          <w:sz w:val="24"/>
          <w:szCs w:val="24"/>
        </w:rPr>
        <w:t>Ю:</w:t>
      </w:r>
    </w:p>
    <w:p w:rsidR="00331918" w:rsidRPr="00331918" w:rsidRDefault="009C205D" w:rsidP="0033191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58D8"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0458D8">
        <w:rPr>
          <w:rFonts w:ascii="Arial" w:hAnsi="Arial" w:cs="Arial"/>
          <w:sz w:val="24"/>
          <w:szCs w:val="24"/>
        </w:rPr>
        <w:t xml:space="preserve">» </w:t>
      </w:r>
      <w:r w:rsidR="00331918" w:rsidRPr="000458D8">
        <w:rPr>
          <w:rFonts w:ascii="Arial" w:hAnsi="Arial" w:cs="Arial"/>
          <w:sz w:val="24"/>
          <w:szCs w:val="24"/>
        </w:rPr>
        <w:t xml:space="preserve">по </w:t>
      </w:r>
      <w:r w:rsidR="00331918">
        <w:rPr>
          <w:rFonts w:ascii="Arial" w:hAnsi="Arial" w:cs="Arial"/>
          <w:sz w:val="24"/>
          <w:szCs w:val="24"/>
        </w:rPr>
        <w:t xml:space="preserve">реализации </w:t>
      </w:r>
      <w:r w:rsidR="00331918" w:rsidRPr="000458D8">
        <w:rPr>
          <w:rFonts w:ascii="Arial" w:hAnsi="Arial" w:cs="Arial"/>
          <w:sz w:val="24"/>
          <w:szCs w:val="24"/>
        </w:rPr>
        <w:t>инициативн</w:t>
      </w:r>
      <w:r w:rsidR="00331918">
        <w:rPr>
          <w:rFonts w:ascii="Arial" w:hAnsi="Arial" w:cs="Arial"/>
          <w:sz w:val="24"/>
          <w:szCs w:val="24"/>
        </w:rPr>
        <w:t>ого</w:t>
      </w:r>
      <w:r w:rsidR="00331918" w:rsidRPr="000458D8">
        <w:rPr>
          <w:rFonts w:ascii="Arial" w:hAnsi="Arial" w:cs="Arial"/>
          <w:sz w:val="24"/>
          <w:szCs w:val="24"/>
        </w:rPr>
        <w:t xml:space="preserve"> проект</w:t>
      </w:r>
      <w:r w:rsidR="00331918">
        <w:rPr>
          <w:rFonts w:ascii="Arial" w:hAnsi="Arial" w:cs="Arial"/>
          <w:sz w:val="24"/>
          <w:szCs w:val="24"/>
        </w:rPr>
        <w:t>а-победителя конкурсного отбора «</w:t>
      </w:r>
      <w:r w:rsidR="00BC255D">
        <w:rPr>
          <w:rFonts w:ascii="Arial" w:hAnsi="Arial" w:cs="Arial"/>
          <w:sz w:val="24"/>
          <w:szCs w:val="24"/>
        </w:rPr>
        <w:t>Ремонт площадки для стоянки автомобильного транспорта по адресу: Томская область, Тегульдетский район, с. Тегульдет, ул. Октябрьская, 46б</w:t>
      </w:r>
      <w:r w:rsidR="00331918">
        <w:rPr>
          <w:rFonts w:ascii="Arial" w:hAnsi="Arial" w:cs="Arial"/>
          <w:sz w:val="24"/>
          <w:szCs w:val="24"/>
        </w:rPr>
        <w:t>»</w:t>
      </w:r>
      <w:r w:rsidR="00331918" w:rsidRPr="000458D8">
        <w:rPr>
          <w:rFonts w:ascii="Arial" w:hAnsi="Arial" w:cs="Arial"/>
          <w:sz w:val="24"/>
          <w:szCs w:val="24"/>
        </w:rPr>
        <w:t xml:space="preserve"> </w:t>
      </w:r>
      <w:r w:rsidR="00331918" w:rsidRPr="00331918">
        <w:rPr>
          <w:rFonts w:ascii="Arial" w:hAnsi="Arial" w:cs="Arial"/>
          <w:sz w:val="24"/>
          <w:szCs w:val="24"/>
        </w:rPr>
        <w:t>выдвинутого Тегульдетским сельским поселением, входящим в состав Тегульдетского района Томской области</w:t>
      </w:r>
      <w:r w:rsidR="00D76B55">
        <w:rPr>
          <w:rFonts w:ascii="Arial" w:hAnsi="Arial" w:cs="Arial"/>
          <w:sz w:val="24"/>
          <w:szCs w:val="24"/>
        </w:rPr>
        <w:t>.</w:t>
      </w:r>
    </w:p>
    <w:p w:rsidR="000458D8" w:rsidRPr="000458D8" w:rsidRDefault="000458D8" w:rsidP="000458D8">
      <w:pPr>
        <w:pStyle w:val="a5"/>
        <w:ind w:firstLine="709"/>
        <w:jc w:val="both"/>
        <w:rPr>
          <w:rStyle w:val="ConsPlusCell"/>
        </w:rPr>
      </w:pPr>
      <w:r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Style w:val="ConsPlusCell"/>
        </w:rPr>
        <w:t>.</w:t>
      </w: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3. Определить,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0458D8" w:rsidRPr="000458D8" w:rsidRDefault="000458D8" w:rsidP="004218F6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4218F6" w:rsidRPr="004218F6">
          <w:rPr>
            <w:rStyle w:val="a6"/>
            <w:rFonts w:ascii="Arial" w:hAnsi="Arial" w:cs="Arial"/>
            <w:sz w:val="24"/>
            <w:szCs w:val="24"/>
          </w:rPr>
          <w:t>http://tegsp.tomsk.ru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4218F6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 w:rsidR="00331918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с 1 января 2022 года.</w:t>
      </w:r>
    </w:p>
    <w:p w:rsidR="000458D8" w:rsidRDefault="009C205D" w:rsidP="00245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245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24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9C205D" w:rsidP="009C20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В.С Житник</w:t>
      </w:r>
    </w:p>
    <w:p w:rsidR="000458D8" w:rsidRDefault="000458D8" w:rsidP="000458D8">
      <w:pPr>
        <w:rPr>
          <w:rFonts w:ascii="Times New Roman" w:hAnsi="Times New Roman" w:cs="Times New Roman"/>
          <w:sz w:val="16"/>
          <w:szCs w:val="16"/>
        </w:rPr>
      </w:pPr>
    </w:p>
    <w:p w:rsidR="000458D8" w:rsidRPr="004218F6" w:rsidRDefault="009C205D" w:rsidP="000458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</w:t>
      </w:r>
      <w:r w:rsidR="000458D8" w:rsidRPr="004218F6">
        <w:rPr>
          <w:rFonts w:ascii="Arial" w:hAnsi="Arial" w:cs="Arial"/>
          <w:sz w:val="16"/>
          <w:szCs w:val="16"/>
        </w:rPr>
        <w:t>Кобзарь О.П., тел. 2-19-13</w:t>
      </w:r>
    </w:p>
    <w:p w:rsidR="00DC095A" w:rsidRDefault="00DC095A"/>
    <w:sectPr w:rsidR="00DC095A" w:rsidSect="009C20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458D8"/>
    <w:rsid w:val="001A1247"/>
    <w:rsid w:val="00245E2D"/>
    <w:rsid w:val="00265566"/>
    <w:rsid w:val="00305C7F"/>
    <w:rsid w:val="00331918"/>
    <w:rsid w:val="004218F6"/>
    <w:rsid w:val="004A38D1"/>
    <w:rsid w:val="005827FE"/>
    <w:rsid w:val="006E5CCE"/>
    <w:rsid w:val="009623EC"/>
    <w:rsid w:val="009C205D"/>
    <w:rsid w:val="00BC255D"/>
    <w:rsid w:val="00D76B55"/>
    <w:rsid w:val="00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8</cp:revision>
  <dcterms:created xsi:type="dcterms:W3CDTF">2022-04-06T02:47:00Z</dcterms:created>
  <dcterms:modified xsi:type="dcterms:W3CDTF">2022-05-26T09:28:00Z</dcterms:modified>
</cp:coreProperties>
</file>