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0F" w:rsidRPr="005825C9" w:rsidRDefault="005825C9" w:rsidP="00C6790F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825C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</w:t>
      </w:r>
    </w:p>
    <w:p w:rsidR="00C6790F" w:rsidRPr="005825C9" w:rsidRDefault="005825C9" w:rsidP="00C6790F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825C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ТЕГУЛЬДЕТСКОГО СЕЛЬСКОГО ПОСЕЛЕНИЯ </w:t>
      </w:r>
    </w:p>
    <w:p w:rsidR="005825C9" w:rsidRPr="005825C9" w:rsidRDefault="005825C9" w:rsidP="00C6790F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6790F" w:rsidRPr="005825C9" w:rsidRDefault="005825C9" w:rsidP="00C6790F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825C9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6790F" w:rsidRPr="005825C9" w:rsidRDefault="005825C9" w:rsidP="00C6790F">
      <w:pPr>
        <w:suppressAutoHyphens w:val="0"/>
        <w:spacing w:before="240" w:after="0" w:line="48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="00C6790F"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C6790F"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>.2022</w:t>
      </w:r>
      <w:r w:rsidR="00C6790F"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с.Тегульдет                </w:t>
      </w:r>
      <w:r w:rsidR="00C6790F"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C6790F"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</w:t>
      </w:r>
      <w:r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C6790F"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C6790F"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Pr="005825C9">
        <w:rPr>
          <w:rFonts w:ascii="Arial" w:eastAsia="Times New Roman" w:hAnsi="Arial" w:cs="Arial"/>
          <w:b/>
          <w:sz w:val="24"/>
          <w:szCs w:val="24"/>
          <w:lang w:eastAsia="ru-RU"/>
        </w:rPr>
        <w:t>75</w:t>
      </w:r>
    </w:p>
    <w:p w:rsidR="00C6790F" w:rsidRPr="005825C9" w:rsidRDefault="00886232" w:rsidP="00C6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>О внесении изменений</w:t>
      </w:r>
      <w:r w:rsidR="002A44C4" w:rsidRPr="005825C9">
        <w:rPr>
          <w:rFonts w:ascii="Arial" w:hAnsi="Arial" w:cs="Arial"/>
          <w:sz w:val="24"/>
          <w:szCs w:val="24"/>
        </w:rPr>
        <w:t xml:space="preserve"> в постановление Администрации Тегульдетского сельского поселения от 17.06.2009 № 68 «Об утверждении порядка ведения муниципальной долговой книги Тегульдетского сельского поселения»</w:t>
      </w:r>
    </w:p>
    <w:p w:rsidR="00C6790F" w:rsidRPr="005825C9" w:rsidRDefault="00C6790F" w:rsidP="00C6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 xml:space="preserve"> </w:t>
      </w:r>
    </w:p>
    <w:p w:rsidR="00C6790F" w:rsidRDefault="002A44C4" w:rsidP="00C679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>В целях приведения в соответствие с федеральным законодательством</w:t>
      </w:r>
      <w:r w:rsidR="00C6790F" w:rsidRPr="005825C9">
        <w:rPr>
          <w:rFonts w:ascii="Arial" w:hAnsi="Arial" w:cs="Arial"/>
          <w:sz w:val="24"/>
          <w:szCs w:val="24"/>
        </w:rPr>
        <w:t>,</w:t>
      </w:r>
    </w:p>
    <w:p w:rsidR="005825C9" w:rsidRPr="005825C9" w:rsidRDefault="005825C9" w:rsidP="00C679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6790F" w:rsidRDefault="00C6790F" w:rsidP="00C6790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825C9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5825C9" w:rsidRPr="005825C9" w:rsidRDefault="005825C9" w:rsidP="00C6790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6790F" w:rsidRPr="005825C9" w:rsidRDefault="00C6790F" w:rsidP="00C6790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 xml:space="preserve">1. </w:t>
      </w:r>
      <w:r w:rsidR="002A44C4" w:rsidRPr="005825C9">
        <w:rPr>
          <w:rFonts w:ascii="Arial" w:hAnsi="Arial" w:cs="Arial"/>
          <w:color w:val="000000"/>
          <w:sz w:val="24"/>
          <w:szCs w:val="24"/>
        </w:rPr>
        <w:t>Внести в постановление Администрации Тегульдетского сельского поселения от 17.06.2009 № 68 «Об утверждении порядка ведения муниципальной долговой книги Тегульдетского сельского поселения» следующие изменения:</w:t>
      </w:r>
    </w:p>
    <w:p w:rsidR="002A44C4" w:rsidRPr="005825C9" w:rsidRDefault="002A44C4" w:rsidP="00C679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>в Порядке ведения муниципальной долговой книги Тегульдетского сельского поселения, утвержденном указанным постановлением:</w:t>
      </w:r>
    </w:p>
    <w:p w:rsidR="002A44C4" w:rsidRPr="005825C9" w:rsidRDefault="002A44C4" w:rsidP="00C679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>1)</w:t>
      </w:r>
      <w:r w:rsidR="005C2E6C" w:rsidRPr="005825C9">
        <w:rPr>
          <w:rFonts w:ascii="Arial" w:hAnsi="Arial" w:cs="Arial"/>
          <w:sz w:val="24"/>
          <w:szCs w:val="24"/>
        </w:rPr>
        <w:t xml:space="preserve"> в пункте 4 после слов «их возникновения и исполнения» дополнить словами «(прекращения по иным основаниям)»</w:t>
      </w:r>
      <w:r w:rsidR="00A07153" w:rsidRPr="005825C9">
        <w:rPr>
          <w:rFonts w:ascii="Arial" w:hAnsi="Arial" w:cs="Arial"/>
          <w:sz w:val="24"/>
          <w:szCs w:val="24"/>
        </w:rPr>
        <w:t>, слово «другая» заменить словом «иная»</w:t>
      </w:r>
      <w:r w:rsidR="005C2E6C" w:rsidRPr="005825C9">
        <w:rPr>
          <w:rFonts w:ascii="Arial" w:hAnsi="Arial" w:cs="Arial"/>
          <w:sz w:val="24"/>
          <w:szCs w:val="24"/>
        </w:rPr>
        <w:t>;</w:t>
      </w:r>
    </w:p>
    <w:p w:rsidR="005C2E6C" w:rsidRPr="005825C9" w:rsidRDefault="005C2E6C" w:rsidP="00C679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 xml:space="preserve">2) </w:t>
      </w:r>
      <w:r w:rsidR="000E14F9" w:rsidRPr="005825C9">
        <w:rPr>
          <w:rFonts w:ascii="Arial" w:hAnsi="Arial" w:cs="Arial"/>
          <w:sz w:val="24"/>
          <w:szCs w:val="24"/>
        </w:rPr>
        <w:t xml:space="preserve">в </w:t>
      </w:r>
      <w:r w:rsidRPr="005825C9">
        <w:rPr>
          <w:rFonts w:ascii="Arial" w:hAnsi="Arial" w:cs="Arial"/>
          <w:sz w:val="24"/>
          <w:szCs w:val="24"/>
        </w:rPr>
        <w:t>пункт</w:t>
      </w:r>
      <w:r w:rsidR="000E14F9" w:rsidRPr="005825C9">
        <w:rPr>
          <w:rFonts w:ascii="Arial" w:hAnsi="Arial" w:cs="Arial"/>
          <w:sz w:val="24"/>
          <w:szCs w:val="24"/>
        </w:rPr>
        <w:t>е 6</w:t>
      </w:r>
      <w:r w:rsidRPr="005825C9">
        <w:rPr>
          <w:rFonts w:ascii="Arial" w:hAnsi="Arial" w:cs="Arial"/>
          <w:sz w:val="24"/>
          <w:szCs w:val="24"/>
        </w:rPr>
        <w:t>:</w:t>
      </w:r>
    </w:p>
    <w:p w:rsidR="000E14F9" w:rsidRPr="005825C9" w:rsidRDefault="000E14F9" w:rsidP="00C679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>а) абзац первый после слов «информацию о долговых обязательствах» дополнить словами «(за исключением обязательств по муниципальным гарантиям)»;</w:t>
      </w:r>
    </w:p>
    <w:p w:rsidR="000E14F9" w:rsidRPr="005825C9" w:rsidRDefault="000E14F9" w:rsidP="00C679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>б) дополнить абзацем следующего содержания:</w:t>
      </w:r>
    </w:p>
    <w:p w:rsidR="005C2E6C" w:rsidRPr="005825C9" w:rsidRDefault="005C2E6C" w:rsidP="005C2E6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>«Информация о долговых обязательствах по муниципальным гарантиям вносится главным бухгалтером в муниципальную долговую книгу в течение пяти рабочих дней с момента получения главным бухгалтером сведений о фактическом возникновении (увеличении) или прекращении (уменьшении) обязательств принципала, обеспеченных муниципальной гарантией.»;</w:t>
      </w:r>
    </w:p>
    <w:p w:rsidR="005C2E6C" w:rsidRPr="005825C9" w:rsidRDefault="005C2E6C" w:rsidP="005C2E6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 xml:space="preserve">3) </w:t>
      </w:r>
      <w:r w:rsidR="001309B3" w:rsidRPr="005825C9">
        <w:rPr>
          <w:rFonts w:ascii="Arial" w:hAnsi="Arial" w:cs="Arial"/>
          <w:sz w:val="24"/>
          <w:szCs w:val="24"/>
        </w:rPr>
        <w:t>пункт 7 признать утратившим силу.</w:t>
      </w:r>
    </w:p>
    <w:p w:rsidR="00C6790F" w:rsidRPr="005825C9" w:rsidRDefault="001309B3" w:rsidP="004269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>2</w:t>
      </w:r>
      <w:r w:rsidR="00C6790F" w:rsidRPr="005825C9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42695A" w:rsidRPr="005825C9">
        <w:rPr>
          <w:rFonts w:ascii="Arial" w:hAnsi="Arial" w:cs="Arial"/>
          <w:sz w:val="24"/>
          <w:szCs w:val="24"/>
        </w:rPr>
        <w:t xml:space="preserve">опубликовать в Информационном бюллетене Совета и Администрации Тегульдетского сельского поселения, и </w:t>
      </w:r>
      <w:r w:rsidR="00C6790F" w:rsidRPr="005825C9">
        <w:rPr>
          <w:rFonts w:ascii="Arial" w:hAnsi="Arial" w:cs="Arial"/>
          <w:sz w:val="24"/>
          <w:szCs w:val="24"/>
        </w:rPr>
        <w:t xml:space="preserve">разместить на официальном сайте муниципального образования </w:t>
      </w:r>
      <w:r w:rsidR="008D2B19" w:rsidRPr="005825C9">
        <w:rPr>
          <w:rFonts w:ascii="Arial" w:hAnsi="Arial" w:cs="Arial"/>
          <w:sz w:val="24"/>
          <w:szCs w:val="24"/>
        </w:rPr>
        <w:t>Тегульдетское</w:t>
      </w:r>
      <w:r w:rsidR="00C6790F" w:rsidRPr="005825C9">
        <w:rPr>
          <w:rFonts w:ascii="Arial" w:hAnsi="Arial" w:cs="Arial"/>
          <w:sz w:val="24"/>
          <w:szCs w:val="24"/>
        </w:rPr>
        <w:t xml:space="preserve"> сельское </w:t>
      </w:r>
      <w:r w:rsidR="00443770" w:rsidRPr="005825C9">
        <w:rPr>
          <w:rFonts w:ascii="Arial" w:hAnsi="Arial" w:cs="Arial"/>
          <w:sz w:val="24"/>
          <w:szCs w:val="24"/>
        </w:rPr>
        <w:t>поселение</w:t>
      </w:r>
      <w:r w:rsidR="00443770" w:rsidRPr="00443770">
        <w:rPr>
          <w:rFonts w:ascii="Arial" w:eastAsiaTheme="minorEastAsia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hyperlink r:id="rId7" w:history="1">
        <w:r w:rsidR="00443770" w:rsidRPr="00443770">
          <w:rPr>
            <w:rStyle w:val="a9"/>
            <w:rFonts w:ascii="Arial" w:hAnsi="Arial" w:cs="Arial"/>
            <w:sz w:val="24"/>
            <w:szCs w:val="24"/>
          </w:rPr>
          <w:t>http://tegsp.tomsk.ru</w:t>
        </w:r>
      </w:hyperlink>
      <w:r w:rsidR="00443770">
        <w:rPr>
          <w:rFonts w:ascii="Arial" w:hAnsi="Arial" w:cs="Arial"/>
          <w:sz w:val="24"/>
          <w:szCs w:val="24"/>
        </w:rPr>
        <w:t>.</w:t>
      </w:r>
    </w:p>
    <w:p w:rsidR="001309B3" w:rsidRPr="005825C9" w:rsidRDefault="001309B3" w:rsidP="004269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C6790F" w:rsidRPr="005825C9" w:rsidRDefault="00C6790F" w:rsidP="00C6790F">
      <w:pPr>
        <w:pStyle w:val="a4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  <w:bookmarkStart w:id="0" w:name="_GoBack1"/>
      <w:bookmarkEnd w:id="0"/>
    </w:p>
    <w:p w:rsidR="005825C9" w:rsidRDefault="005825C9" w:rsidP="00C6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25C9" w:rsidRDefault="005825C9" w:rsidP="00C6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25C9" w:rsidRDefault="005825C9" w:rsidP="00C6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 Администрации</w:t>
      </w:r>
    </w:p>
    <w:p w:rsidR="00C6790F" w:rsidRDefault="0042695A" w:rsidP="00582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25C9">
        <w:rPr>
          <w:rFonts w:ascii="Arial" w:hAnsi="Arial" w:cs="Arial"/>
          <w:sz w:val="24"/>
          <w:szCs w:val="24"/>
        </w:rPr>
        <w:t>Тегульдетского</w:t>
      </w:r>
      <w:r w:rsidR="005825C9">
        <w:rPr>
          <w:rFonts w:ascii="Arial" w:hAnsi="Arial" w:cs="Arial"/>
          <w:sz w:val="24"/>
          <w:szCs w:val="24"/>
        </w:rPr>
        <w:t xml:space="preserve"> </w:t>
      </w:r>
      <w:r w:rsidR="00C6790F" w:rsidRPr="005825C9">
        <w:rPr>
          <w:rFonts w:ascii="Arial" w:hAnsi="Arial" w:cs="Arial"/>
          <w:sz w:val="24"/>
          <w:szCs w:val="24"/>
        </w:rPr>
        <w:t>сельского поселения</w:t>
      </w:r>
      <w:r w:rsidR="00C6790F" w:rsidRPr="005825C9">
        <w:rPr>
          <w:rFonts w:ascii="Arial" w:hAnsi="Arial" w:cs="Arial"/>
          <w:sz w:val="24"/>
          <w:szCs w:val="24"/>
        </w:rPr>
        <w:tab/>
      </w:r>
      <w:r w:rsidR="00C6790F" w:rsidRPr="005825C9">
        <w:rPr>
          <w:rFonts w:ascii="Arial" w:hAnsi="Arial" w:cs="Arial"/>
          <w:sz w:val="24"/>
          <w:szCs w:val="24"/>
        </w:rPr>
        <w:tab/>
      </w:r>
      <w:r w:rsidR="00C6790F" w:rsidRPr="005825C9">
        <w:rPr>
          <w:rFonts w:ascii="Arial" w:hAnsi="Arial" w:cs="Arial"/>
          <w:sz w:val="24"/>
          <w:szCs w:val="24"/>
        </w:rPr>
        <w:tab/>
      </w:r>
      <w:r w:rsidR="00C6790F" w:rsidRPr="005825C9">
        <w:rPr>
          <w:rFonts w:ascii="Arial" w:hAnsi="Arial" w:cs="Arial"/>
          <w:sz w:val="24"/>
          <w:szCs w:val="24"/>
        </w:rPr>
        <w:tab/>
      </w:r>
      <w:r w:rsidRPr="005825C9">
        <w:rPr>
          <w:rFonts w:ascii="Arial" w:hAnsi="Arial" w:cs="Arial"/>
          <w:sz w:val="24"/>
          <w:szCs w:val="24"/>
        </w:rPr>
        <w:t xml:space="preserve">      </w:t>
      </w:r>
      <w:r w:rsidR="005825C9">
        <w:rPr>
          <w:rFonts w:ascii="Arial" w:hAnsi="Arial" w:cs="Arial"/>
          <w:sz w:val="24"/>
          <w:szCs w:val="24"/>
        </w:rPr>
        <w:t xml:space="preserve">            А.Ю.Малиновский </w:t>
      </w:r>
    </w:p>
    <w:p w:rsidR="00B436E7" w:rsidRDefault="00B436E7" w:rsidP="00582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6E7" w:rsidRDefault="00B436E7" w:rsidP="00582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6E7" w:rsidRDefault="00B436E7" w:rsidP="00582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6E7" w:rsidRDefault="00B436E7" w:rsidP="00582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6E7" w:rsidRDefault="00B436E7" w:rsidP="00582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6E7" w:rsidRDefault="00B436E7" w:rsidP="00582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B436E7" w:rsidRDefault="00B436E7" w:rsidP="00582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6E7" w:rsidRDefault="00B436E7" w:rsidP="005825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Исп. Малиновский А.Ю.</w:t>
      </w:r>
    </w:p>
    <w:p w:rsidR="00B436E7" w:rsidRPr="005825C9" w:rsidRDefault="00B436E7" w:rsidP="00582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Тел (38246) 2-10-82</w:t>
      </w:r>
    </w:p>
    <w:sectPr w:rsidR="00B436E7" w:rsidRPr="005825C9" w:rsidSect="001309B3">
      <w:headerReference w:type="default" r:id="rId8"/>
      <w:pgSz w:w="11906" w:h="16838"/>
      <w:pgMar w:top="1134" w:right="567" w:bottom="1134" w:left="1418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D4" w:rsidRDefault="00990DD4" w:rsidP="00C20353">
      <w:pPr>
        <w:spacing w:after="0" w:line="240" w:lineRule="auto"/>
      </w:pPr>
      <w:r>
        <w:separator/>
      </w:r>
    </w:p>
  </w:endnote>
  <w:endnote w:type="continuationSeparator" w:id="0">
    <w:p w:rsidR="00990DD4" w:rsidRDefault="00990DD4" w:rsidP="00C2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D4" w:rsidRDefault="00990DD4" w:rsidP="00C20353">
      <w:pPr>
        <w:spacing w:after="0" w:line="240" w:lineRule="auto"/>
      </w:pPr>
      <w:r>
        <w:separator/>
      </w:r>
    </w:p>
  </w:footnote>
  <w:footnote w:type="continuationSeparator" w:id="0">
    <w:p w:rsidR="00990DD4" w:rsidRDefault="00990DD4" w:rsidP="00C2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99" w:rsidRPr="00C20353" w:rsidRDefault="00990DD4" w:rsidP="00965099">
    <w:pPr>
      <w:pStyle w:val="a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7E"/>
    <w:rsid w:val="000C5946"/>
    <w:rsid w:val="000E14F9"/>
    <w:rsid w:val="001309B3"/>
    <w:rsid w:val="00132348"/>
    <w:rsid w:val="001B13F7"/>
    <w:rsid w:val="001E7D59"/>
    <w:rsid w:val="002125A9"/>
    <w:rsid w:val="002800D3"/>
    <w:rsid w:val="002A44C4"/>
    <w:rsid w:val="002D3C63"/>
    <w:rsid w:val="00367B03"/>
    <w:rsid w:val="003966D0"/>
    <w:rsid w:val="0042695A"/>
    <w:rsid w:val="00443770"/>
    <w:rsid w:val="00491894"/>
    <w:rsid w:val="004C6A30"/>
    <w:rsid w:val="00507298"/>
    <w:rsid w:val="005825C9"/>
    <w:rsid w:val="005C2E6C"/>
    <w:rsid w:val="005C50C2"/>
    <w:rsid w:val="005F170D"/>
    <w:rsid w:val="00604B80"/>
    <w:rsid w:val="00664108"/>
    <w:rsid w:val="00684836"/>
    <w:rsid w:val="00842271"/>
    <w:rsid w:val="00886232"/>
    <w:rsid w:val="008C687E"/>
    <w:rsid w:val="008D2B19"/>
    <w:rsid w:val="008F4760"/>
    <w:rsid w:val="00930D52"/>
    <w:rsid w:val="00990DD4"/>
    <w:rsid w:val="00A07153"/>
    <w:rsid w:val="00A71D4E"/>
    <w:rsid w:val="00B436E7"/>
    <w:rsid w:val="00C20353"/>
    <w:rsid w:val="00C6790F"/>
    <w:rsid w:val="00DB7FDD"/>
    <w:rsid w:val="00EF161B"/>
    <w:rsid w:val="00F3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7F4024-268F-4170-89F1-29E94EDB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0F"/>
    <w:pPr>
      <w:suppressAutoHyphens/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90F"/>
    <w:rPr>
      <w:b/>
      <w:bCs/>
    </w:rPr>
  </w:style>
  <w:style w:type="character" w:customStyle="1" w:styleId="3">
    <w:name w:val="Заголовок 3 Знак"/>
    <w:qFormat/>
    <w:rsid w:val="00C6790F"/>
    <w:rPr>
      <w:rFonts w:ascii="Arial" w:hAnsi="Arial" w:cs="Arial"/>
      <w:b/>
      <w:bCs w:val="0"/>
      <w:sz w:val="26"/>
      <w:lang w:val="ru-RU"/>
    </w:rPr>
  </w:style>
  <w:style w:type="paragraph" w:styleId="a4">
    <w:name w:val="Normal (Web)"/>
    <w:basedOn w:val="a"/>
    <w:uiPriority w:val="99"/>
    <w:unhideWhenUsed/>
    <w:qFormat/>
    <w:rsid w:val="00C679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67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90F"/>
  </w:style>
  <w:style w:type="paragraph" w:styleId="a7">
    <w:name w:val="footer"/>
    <w:basedOn w:val="a"/>
    <w:link w:val="a8"/>
    <w:uiPriority w:val="99"/>
    <w:unhideWhenUsed/>
    <w:rsid w:val="00C20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353"/>
  </w:style>
  <w:style w:type="character" w:styleId="a9">
    <w:name w:val="Hyperlink"/>
    <w:basedOn w:val="a0"/>
    <w:uiPriority w:val="99"/>
    <w:unhideWhenUsed/>
    <w:rsid w:val="00491894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304C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304C1"/>
    <w:rPr>
      <w:sz w:val="20"/>
      <w:szCs w:val="20"/>
    </w:rPr>
  </w:style>
  <w:style w:type="character" w:customStyle="1" w:styleId="FootnoteCharacters">
    <w:name w:val="Footnote Characters"/>
    <w:qFormat/>
    <w:rsid w:val="00F304C1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2A44C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4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3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gsp.t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526C-FCD7-4CF4-9B49-0B5970F0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Upravd</cp:lastModifiedBy>
  <cp:revision>6</cp:revision>
  <cp:lastPrinted>2022-06-10T07:21:00Z</cp:lastPrinted>
  <dcterms:created xsi:type="dcterms:W3CDTF">2022-06-10T07:13:00Z</dcterms:created>
  <dcterms:modified xsi:type="dcterms:W3CDTF">2022-06-10T07:22:00Z</dcterms:modified>
</cp:coreProperties>
</file>