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E54" w:rsidRPr="00CA004E" w:rsidRDefault="00356E54" w:rsidP="00CA004E">
      <w:pPr>
        <w:jc w:val="center"/>
        <w:rPr>
          <w:rFonts w:ascii="Arial" w:hAnsi="Arial" w:cs="Arial"/>
          <w:b/>
          <w:sz w:val="24"/>
          <w:szCs w:val="24"/>
        </w:rPr>
      </w:pPr>
      <w:r w:rsidRPr="00CA004E">
        <w:rPr>
          <w:rFonts w:ascii="Arial" w:hAnsi="Arial" w:cs="Arial"/>
          <w:b/>
          <w:sz w:val="24"/>
          <w:szCs w:val="24"/>
        </w:rPr>
        <w:t>АДМИНИСТРАЦИЯ</w:t>
      </w:r>
    </w:p>
    <w:p w:rsidR="00356E54" w:rsidRPr="00CA004E" w:rsidRDefault="00356E54" w:rsidP="00CA004E">
      <w:pPr>
        <w:jc w:val="center"/>
        <w:rPr>
          <w:rFonts w:ascii="Arial" w:hAnsi="Arial" w:cs="Arial"/>
          <w:b/>
          <w:sz w:val="24"/>
          <w:szCs w:val="24"/>
        </w:rPr>
      </w:pPr>
      <w:r w:rsidRPr="00CA004E">
        <w:rPr>
          <w:rFonts w:ascii="Arial" w:hAnsi="Arial" w:cs="Arial"/>
          <w:b/>
          <w:sz w:val="24"/>
          <w:szCs w:val="24"/>
        </w:rPr>
        <w:t>ТЕГУЛЬДЕТСКОГО СЕЛЬСКОГО ПОСЕЛЕНИЯ</w:t>
      </w:r>
    </w:p>
    <w:p w:rsidR="00356E54" w:rsidRPr="00CA004E" w:rsidRDefault="00356E54" w:rsidP="00CA004E">
      <w:pPr>
        <w:jc w:val="center"/>
        <w:rPr>
          <w:rFonts w:ascii="Arial" w:hAnsi="Arial" w:cs="Arial"/>
          <w:b/>
          <w:sz w:val="24"/>
          <w:szCs w:val="24"/>
        </w:rPr>
      </w:pPr>
    </w:p>
    <w:p w:rsidR="00356E54" w:rsidRPr="00CA004E" w:rsidRDefault="00356E54" w:rsidP="00CA004E">
      <w:pPr>
        <w:jc w:val="center"/>
        <w:rPr>
          <w:rFonts w:ascii="Arial" w:hAnsi="Arial" w:cs="Arial"/>
          <w:b/>
          <w:sz w:val="24"/>
          <w:szCs w:val="24"/>
        </w:rPr>
      </w:pPr>
      <w:r w:rsidRPr="00CA004E">
        <w:rPr>
          <w:rFonts w:ascii="Arial" w:hAnsi="Arial" w:cs="Arial"/>
          <w:b/>
          <w:sz w:val="24"/>
          <w:szCs w:val="24"/>
        </w:rPr>
        <w:t>ПОСТАНОВЛЕНИЕ</w:t>
      </w:r>
    </w:p>
    <w:p w:rsidR="00356E54" w:rsidRPr="00CA004E" w:rsidRDefault="00356E54" w:rsidP="00CA004E">
      <w:pPr>
        <w:jc w:val="both"/>
        <w:rPr>
          <w:rFonts w:ascii="Arial" w:hAnsi="Arial" w:cs="Arial"/>
          <w:sz w:val="24"/>
          <w:szCs w:val="24"/>
        </w:rPr>
      </w:pPr>
    </w:p>
    <w:p w:rsidR="00356E54" w:rsidRPr="001433AB" w:rsidRDefault="001A2564" w:rsidP="00CA004E">
      <w:pPr>
        <w:jc w:val="center"/>
        <w:rPr>
          <w:rFonts w:ascii="Arial" w:hAnsi="Arial" w:cs="Arial"/>
          <w:b/>
          <w:sz w:val="24"/>
          <w:szCs w:val="24"/>
        </w:rPr>
      </w:pPr>
      <w:r w:rsidRPr="001433AB">
        <w:rPr>
          <w:rFonts w:ascii="Arial" w:hAnsi="Arial" w:cs="Arial"/>
          <w:b/>
          <w:sz w:val="24"/>
          <w:szCs w:val="24"/>
        </w:rPr>
        <w:t>03.03</w:t>
      </w:r>
      <w:r w:rsidR="00356E54" w:rsidRPr="001433AB">
        <w:rPr>
          <w:rFonts w:ascii="Arial" w:hAnsi="Arial" w:cs="Arial"/>
          <w:b/>
          <w:sz w:val="24"/>
          <w:szCs w:val="24"/>
        </w:rPr>
        <w:t>.</w:t>
      </w:r>
      <w:r w:rsidRPr="001433AB">
        <w:rPr>
          <w:rFonts w:ascii="Arial" w:hAnsi="Arial" w:cs="Arial"/>
          <w:b/>
          <w:sz w:val="24"/>
          <w:szCs w:val="24"/>
        </w:rPr>
        <w:t>2</w:t>
      </w:r>
      <w:r w:rsidR="00356E54" w:rsidRPr="001433AB">
        <w:rPr>
          <w:rFonts w:ascii="Arial" w:hAnsi="Arial" w:cs="Arial"/>
          <w:b/>
          <w:sz w:val="24"/>
          <w:szCs w:val="24"/>
        </w:rPr>
        <w:t>0</w:t>
      </w:r>
      <w:r w:rsidRPr="001433AB">
        <w:rPr>
          <w:rFonts w:ascii="Arial" w:hAnsi="Arial" w:cs="Arial"/>
          <w:b/>
          <w:sz w:val="24"/>
          <w:szCs w:val="24"/>
        </w:rPr>
        <w:t>23</w:t>
      </w:r>
      <w:r w:rsidR="00356E54" w:rsidRPr="001433AB">
        <w:rPr>
          <w:rFonts w:ascii="Arial" w:hAnsi="Arial" w:cs="Arial"/>
          <w:b/>
          <w:sz w:val="24"/>
          <w:szCs w:val="24"/>
        </w:rPr>
        <w:t xml:space="preserve">                   </w:t>
      </w:r>
      <w:r w:rsidR="001433AB" w:rsidRPr="001433AB">
        <w:rPr>
          <w:rFonts w:ascii="Arial" w:hAnsi="Arial" w:cs="Arial"/>
          <w:b/>
          <w:sz w:val="24"/>
          <w:szCs w:val="24"/>
        </w:rPr>
        <w:t xml:space="preserve">                       Тегульдет</w:t>
      </w:r>
      <w:r w:rsidR="00356E54" w:rsidRPr="001433AB">
        <w:rPr>
          <w:rFonts w:ascii="Arial" w:hAnsi="Arial" w:cs="Arial"/>
          <w:b/>
          <w:sz w:val="24"/>
          <w:szCs w:val="24"/>
        </w:rPr>
        <w:t xml:space="preserve">                       </w:t>
      </w:r>
      <w:r w:rsidRPr="001433AB">
        <w:rPr>
          <w:rFonts w:ascii="Arial" w:hAnsi="Arial" w:cs="Arial"/>
          <w:b/>
          <w:sz w:val="24"/>
          <w:szCs w:val="24"/>
        </w:rPr>
        <w:t xml:space="preserve">              </w:t>
      </w:r>
      <w:r w:rsidR="001433AB" w:rsidRPr="001433AB">
        <w:rPr>
          <w:rFonts w:ascii="Arial" w:hAnsi="Arial" w:cs="Arial"/>
          <w:b/>
          <w:sz w:val="24"/>
          <w:szCs w:val="24"/>
        </w:rPr>
        <w:t xml:space="preserve">       </w:t>
      </w:r>
      <w:r w:rsidRPr="001433AB">
        <w:rPr>
          <w:rFonts w:ascii="Arial" w:hAnsi="Arial" w:cs="Arial"/>
          <w:b/>
          <w:sz w:val="24"/>
          <w:szCs w:val="24"/>
        </w:rPr>
        <w:t xml:space="preserve">              №</w:t>
      </w:r>
      <w:r w:rsidR="001433AB" w:rsidRPr="001433AB">
        <w:rPr>
          <w:rFonts w:ascii="Arial" w:hAnsi="Arial" w:cs="Arial"/>
          <w:b/>
          <w:sz w:val="24"/>
          <w:szCs w:val="24"/>
        </w:rPr>
        <w:t xml:space="preserve"> </w:t>
      </w:r>
      <w:r w:rsidRPr="001433AB">
        <w:rPr>
          <w:rFonts w:ascii="Arial" w:hAnsi="Arial" w:cs="Arial"/>
          <w:b/>
          <w:sz w:val="24"/>
          <w:szCs w:val="24"/>
        </w:rPr>
        <w:t>38</w:t>
      </w:r>
    </w:p>
    <w:p w:rsidR="00356E54" w:rsidRPr="00CA004E" w:rsidRDefault="00356E54" w:rsidP="00CA004E">
      <w:pPr>
        <w:jc w:val="both"/>
        <w:rPr>
          <w:rFonts w:ascii="Arial" w:hAnsi="Arial" w:cs="Arial"/>
          <w:sz w:val="24"/>
          <w:szCs w:val="24"/>
        </w:rPr>
      </w:pPr>
    </w:p>
    <w:p w:rsidR="005F7668" w:rsidRPr="00CA004E" w:rsidRDefault="00356E54" w:rsidP="00CA004E">
      <w:pPr>
        <w:jc w:val="center"/>
        <w:rPr>
          <w:rFonts w:ascii="Arial" w:hAnsi="Arial" w:cs="Arial"/>
          <w:sz w:val="24"/>
          <w:szCs w:val="24"/>
        </w:rPr>
      </w:pPr>
      <w:r w:rsidRPr="00CA004E">
        <w:rPr>
          <w:rFonts w:ascii="Arial" w:hAnsi="Arial" w:cs="Arial"/>
          <w:sz w:val="24"/>
          <w:szCs w:val="24"/>
        </w:rPr>
        <w:t>Об утверждении Административного регламента предоставления</w:t>
      </w:r>
      <w:r w:rsidRPr="00CA004E">
        <w:rPr>
          <w:rFonts w:ascii="Arial" w:hAnsi="Arial" w:cs="Arial"/>
          <w:spacing w:val="1"/>
          <w:sz w:val="24"/>
          <w:szCs w:val="24"/>
        </w:rPr>
        <w:t xml:space="preserve"> </w:t>
      </w:r>
      <w:r w:rsidRPr="00CA004E">
        <w:rPr>
          <w:rFonts w:ascii="Arial" w:hAnsi="Arial" w:cs="Arial"/>
          <w:sz w:val="24"/>
          <w:szCs w:val="24"/>
        </w:rPr>
        <w:t>муниципальной</w:t>
      </w:r>
      <w:r w:rsidRPr="00CA004E">
        <w:rPr>
          <w:rFonts w:ascii="Arial" w:hAnsi="Arial" w:cs="Arial"/>
          <w:spacing w:val="-9"/>
          <w:sz w:val="24"/>
          <w:szCs w:val="24"/>
        </w:rPr>
        <w:t xml:space="preserve"> </w:t>
      </w:r>
      <w:r w:rsidRPr="00CA004E">
        <w:rPr>
          <w:rFonts w:ascii="Arial" w:hAnsi="Arial" w:cs="Arial"/>
          <w:sz w:val="24"/>
          <w:szCs w:val="24"/>
        </w:rPr>
        <w:t>услуги</w:t>
      </w:r>
      <w:r w:rsidRPr="00CA004E">
        <w:rPr>
          <w:rFonts w:ascii="Arial" w:hAnsi="Arial" w:cs="Arial"/>
          <w:spacing w:val="-10"/>
          <w:sz w:val="24"/>
          <w:szCs w:val="24"/>
        </w:rPr>
        <w:t xml:space="preserve"> </w:t>
      </w:r>
      <w:r w:rsidRPr="00CA004E">
        <w:rPr>
          <w:rFonts w:ascii="Arial" w:hAnsi="Arial" w:cs="Arial"/>
          <w:sz w:val="24"/>
          <w:szCs w:val="24"/>
        </w:rPr>
        <w:t>«</w:t>
      </w:r>
      <w:r w:rsidR="005F7668" w:rsidRPr="00CA004E">
        <w:rPr>
          <w:rFonts w:ascii="Arial" w:hAnsi="Arial" w:cs="Arial"/>
          <w:sz w:val="24"/>
          <w:szCs w:val="24"/>
        </w:rPr>
        <w:t>Предоставление информации, предусмотренной Жили</w:t>
      </w:r>
      <w:bookmarkStart w:id="0" w:name="_GoBack"/>
      <w:bookmarkEnd w:id="0"/>
      <w:r w:rsidR="005F7668" w:rsidRPr="00CA004E">
        <w:rPr>
          <w:rFonts w:ascii="Arial" w:hAnsi="Arial" w:cs="Arial"/>
          <w:sz w:val="24"/>
          <w:szCs w:val="24"/>
        </w:rPr>
        <w:t>щным кодексом Российской Федерации, в сфере управления многоквартирными домами»</w:t>
      </w:r>
    </w:p>
    <w:p w:rsidR="00356E54" w:rsidRPr="00CA004E" w:rsidRDefault="00356E54" w:rsidP="00CA004E">
      <w:pPr>
        <w:tabs>
          <w:tab w:val="left" w:pos="4962"/>
        </w:tabs>
        <w:ind w:right="2"/>
        <w:rPr>
          <w:rFonts w:ascii="Arial" w:hAnsi="Arial" w:cs="Arial"/>
          <w:sz w:val="24"/>
          <w:szCs w:val="24"/>
        </w:rPr>
      </w:pPr>
    </w:p>
    <w:p w:rsidR="00356E54" w:rsidRPr="00CA004E" w:rsidRDefault="00356E54" w:rsidP="00CA004E">
      <w:pPr>
        <w:jc w:val="center"/>
        <w:rPr>
          <w:rFonts w:ascii="Arial" w:hAnsi="Arial" w:cs="Arial"/>
          <w:sz w:val="24"/>
          <w:szCs w:val="24"/>
        </w:rPr>
      </w:pP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В соответствии с Федеральным законом от 27 июля 2010 года № 210-ФЗ «Об организации предоставления государственных и муниципальных услуг», распоряжением Администрации Тегульдетского сельского поселения от 10 декабря 2010 года № 58 «Об организации работы по разработке административных регламентов и предоставление первоочередных муниципальных услуг в электронном виде в муниципальном образовании «Тегульдетское сельское поселение»,</w:t>
      </w:r>
    </w:p>
    <w:p w:rsidR="00356E54" w:rsidRPr="00CA004E" w:rsidRDefault="00356E54" w:rsidP="00CA004E">
      <w:pPr>
        <w:ind w:firstLine="709"/>
        <w:jc w:val="both"/>
        <w:rPr>
          <w:rFonts w:ascii="Arial" w:hAnsi="Arial" w:cs="Arial"/>
          <w:sz w:val="24"/>
          <w:szCs w:val="24"/>
        </w:rPr>
      </w:pPr>
    </w:p>
    <w:p w:rsidR="001433AB" w:rsidRPr="00CA004E" w:rsidRDefault="00356E54" w:rsidP="001433AB">
      <w:pPr>
        <w:ind w:firstLine="709"/>
        <w:rPr>
          <w:rFonts w:ascii="Arial" w:hAnsi="Arial" w:cs="Arial"/>
          <w:b/>
          <w:sz w:val="24"/>
          <w:szCs w:val="24"/>
        </w:rPr>
      </w:pPr>
      <w:r w:rsidRPr="00CA004E">
        <w:rPr>
          <w:rFonts w:ascii="Arial" w:hAnsi="Arial" w:cs="Arial"/>
          <w:b/>
          <w:sz w:val="24"/>
          <w:szCs w:val="24"/>
        </w:rPr>
        <w:t>П О С Т А Н О В Л Я Ю:</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1. Утвердить Административный регламент предоставления</w:t>
      </w:r>
      <w:r w:rsidRPr="00CA004E">
        <w:rPr>
          <w:rFonts w:ascii="Arial" w:hAnsi="Arial" w:cs="Arial"/>
          <w:spacing w:val="1"/>
          <w:sz w:val="24"/>
          <w:szCs w:val="24"/>
        </w:rPr>
        <w:t xml:space="preserve"> </w:t>
      </w:r>
      <w:r w:rsidRPr="00CA004E">
        <w:rPr>
          <w:rFonts w:ascii="Arial" w:hAnsi="Arial" w:cs="Arial"/>
          <w:sz w:val="24"/>
          <w:szCs w:val="24"/>
        </w:rPr>
        <w:t>муниципальной</w:t>
      </w:r>
      <w:r w:rsidRPr="00CA004E">
        <w:rPr>
          <w:rFonts w:ascii="Arial" w:hAnsi="Arial" w:cs="Arial"/>
          <w:spacing w:val="-9"/>
          <w:sz w:val="24"/>
          <w:szCs w:val="24"/>
        </w:rPr>
        <w:t xml:space="preserve"> </w:t>
      </w:r>
      <w:r w:rsidRPr="00CA004E">
        <w:rPr>
          <w:rFonts w:ascii="Arial" w:hAnsi="Arial" w:cs="Arial"/>
          <w:sz w:val="24"/>
          <w:szCs w:val="24"/>
        </w:rPr>
        <w:t>услуги</w:t>
      </w:r>
      <w:r w:rsidRPr="00CA004E">
        <w:rPr>
          <w:rFonts w:ascii="Arial" w:hAnsi="Arial" w:cs="Arial"/>
          <w:spacing w:val="-10"/>
          <w:sz w:val="24"/>
          <w:szCs w:val="24"/>
        </w:rPr>
        <w:t xml:space="preserve"> </w:t>
      </w:r>
      <w:r w:rsidRPr="00CA004E">
        <w:rPr>
          <w:rFonts w:ascii="Arial" w:hAnsi="Arial" w:cs="Arial"/>
          <w:sz w:val="24"/>
          <w:szCs w:val="24"/>
        </w:rPr>
        <w:t>«</w:t>
      </w:r>
      <w:r w:rsidR="005F7668" w:rsidRPr="00CA004E">
        <w:rPr>
          <w:rFonts w:ascii="Arial" w:hAnsi="Arial" w:cs="Arial"/>
          <w:sz w:val="24"/>
          <w:szCs w:val="24"/>
        </w:rPr>
        <w:t>Предоставление информации, предусмотренной Жилищным кодексом Российской Федерации, в сфере управления многоквартирными домами</w:t>
      </w:r>
      <w:r w:rsidRPr="00CA004E">
        <w:rPr>
          <w:rFonts w:ascii="Arial" w:hAnsi="Arial" w:cs="Arial"/>
          <w:sz w:val="24"/>
          <w:szCs w:val="24"/>
        </w:rPr>
        <w:t>» согласно приложению.</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2. Предоставление муниципальной услуги через Единый портал государственных и муниципальных услуг (функций) будет осуществляться с момента перевода услуги электронный вид.</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3. Предоставление муниципальной услуги по принципу «одного окна» через Многофункциональный центр предоставления государственных и муниципальных услуг (далее - МФЦ) будет осуществляться со дня подписания соглашения о взаимодействии Администрацией Тегульдетского сельского поселения с МФЦ.</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4. Опубликовать настоящее постановление в Информационном бюллетене Совета и Администрации Тегульдетского сельского поселения и разместить на официальном сайте муниципального образования «Тегульдетское сельское поселение» в информационно-телекоммуникационной сети «Интернет».</w:t>
      </w:r>
    </w:p>
    <w:p w:rsidR="00356E54" w:rsidRPr="00CA004E" w:rsidRDefault="00356E54" w:rsidP="00CA004E">
      <w:pPr>
        <w:ind w:firstLine="709"/>
        <w:jc w:val="both"/>
        <w:rPr>
          <w:rFonts w:ascii="Arial" w:hAnsi="Arial" w:cs="Arial"/>
          <w:sz w:val="24"/>
          <w:szCs w:val="24"/>
        </w:rPr>
      </w:pPr>
      <w:r w:rsidRPr="00CA004E">
        <w:rPr>
          <w:rFonts w:ascii="Arial" w:hAnsi="Arial" w:cs="Arial"/>
          <w:sz w:val="24"/>
          <w:szCs w:val="24"/>
        </w:rPr>
        <w:t>5. Контроль за исполнением настоящего постановления возложить на заместителя Главы Администрации Тегульдетского сельского поселения.</w:t>
      </w:r>
    </w:p>
    <w:p w:rsidR="00356E54" w:rsidRPr="00CA004E" w:rsidRDefault="00356E54" w:rsidP="00CA004E">
      <w:pPr>
        <w:jc w:val="both"/>
        <w:rPr>
          <w:rFonts w:ascii="Arial" w:hAnsi="Arial" w:cs="Arial"/>
          <w:sz w:val="24"/>
          <w:szCs w:val="24"/>
        </w:rPr>
      </w:pPr>
    </w:p>
    <w:p w:rsidR="00356E54" w:rsidRPr="00CA004E" w:rsidRDefault="00356E54" w:rsidP="00CA004E">
      <w:pPr>
        <w:jc w:val="both"/>
        <w:rPr>
          <w:rFonts w:ascii="Arial" w:hAnsi="Arial" w:cs="Arial"/>
          <w:sz w:val="24"/>
          <w:szCs w:val="24"/>
        </w:rPr>
      </w:pPr>
    </w:p>
    <w:p w:rsidR="00356E54" w:rsidRPr="00CA004E" w:rsidRDefault="00356E54" w:rsidP="00CA004E">
      <w:pPr>
        <w:jc w:val="both"/>
        <w:rPr>
          <w:rFonts w:ascii="Arial" w:hAnsi="Arial" w:cs="Arial"/>
          <w:sz w:val="24"/>
          <w:szCs w:val="24"/>
        </w:rPr>
      </w:pPr>
    </w:p>
    <w:p w:rsidR="00356E54" w:rsidRPr="00CA004E" w:rsidRDefault="00356E54" w:rsidP="00CA004E">
      <w:pPr>
        <w:jc w:val="both"/>
        <w:rPr>
          <w:rFonts w:ascii="Arial" w:hAnsi="Arial" w:cs="Arial"/>
          <w:sz w:val="24"/>
          <w:szCs w:val="24"/>
        </w:rPr>
      </w:pPr>
      <w:r w:rsidRPr="00CA004E">
        <w:rPr>
          <w:rFonts w:ascii="Arial" w:hAnsi="Arial" w:cs="Arial"/>
          <w:sz w:val="24"/>
          <w:szCs w:val="24"/>
        </w:rPr>
        <w:t>Глава Тегульдетского сельского поселения                                          В.С. Житник</w:t>
      </w:r>
    </w:p>
    <w:p w:rsidR="00356E54" w:rsidRPr="00CA004E" w:rsidRDefault="00356E54" w:rsidP="00CA004E">
      <w:pPr>
        <w:rPr>
          <w:rFonts w:ascii="Arial" w:hAnsi="Arial" w:cs="Arial"/>
          <w:sz w:val="24"/>
          <w:szCs w:val="24"/>
        </w:rPr>
      </w:pPr>
      <w:r w:rsidRPr="00CA004E">
        <w:rPr>
          <w:rFonts w:ascii="Arial" w:hAnsi="Arial" w:cs="Arial"/>
          <w:sz w:val="24"/>
          <w:szCs w:val="24"/>
        </w:rPr>
        <w:br w:type="page"/>
      </w:r>
    </w:p>
    <w:p w:rsidR="00356E54" w:rsidRPr="00CA004E" w:rsidRDefault="00356E54" w:rsidP="00CA004E">
      <w:pPr>
        <w:jc w:val="right"/>
        <w:rPr>
          <w:rFonts w:ascii="Arial" w:hAnsi="Arial" w:cs="Arial"/>
          <w:sz w:val="24"/>
          <w:szCs w:val="24"/>
        </w:rPr>
      </w:pPr>
      <w:r w:rsidRPr="00CA004E">
        <w:rPr>
          <w:rFonts w:ascii="Arial" w:hAnsi="Arial" w:cs="Arial"/>
          <w:sz w:val="24"/>
          <w:szCs w:val="24"/>
        </w:rPr>
        <w:lastRenderedPageBreak/>
        <w:t>Утвержден</w:t>
      </w:r>
    </w:p>
    <w:p w:rsidR="00356E54" w:rsidRPr="00CA004E" w:rsidRDefault="00356E54" w:rsidP="00CA004E">
      <w:pPr>
        <w:jc w:val="right"/>
        <w:rPr>
          <w:rFonts w:ascii="Arial" w:hAnsi="Arial" w:cs="Arial"/>
          <w:sz w:val="24"/>
          <w:szCs w:val="24"/>
        </w:rPr>
      </w:pPr>
      <w:r w:rsidRPr="00CA004E">
        <w:rPr>
          <w:rFonts w:ascii="Arial" w:hAnsi="Arial" w:cs="Arial"/>
          <w:sz w:val="24"/>
          <w:szCs w:val="24"/>
        </w:rPr>
        <w:t>постановлением Администрации</w:t>
      </w:r>
    </w:p>
    <w:p w:rsidR="00356E54" w:rsidRPr="00CA004E" w:rsidRDefault="00356E54" w:rsidP="00CA004E">
      <w:pPr>
        <w:jc w:val="right"/>
        <w:rPr>
          <w:rFonts w:ascii="Arial" w:hAnsi="Arial" w:cs="Arial"/>
          <w:sz w:val="24"/>
          <w:szCs w:val="24"/>
        </w:rPr>
      </w:pPr>
      <w:r w:rsidRPr="00CA004E">
        <w:rPr>
          <w:rFonts w:ascii="Arial" w:hAnsi="Arial" w:cs="Arial"/>
          <w:sz w:val="24"/>
          <w:szCs w:val="24"/>
        </w:rPr>
        <w:t>Тегульдетского сельского поселения</w:t>
      </w:r>
    </w:p>
    <w:p w:rsidR="00356E54" w:rsidRPr="00CA004E" w:rsidRDefault="001A4C09" w:rsidP="00CA004E">
      <w:pPr>
        <w:jc w:val="right"/>
        <w:rPr>
          <w:rFonts w:ascii="Arial" w:hAnsi="Arial" w:cs="Arial"/>
          <w:color w:val="000000"/>
          <w:sz w:val="24"/>
          <w:szCs w:val="24"/>
        </w:rPr>
      </w:pPr>
      <w:r>
        <w:rPr>
          <w:rFonts w:ascii="Arial" w:hAnsi="Arial" w:cs="Arial"/>
          <w:sz w:val="24"/>
          <w:szCs w:val="24"/>
        </w:rPr>
        <w:t>от 03.03</w:t>
      </w:r>
      <w:r w:rsidR="00356E54" w:rsidRPr="00CA004E">
        <w:rPr>
          <w:rFonts w:ascii="Arial" w:hAnsi="Arial" w:cs="Arial"/>
          <w:sz w:val="24"/>
          <w:szCs w:val="24"/>
        </w:rPr>
        <w:t>.</w:t>
      </w:r>
      <w:r>
        <w:rPr>
          <w:rFonts w:ascii="Arial" w:hAnsi="Arial" w:cs="Arial"/>
          <w:sz w:val="24"/>
          <w:szCs w:val="24"/>
        </w:rPr>
        <w:t>2</w:t>
      </w:r>
      <w:r w:rsidR="00356E54" w:rsidRPr="00CA004E">
        <w:rPr>
          <w:rFonts w:ascii="Arial" w:hAnsi="Arial" w:cs="Arial"/>
          <w:sz w:val="24"/>
          <w:szCs w:val="24"/>
        </w:rPr>
        <w:t>0</w:t>
      </w:r>
      <w:r>
        <w:rPr>
          <w:rFonts w:ascii="Arial" w:hAnsi="Arial" w:cs="Arial"/>
          <w:sz w:val="24"/>
          <w:szCs w:val="24"/>
        </w:rPr>
        <w:t>23</w:t>
      </w:r>
      <w:r w:rsidR="00356E54" w:rsidRPr="00CA004E">
        <w:rPr>
          <w:rFonts w:ascii="Arial" w:hAnsi="Arial" w:cs="Arial"/>
          <w:sz w:val="24"/>
          <w:szCs w:val="24"/>
        </w:rPr>
        <w:t xml:space="preserve"> №</w:t>
      </w:r>
      <w:r>
        <w:rPr>
          <w:rFonts w:ascii="Arial" w:hAnsi="Arial" w:cs="Arial"/>
          <w:sz w:val="24"/>
          <w:szCs w:val="24"/>
        </w:rPr>
        <w:t>38</w:t>
      </w:r>
    </w:p>
    <w:p w:rsidR="00356E54" w:rsidRPr="00CA004E" w:rsidRDefault="00356E54" w:rsidP="00CA004E">
      <w:pPr>
        <w:jc w:val="center"/>
        <w:rPr>
          <w:rFonts w:ascii="Arial" w:eastAsia="PMingLiU" w:hAnsi="Arial" w:cs="Arial"/>
          <w:bCs/>
          <w:sz w:val="24"/>
          <w:szCs w:val="24"/>
        </w:rPr>
      </w:pPr>
    </w:p>
    <w:p w:rsidR="00356E54" w:rsidRPr="00CA004E" w:rsidRDefault="00356E54" w:rsidP="00CA004E">
      <w:pPr>
        <w:jc w:val="center"/>
        <w:rPr>
          <w:rFonts w:ascii="Arial" w:eastAsia="PMingLiU" w:hAnsi="Arial" w:cs="Arial"/>
          <w:bCs/>
          <w:sz w:val="24"/>
          <w:szCs w:val="24"/>
        </w:rPr>
      </w:pPr>
    </w:p>
    <w:p w:rsidR="00356E54" w:rsidRPr="00CA004E" w:rsidRDefault="00356E54" w:rsidP="00CA004E">
      <w:pPr>
        <w:jc w:val="center"/>
        <w:rPr>
          <w:rFonts w:ascii="Arial" w:eastAsia="PMingLiU" w:hAnsi="Arial" w:cs="Arial"/>
          <w:bCs/>
          <w:sz w:val="24"/>
          <w:szCs w:val="24"/>
        </w:rPr>
      </w:pPr>
      <w:r w:rsidRPr="00CA004E">
        <w:rPr>
          <w:rFonts w:ascii="Arial" w:eastAsia="PMingLiU" w:hAnsi="Arial" w:cs="Arial"/>
          <w:bCs/>
          <w:sz w:val="24"/>
          <w:szCs w:val="24"/>
        </w:rPr>
        <w:t>АДМИНИСТРАТИВНЫЙ РЕГЛАМЕНТ</w:t>
      </w:r>
    </w:p>
    <w:p w:rsidR="00356E54" w:rsidRPr="00CA004E" w:rsidRDefault="00356E54" w:rsidP="00CA004E">
      <w:pPr>
        <w:jc w:val="center"/>
        <w:rPr>
          <w:rFonts w:ascii="Arial" w:hAnsi="Arial" w:cs="Arial"/>
          <w:spacing w:val="-10"/>
          <w:sz w:val="24"/>
          <w:szCs w:val="24"/>
        </w:rPr>
      </w:pPr>
      <w:r w:rsidRPr="00CA004E">
        <w:rPr>
          <w:rFonts w:ascii="Arial" w:eastAsia="PMingLiU" w:hAnsi="Arial" w:cs="Arial"/>
          <w:bCs/>
          <w:sz w:val="24"/>
          <w:szCs w:val="24"/>
        </w:rPr>
        <w:t xml:space="preserve">предоставления муниципальной </w:t>
      </w:r>
      <w:r w:rsidRPr="00CA004E">
        <w:rPr>
          <w:rFonts w:ascii="Arial" w:hAnsi="Arial" w:cs="Arial"/>
          <w:sz w:val="24"/>
          <w:szCs w:val="24"/>
        </w:rPr>
        <w:t>услуги</w:t>
      </w:r>
      <w:r w:rsidRPr="00CA004E">
        <w:rPr>
          <w:rFonts w:ascii="Arial" w:hAnsi="Arial" w:cs="Arial"/>
          <w:spacing w:val="-10"/>
          <w:sz w:val="24"/>
          <w:szCs w:val="24"/>
        </w:rPr>
        <w:t xml:space="preserve"> </w:t>
      </w:r>
    </w:p>
    <w:p w:rsidR="005F7668" w:rsidRPr="00CA004E" w:rsidRDefault="00356E54" w:rsidP="00CA004E">
      <w:pPr>
        <w:jc w:val="center"/>
        <w:rPr>
          <w:rFonts w:ascii="Arial" w:hAnsi="Arial" w:cs="Arial"/>
          <w:sz w:val="24"/>
          <w:szCs w:val="24"/>
        </w:rPr>
      </w:pPr>
      <w:r w:rsidRPr="00CA004E">
        <w:rPr>
          <w:rFonts w:ascii="Arial" w:hAnsi="Arial" w:cs="Arial"/>
          <w:sz w:val="24"/>
          <w:szCs w:val="24"/>
        </w:rPr>
        <w:t>«</w:t>
      </w:r>
      <w:r w:rsidR="005F7668" w:rsidRPr="00CA004E">
        <w:rPr>
          <w:rFonts w:ascii="Arial" w:hAnsi="Arial" w:cs="Arial"/>
          <w:sz w:val="24"/>
          <w:szCs w:val="24"/>
        </w:rPr>
        <w:t xml:space="preserve">Предоставление информации, предусмотренной Жилищным кодексом </w:t>
      </w:r>
    </w:p>
    <w:p w:rsidR="00356E54" w:rsidRPr="00CA004E" w:rsidRDefault="005F7668" w:rsidP="00CA004E">
      <w:pPr>
        <w:jc w:val="center"/>
        <w:rPr>
          <w:rFonts w:ascii="Arial" w:hAnsi="Arial" w:cs="Arial"/>
          <w:sz w:val="24"/>
          <w:szCs w:val="24"/>
        </w:rPr>
      </w:pPr>
      <w:r w:rsidRPr="00CA004E">
        <w:rPr>
          <w:rFonts w:ascii="Arial" w:hAnsi="Arial" w:cs="Arial"/>
          <w:sz w:val="24"/>
          <w:szCs w:val="24"/>
        </w:rPr>
        <w:t>Российской Федерации, в сфере управления многоквартирными домами</w:t>
      </w:r>
      <w:r w:rsidR="00356E54" w:rsidRPr="00CA004E">
        <w:rPr>
          <w:rFonts w:ascii="Arial" w:hAnsi="Arial" w:cs="Arial"/>
          <w:sz w:val="24"/>
          <w:szCs w:val="24"/>
        </w:rPr>
        <w:t>»</w:t>
      </w:r>
    </w:p>
    <w:p w:rsidR="005F7668" w:rsidRPr="00CA004E" w:rsidRDefault="005F7668" w:rsidP="00CA004E">
      <w:pPr>
        <w:pStyle w:val="a3"/>
        <w:rPr>
          <w:rFonts w:ascii="Arial" w:hAnsi="Arial" w:cs="Arial"/>
          <w:sz w:val="24"/>
          <w:szCs w:val="24"/>
        </w:rPr>
      </w:pPr>
    </w:p>
    <w:p w:rsidR="004B7E86" w:rsidRPr="000850B8" w:rsidRDefault="004B7E86" w:rsidP="004B7E86">
      <w:pPr>
        <w:numPr>
          <w:ilvl w:val="0"/>
          <w:numId w:val="11"/>
        </w:numPr>
        <w:autoSpaceDE/>
        <w:autoSpaceDN/>
        <w:ind w:left="0" w:firstLine="0"/>
        <w:contextualSpacing/>
        <w:jc w:val="center"/>
        <w:outlineLvl w:val="0"/>
        <w:rPr>
          <w:rFonts w:ascii="Arial" w:hAnsi="Arial" w:cs="Arial"/>
          <w:b/>
          <w:bCs/>
          <w:kern w:val="32"/>
          <w:sz w:val="24"/>
          <w:szCs w:val="24"/>
        </w:rPr>
      </w:pPr>
      <w:r w:rsidRPr="000850B8">
        <w:rPr>
          <w:rFonts w:ascii="Arial" w:hAnsi="Arial" w:cs="Arial"/>
          <w:b/>
          <w:bCs/>
          <w:kern w:val="32"/>
          <w:sz w:val="24"/>
          <w:szCs w:val="24"/>
        </w:rPr>
        <w:t>Общие положения</w:t>
      </w:r>
    </w:p>
    <w:p w:rsidR="004B7E86" w:rsidRPr="000850B8" w:rsidRDefault="004B7E86" w:rsidP="004B7E86">
      <w:pPr>
        <w:autoSpaceDE/>
        <w:autoSpaceDN/>
        <w:contextualSpacing/>
        <w:outlineLvl w:val="0"/>
        <w:rPr>
          <w:rFonts w:ascii="Arial" w:hAnsi="Arial" w:cs="Arial"/>
          <w:b/>
          <w:bCs/>
          <w:kern w:val="32"/>
          <w:sz w:val="24"/>
          <w:szCs w:val="24"/>
        </w:rPr>
      </w:pPr>
    </w:p>
    <w:p w:rsidR="004B7E86" w:rsidRDefault="004B7E86" w:rsidP="004B7E86">
      <w:pPr>
        <w:jc w:val="center"/>
        <w:rPr>
          <w:rFonts w:ascii="Arial" w:eastAsia="PMingLiU" w:hAnsi="Arial" w:cs="Arial"/>
          <w:b/>
          <w:bCs/>
          <w:sz w:val="24"/>
          <w:szCs w:val="24"/>
        </w:rPr>
      </w:pPr>
      <w:r w:rsidRPr="000850B8">
        <w:rPr>
          <w:rFonts w:ascii="Arial" w:eastAsia="PMingLiU" w:hAnsi="Arial" w:cs="Arial"/>
          <w:b/>
          <w:bCs/>
          <w:sz w:val="24"/>
          <w:szCs w:val="24"/>
        </w:rPr>
        <w:t>Предмет регулирования административного регламента предоставления муниципальной услуги</w:t>
      </w:r>
    </w:p>
    <w:p w:rsidR="004F5153" w:rsidRPr="00CA004E" w:rsidRDefault="004F5153" w:rsidP="00CA004E">
      <w:pPr>
        <w:pStyle w:val="a3"/>
        <w:rPr>
          <w:rFonts w:ascii="Arial" w:hAnsi="Arial" w:cs="Arial"/>
          <w:b/>
          <w:sz w:val="24"/>
          <w:szCs w:val="24"/>
        </w:rPr>
      </w:pPr>
    </w:p>
    <w:p w:rsidR="007D72CE" w:rsidRPr="007D72CE" w:rsidRDefault="007D72CE" w:rsidP="007D72CE">
      <w:pPr>
        <w:pStyle w:val="a4"/>
        <w:numPr>
          <w:ilvl w:val="1"/>
          <w:numId w:val="9"/>
        </w:numPr>
        <w:ind w:left="0" w:firstLine="709"/>
        <w:rPr>
          <w:rFonts w:ascii="Arial" w:hAnsi="Arial" w:cs="Arial"/>
          <w:i/>
          <w:sz w:val="24"/>
        </w:rPr>
      </w:pPr>
      <w:r w:rsidRPr="007D72CE">
        <w:rPr>
          <w:rFonts w:ascii="Arial" w:hAnsi="Arial" w:cs="Arial"/>
          <w:sz w:val="24"/>
        </w:rPr>
        <w:t xml:space="preserve">Административный регламент предоставления муниципальной услуги </w:t>
      </w:r>
      <w:r>
        <w:rPr>
          <w:rFonts w:ascii="Arial" w:hAnsi="Arial" w:cs="Arial"/>
          <w:sz w:val="24"/>
        </w:rPr>
        <w:t>«</w:t>
      </w:r>
      <w:r w:rsidRPr="007D72CE">
        <w:rPr>
          <w:rFonts w:ascii="Arial" w:hAnsi="Arial" w:cs="Arial"/>
          <w:sz w:val="24"/>
          <w:szCs w:val="24"/>
        </w:rPr>
        <w:t>Предоставление информации, предусмотренной Жилищным кодексом Российской Федерации, в сфере управления многоквартирными домами</w:t>
      </w:r>
      <w:r w:rsidRPr="007D72CE">
        <w:rPr>
          <w:rFonts w:ascii="Arial" w:hAnsi="Arial" w:cs="Arial"/>
          <w:sz w:val="24"/>
        </w:rPr>
        <w:t>»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Настоящий Административный регламент регулирует отношения, возникающие в связи с предоставлением муниципальной услуги «</w:t>
      </w:r>
      <w:r w:rsidRPr="007D72CE">
        <w:rPr>
          <w:rFonts w:ascii="Arial" w:hAnsi="Arial" w:cs="Arial"/>
          <w:sz w:val="24"/>
          <w:szCs w:val="24"/>
        </w:rPr>
        <w:t>Предоставление информации, предусмотренной Жилищным кодексом Российской Федерации, в сфере управления многоквартирными домами</w:t>
      </w:r>
      <w:r w:rsidRPr="007D72CE">
        <w:rPr>
          <w:rFonts w:ascii="Arial" w:hAnsi="Arial" w:cs="Arial"/>
          <w:sz w:val="24"/>
        </w:rPr>
        <w:t xml:space="preserve">» (далее – муниципальная услуга) предоставляется </w:t>
      </w:r>
      <w:r w:rsidRPr="007D72CE">
        <w:rPr>
          <w:rFonts w:ascii="Arial" w:hAnsi="Arial" w:cs="Arial"/>
          <w:spacing w:val="-2"/>
          <w:sz w:val="24"/>
        </w:rPr>
        <w:t>на</w:t>
      </w:r>
      <w:r w:rsidRPr="007D72CE">
        <w:rPr>
          <w:rFonts w:ascii="Arial" w:hAnsi="Arial" w:cs="Arial"/>
          <w:spacing w:val="-6"/>
          <w:sz w:val="24"/>
        </w:rPr>
        <w:t xml:space="preserve"> </w:t>
      </w:r>
      <w:r w:rsidRPr="007D72CE">
        <w:rPr>
          <w:rFonts w:ascii="Arial" w:hAnsi="Arial" w:cs="Arial"/>
          <w:spacing w:val="-2"/>
          <w:sz w:val="24"/>
        </w:rPr>
        <w:t>территории</w:t>
      </w:r>
      <w:r w:rsidRPr="007D72CE">
        <w:rPr>
          <w:rFonts w:ascii="Arial" w:hAnsi="Arial" w:cs="Arial"/>
          <w:spacing w:val="-13"/>
          <w:sz w:val="24"/>
        </w:rPr>
        <w:t xml:space="preserve"> </w:t>
      </w:r>
      <w:r w:rsidRPr="007D72CE">
        <w:rPr>
          <w:rFonts w:ascii="Arial" w:hAnsi="Arial" w:cs="Arial"/>
          <w:spacing w:val="-2"/>
          <w:sz w:val="24"/>
        </w:rPr>
        <w:t>муниципального</w:t>
      </w:r>
      <w:r w:rsidRPr="007D72CE">
        <w:rPr>
          <w:rFonts w:ascii="Arial" w:hAnsi="Arial" w:cs="Arial"/>
          <w:spacing w:val="-10"/>
          <w:sz w:val="24"/>
        </w:rPr>
        <w:t xml:space="preserve"> </w:t>
      </w:r>
      <w:r w:rsidRPr="007D72CE">
        <w:rPr>
          <w:rFonts w:ascii="Arial" w:hAnsi="Arial" w:cs="Arial"/>
          <w:spacing w:val="-2"/>
          <w:sz w:val="24"/>
        </w:rPr>
        <w:t>образования «Тегульдетское сельское поселение»</w:t>
      </w:r>
      <w:r w:rsidRPr="007D72CE">
        <w:rPr>
          <w:rFonts w:ascii="Arial" w:hAnsi="Arial" w:cs="Arial"/>
          <w:sz w:val="24"/>
        </w:rPr>
        <w:t>.</w:t>
      </w:r>
    </w:p>
    <w:p w:rsidR="004F5153" w:rsidRDefault="004F5153" w:rsidP="00CA004E">
      <w:pPr>
        <w:pStyle w:val="a3"/>
        <w:rPr>
          <w:rFonts w:ascii="Arial" w:hAnsi="Arial" w:cs="Arial"/>
          <w:sz w:val="24"/>
          <w:szCs w:val="24"/>
        </w:rPr>
      </w:pPr>
    </w:p>
    <w:p w:rsidR="000F4FB0" w:rsidRDefault="000F4FB0" w:rsidP="000F4FB0">
      <w:pPr>
        <w:pStyle w:val="a3"/>
        <w:jc w:val="center"/>
        <w:rPr>
          <w:rFonts w:ascii="Arial" w:hAnsi="Arial" w:cs="Arial"/>
          <w:b/>
          <w:sz w:val="24"/>
          <w:szCs w:val="24"/>
        </w:rPr>
      </w:pPr>
      <w:r w:rsidRPr="007539B6">
        <w:rPr>
          <w:rFonts w:ascii="Arial" w:hAnsi="Arial" w:cs="Arial"/>
          <w:b/>
          <w:sz w:val="24"/>
          <w:szCs w:val="24"/>
        </w:rPr>
        <w:t>Круг заявителей</w:t>
      </w:r>
    </w:p>
    <w:p w:rsidR="000F4FB0" w:rsidRPr="00CA004E" w:rsidRDefault="000F4FB0" w:rsidP="000F4FB0">
      <w:pPr>
        <w:pStyle w:val="a3"/>
        <w:jc w:val="center"/>
        <w:rPr>
          <w:rFonts w:ascii="Arial" w:hAnsi="Arial" w:cs="Arial"/>
          <w:sz w:val="24"/>
          <w:szCs w:val="24"/>
        </w:rPr>
      </w:pPr>
    </w:p>
    <w:p w:rsidR="000F4FB0" w:rsidRDefault="000F4FB0" w:rsidP="000F4FB0">
      <w:pPr>
        <w:pStyle w:val="a4"/>
        <w:numPr>
          <w:ilvl w:val="1"/>
          <w:numId w:val="9"/>
        </w:numPr>
        <w:ind w:left="0" w:right="2" w:firstLine="709"/>
        <w:rPr>
          <w:rFonts w:ascii="Arial" w:hAnsi="Arial" w:cs="Arial"/>
          <w:sz w:val="24"/>
          <w:szCs w:val="24"/>
        </w:rPr>
      </w:pPr>
      <w:r w:rsidRPr="000A6442">
        <w:rPr>
          <w:rFonts w:ascii="Arial" w:hAnsi="Arial" w:cs="Arial"/>
          <w:sz w:val="24"/>
        </w:rPr>
        <w:t>Заявителями на получение муниципальной услуги являются</w:t>
      </w:r>
      <w:r w:rsidRPr="000A6442">
        <w:rPr>
          <w:rFonts w:ascii="Arial" w:hAnsi="Arial" w:cs="Arial"/>
          <w:sz w:val="32"/>
          <w:szCs w:val="24"/>
        </w:rPr>
        <w:t xml:space="preserve"> </w:t>
      </w:r>
      <w:r w:rsidRPr="00B655B7">
        <w:rPr>
          <w:rFonts w:ascii="Arial" w:hAnsi="Arial" w:cs="Arial"/>
          <w:sz w:val="24"/>
          <w:szCs w:val="24"/>
        </w:rPr>
        <w:t>физические</w:t>
      </w:r>
      <w:r w:rsidRPr="00B655B7">
        <w:rPr>
          <w:rFonts w:ascii="Arial" w:hAnsi="Arial" w:cs="Arial"/>
          <w:spacing w:val="1"/>
          <w:sz w:val="24"/>
          <w:szCs w:val="24"/>
        </w:rPr>
        <w:t xml:space="preserve"> </w:t>
      </w:r>
      <w:r w:rsidRPr="00B655B7">
        <w:rPr>
          <w:rFonts w:ascii="Arial" w:hAnsi="Arial" w:cs="Arial"/>
          <w:sz w:val="24"/>
          <w:szCs w:val="24"/>
        </w:rPr>
        <w:t>лица,</w:t>
      </w:r>
      <w:r w:rsidRPr="00B655B7">
        <w:rPr>
          <w:rFonts w:ascii="Arial" w:hAnsi="Arial" w:cs="Arial"/>
          <w:spacing w:val="1"/>
          <w:sz w:val="24"/>
          <w:szCs w:val="24"/>
        </w:rPr>
        <w:t xml:space="preserve"> </w:t>
      </w:r>
      <w:r w:rsidRPr="00B655B7">
        <w:rPr>
          <w:rFonts w:ascii="Arial" w:hAnsi="Arial" w:cs="Arial"/>
          <w:sz w:val="24"/>
          <w:szCs w:val="24"/>
        </w:rPr>
        <w:t>индивидуальные</w:t>
      </w:r>
      <w:r w:rsidRPr="00B655B7">
        <w:rPr>
          <w:rFonts w:ascii="Arial" w:hAnsi="Arial" w:cs="Arial"/>
          <w:spacing w:val="1"/>
          <w:sz w:val="24"/>
          <w:szCs w:val="24"/>
        </w:rPr>
        <w:t xml:space="preserve"> </w:t>
      </w:r>
      <w:r>
        <w:rPr>
          <w:rFonts w:ascii="Arial" w:hAnsi="Arial" w:cs="Arial"/>
          <w:sz w:val="24"/>
          <w:szCs w:val="24"/>
        </w:rPr>
        <w:t>предприниматели и</w:t>
      </w:r>
      <w:r w:rsidRPr="00B655B7">
        <w:rPr>
          <w:rFonts w:ascii="Arial" w:hAnsi="Arial" w:cs="Arial"/>
          <w:spacing w:val="-2"/>
          <w:sz w:val="24"/>
          <w:szCs w:val="24"/>
        </w:rPr>
        <w:t xml:space="preserve"> </w:t>
      </w:r>
      <w:r w:rsidRPr="00B655B7">
        <w:rPr>
          <w:rFonts w:ascii="Arial" w:hAnsi="Arial" w:cs="Arial"/>
          <w:sz w:val="24"/>
          <w:szCs w:val="24"/>
        </w:rPr>
        <w:t>юридические</w:t>
      </w:r>
      <w:r w:rsidRPr="00B655B7">
        <w:rPr>
          <w:rFonts w:ascii="Arial" w:hAnsi="Arial" w:cs="Arial"/>
          <w:spacing w:val="1"/>
          <w:sz w:val="24"/>
          <w:szCs w:val="24"/>
        </w:rPr>
        <w:t xml:space="preserve"> </w:t>
      </w:r>
      <w:r w:rsidRPr="00B655B7">
        <w:rPr>
          <w:rFonts w:ascii="Arial" w:hAnsi="Arial" w:cs="Arial"/>
          <w:sz w:val="24"/>
          <w:szCs w:val="24"/>
        </w:rPr>
        <w:t>лица</w:t>
      </w:r>
      <w:r>
        <w:rPr>
          <w:rFonts w:ascii="Arial" w:hAnsi="Arial" w:cs="Arial"/>
          <w:sz w:val="24"/>
          <w:szCs w:val="24"/>
        </w:rPr>
        <w:t>,</w:t>
      </w:r>
      <w:r w:rsidRPr="00B655B7">
        <w:rPr>
          <w:rFonts w:ascii="Arial" w:hAnsi="Arial" w:cs="Arial"/>
          <w:sz w:val="24"/>
          <w:szCs w:val="24"/>
        </w:rPr>
        <w:t xml:space="preserve"> </w:t>
      </w:r>
      <w:r>
        <w:rPr>
          <w:rFonts w:ascii="Arial" w:hAnsi="Arial" w:cs="Arial"/>
          <w:sz w:val="24"/>
          <w:szCs w:val="24"/>
        </w:rPr>
        <w:t>обратившие</w:t>
      </w:r>
      <w:r w:rsidRPr="00CA004E">
        <w:rPr>
          <w:rFonts w:ascii="Arial" w:hAnsi="Arial" w:cs="Arial"/>
          <w:sz w:val="24"/>
          <w:szCs w:val="24"/>
        </w:rPr>
        <w:t>ся</w:t>
      </w:r>
      <w:r w:rsidRPr="00CA004E">
        <w:rPr>
          <w:rFonts w:ascii="Arial" w:hAnsi="Arial" w:cs="Arial"/>
          <w:spacing w:val="1"/>
          <w:sz w:val="24"/>
          <w:szCs w:val="24"/>
        </w:rPr>
        <w:t xml:space="preserve"> </w:t>
      </w:r>
      <w:r w:rsidRPr="00CA004E">
        <w:rPr>
          <w:rFonts w:ascii="Arial" w:hAnsi="Arial" w:cs="Arial"/>
          <w:sz w:val="24"/>
          <w:szCs w:val="24"/>
        </w:rPr>
        <w:t>за</w:t>
      </w:r>
      <w:r w:rsidRPr="00CA004E">
        <w:rPr>
          <w:rFonts w:ascii="Arial" w:hAnsi="Arial" w:cs="Arial"/>
          <w:spacing w:val="1"/>
          <w:sz w:val="24"/>
          <w:szCs w:val="24"/>
        </w:rPr>
        <w:t xml:space="preserve"> </w:t>
      </w:r>
      <w:r w:rsidRPr="00CA004E">
        <w:rPr>
          <w:rFonts w:ascii="Arial" w:hAnsi="Arial" w:cs="Arial"/>
          <w:sz w:val="24"/>
          <w:szCs w:val="24"/>
        </w:rPr>
        <w:t>предоставлением</w:t>
      </w:r>
      <w:r w:rsidRPr="00CA004E">
        <w:rPr>
          <w:rFonts w:ascii="Arial" w:hAnsi="Arial" w:cs="Arial"/>
          <w:spacing w:val="1"/>
          <w:sz w:val="24"/>
          <w:szCs w:val="24"/>
        </w:rPr>
        <w:t xml:space="preserve"> </w:t>
      </w:r>
      <w:r w:rsidRPr="00CA004E">
        <w:rPr>
          <w:rFonts w:ascii="Arial" w:hAnsi="Arial" w:cs="Arial"/>
          <w:sz w:val="24"/>
          <w:szCs w:val="24"/>
        </w:rPr>
        <w:t>информации,</w:t>
      </w:r>
      <w:r w:rsidRPr="00CA004E">
        <w:rPr>
          <w:rFonts w:ascii="Arial" w:hAnsi="Arial" w:cs="Arial"/>
          <w:spacing w:val="1"/>
          <w:sz w:val="24"/>
          <w:szCs w:val="24"/>
        </w:rPr>
        <w:t xml:space="preserve"> </w:t>
      </w:r>
      <w:r w:rsidRPr="00CA004E">
        <w:rPr>
          <w:rFonts w:ascii="Arial" w:hAnsi="Arial" w:cs="Arial"/>
          <w:sz w:val="24"/>
          <w:szCs w:val="24"/>
        </w:rPr>
        <w:t>предусмотренной частями 2, 3 статьи 165 Жилищного кодекса Российской Федерации (далее -</w:t>
      </w:r>
      <w:r w:rsidRPr="00CA004E">
        <w:rPr>
          <w:rFonts w:ascii="Arial" w:hAnsi="Arial" w:cs="Arial"/>
          <w:spacing w:val="1"/>
          <w:sz w:val="24"/>
          <w:szCs w:val="24"/>
        </w:rPr>
        <w:t xml:space="preserve"> </w:t>
      </w:r>
      <w:r w:rsidRPr="00CA004E">
        <w:rPr>
          <w:rFonts w:ascii="Arial" w:hAnsi="Arial" w:cs="Arial"/>
          <w:sz w:val="24"/>
          <w:szCs w:val="24"/>
        </w:rPr>
        <w:t>заявитель).</w:t>
      </w:r>
    </w:p>
    <w:p w:rsidR="00253ACD" w:rsidRDefault="00253ACD" w:rsidP="00253ACD">
      <w:pPr>
        <w:pStyle w:val="a4"/>
        <w:numPr>
          <w:ilvl w:val="1"/>
          <w:numId w:val="9"/>
        </w:numPr>
        <w:ind w:left="0" w:right="2" w:firstLine="709"/>
        <w:rPr>
          <w:rFonts w:ascii="Arial" w:hAnsi="Arial" w:cs="Arial"/>
          <w:sz w:val="24"/>
        </w:rPr>
      </w:pPr>
      <w:r w:rsidRPr="000A6442">
        <w:rPr>
          <w:rFonts w:ascii="Arial" w:hAnsi="Arial" w:cs="Arial"/>
          <w:sz w:val="24"/>
        </w:rPr>
        <w:t>Заявитель вправе</w:t>
      </w:r>
      <w:r w:rsidRPr="000A6442">
        <w:rPr>
          <w:rFonts w:ascii="Arial" w:hAnsi="Arial" w:cs="Arial"/>
          <w:spacing w:val="1"/>
          <w:sz w:val="24"/>
        </w:rPr>
        <w:t xml:space="preserve"> </w:t>
      </w:r>
      <w:r w:rsidRPr="000A6442">
        <w:rPr>
          <w:rFonts w:ascii="Arial" w:hAnsi="Arial" w:cs="Arial"/>
          <w:sz w:val="24"/>
        </w:rPr>
        <w:t>обратиться</w:t>
      </w:r>
      <w:r w:rsidRPr="000A6442">
        <w:rPr>
          <w:rFonts w:ascii="Arial" w:hAnsi="Arial" w:cs="Arial"/>
          <w:spacing w:val="1"/>
          <w:sz w:val="24"/>
        </w:rPr>
        <w:t xml:space="preserve"> </w:t>
      </w:r>
      <w:r w:rsidRPr="000A6442">
        <w:rPr>
          <w:rFonts w:ascii="Arial" w:hAnsi="Arial" w:cs="Arial"/>
          <w:sz w:val="24"/>
        </w:rPr>
        <w:t>за</w:t>
      </w:r>
      <w:r w:rsidRPr="000A6442">
        <w:rPr>
          <w:rFonts w:ascii="Arial" w:hAnsi="Arial" w:cs="Arial"/>
          <w:spacing w:val="1"/>
          <w:sz w:val="24"/>
        </w:rPr>
        <w:t xml:space="preserve"> </w:t>
      </w:r>
      <w:r w:rsidRPr="000A6442">
        <w:rPr>
          <w:rFonts w:ascii="Arial" w:hAnsi="Arial" w:cs="Arial"/>
          <w:sz w:val="24"/>
        </w:rPr>
        <w:t>получением</w:t>
      </w:r>
      <w:r w:rsidRPr="000A6442">
        <w:rPr>
          <w:rFonts w:ascii="Arial" w:hAnsi="Arial" w:cs="Arial"/>
          <w:spacing w:val="1"/>
          <w:sz w:val="24"/>
        </w:rPr>
        <w:t xml:space="preserve"> </w:t>
      </w:r>
      <w:r w:rsidRPr="000A6442">
        <w:rPr>
          <w:rFonts w:ascii="Arial" w:hAnsi="Arial" w:cs="Arial"/>
          <w:sz w:val="24"/>
        </w:rPr>
        <w:t>муниципальной услуги</w:t>
      </w:r>
      <w:r w:rsidRPr="000A6442">
        <w:rPr>
          <w:rFonts w:ascii="Arial" w:hAnsi="Arial" w:cs="Arial"/>
          <w:spacing w:val="1"/>
          <w:sz w:val="24"/>
        </w:rPr>
        <w:t xml:space="preserve"> </w:t>
      </w:r>
      <w:r w:rsidRPr="000A6442">
        <w:rPr>
          <w:rFonts w:ascii="Arial" w:hAnsi="Arial" w:cs="Arial"/>
          <w:sz w:val="24"/>
        </w:rPr>
        <w:t>через</w:t>
      </w:r>
      <w:r w:rsidRPr="000A6442">
        <w:rPr>
          <w:rFonts w:ascii="Arial" w:hAnsi="Arial" w:cs="Arial"/>
          <w:spacing w:val="1"/>
          <w:sz w:val="24"/>
        </w:rPr>
        <w:t xml:space="preserve"> </w:t>
      </w:r>
      <w:r w:rsidRPr="000A6442">
        <w:rPr>
          <w:rFonts w:ascii="Arial" w:hAnsi="Arial" w:cs="Arial"/>
          <w:sz w:val="24"/>
        </w:rPr>
        <w:t>представителя. Полномочия представителя, выступающего от имени заявителя,</w:t>
      </w:r>
      <w:r w:rsidRPr="000A6442">
        <w:rPr>
          <w:rFonts w:ascii="Arial" w:hAnsi="Arial" w:cs="Arial"/>
          <w:spacing w:val="1"/>
          <w:sz w:val="24"/>
        </w:rPr>
        <w:t xml:space="preserve"> </w:t>
      </w:r>
      <w:r w:rsidRPr="000A6442">
        <w:rPr>
          <w:rFonts w:ascii="Arial" w:hAnsi="Arial" w:cs="Arial"/>
          <w:sz w:val="24"/>
        </w:rPr>
        <w:t>подтверждаются</w:t>
      </w:r>
      <w:r w:rsidRPr="000A6442">
        <w:rPr>
          <w:rFonts w:ascii="Arial" w:hAnsi="Arial" w:cs="Arial"/>
          <w:spacing w:val="1"/>
          <w:sz w:val="24"/>
        </w:rPr>
        <w:t xml:space="preserve"> </w:t>
      </w:r>
      <w:r w:rsidRPr="000A6442">
        <w:rPr>
          <w:rFonts w:ascii="Arial" w:hAnsi="Arial" w:cs="Arial"/>
          <w:sz w:val="24"/>
        </w:rPr>
        <w:t>доверенностью,</w:t>
      </w:r>
      <w:r w:rsidRPr="000A6442">
        <w:rPr>
          <w:rFonts w:ascii="Arial" w:hAnsi="Arial" w:cs="Arial"/>
          <w:spacing w:val="1"/>
          <w:sz w:val="24"/>
        </w:rPr>
        <w:t xml:space="preserve"> </w:t>
      </w:r>
      <w:r w:rsidRPr="000A6442">
        <w:rPr>
          <w:rFonts w:ascii="Arial" w:hAnsi="Arial" w:cs="Arial"/>
          <w:sz w:val="24"/>
        </w:rPr>
        <w:t>оформленной</w:t>
      </w:r>
      <w:r w:rsidRPr="000A6442">
        <w:rPr>
          <w:rFonts w:ascii="Arial" w:hAnsi="Arial" w:cs="Arial"/>
          <w:spacing w:val="1"/>
          <w:sz w:val="24"/>
        </w:rPr>
        <w:t xml:space="preserve"> </w:t>
      </w:r>
      <w:r w:rsidRPr="000A6442">
        <w:rPr>
          <w:rFonts w:ascii="Arial" w:hAnsi="Arial" w:cs="Arial"/>
          <w:sz w:val="24"/>
        </w:rPr>
        <w:t>в</w:t>
      </w:r>
      <w:r w:rsidRPr="000A6442">
        <w:rPr>
          <w:rFonts w:ascii="Arial" w:hAnsi="Arial" w:cs="Arial"/>
          <w:spacing w:val="1"/>
          <w:sz w:val="24"/>
        </w:rPr>
        <w:t xml:space="preserve"> </w:t>
      </w:r>
      <w:r w:rsidRPr="000A6442">
        <w:rPr>
          <w:rFonts w:ascii="Arial" w:hAnsi="Arial" w:cs="Arial"/>
          <w:sz w:val="24"/>
        </w:rPr>
        <w:t>соответствии</w:t>
      </w:r>
      <w:r w:rsidRPr="000A6442">
        <w:rPr>
          <w:rFonts w:ascii="Arial" w:hAnsi="Arial" w:cs="Arial"/>
          <w:spacing w:val="1"/>
          <w:sz w:val="24"/>
        </w:rPr>
        <w:t xml:space="preserve"> </w:t>
      </w:r>
      <w:r w:rsidRPr="000A6442">
        <w:rPr>
          <w:rFonts w:ascii="Arial" w:hAnsi="Arial" w:cs="Arial"/>
          <w:sz w:val="24"/>
        </w:rPr>
        <w:t>с</w:t>
      </w:r>
      <w:r w:rsidRPr="000A6442">
        <w:rPr>
          <w:rFonts w:ascii="Arial" w:hAnsi="Arial" w:cs="Arial"/>
          <w:spacing w:val="1"/>
          <w:sz w:val="24"/>
        </w:rPr>
        <w:t xml:space="preserve"> </w:t>
      </w:r>
      <w:r w:rsidRPr="000A6442">
        <w:rPr>
          <w:rFonts w:ascii="Arial" w:hAnsi="Arial" w:cs="Arial"/>
          <w:sz w:val="24"/>
        </w:rPr>
        <w:t>требованиями</w:t>
      </w:r>
      <w:r w:rsidRPr="000A6442">
        <w:rPr>
          <w:rFonts w:ascii="Arial" w:hAnsi="Arial" w:cs="Arial"/>
          <w:spacing w:val="-67"/>
          <w:sz w:val="24"/>
        </w:rPr>
        <w:t xml:space="preserve"> </w:t>
      </w:r>
      <w:r w:rsidRPr="000A6442">
        <w:rPr>
          <w:rFonts w:ascii="Arial" w:hAnsi="Arial" w:cs="Arial"/>
          <w:sz w:val="24"/>
        </w:rPr>
        <w:t>законодательства</w:t>
      </w:r>
      <w:r w:rsidRPr="000A6442">
        <w:rPr>
          <w:rFonts w:ascii="Arial" w:hAnsi="Arial" w:cs="Arial"/>
          <w:spacing w:val="-2"/>
          <w:sz w:val="24"/>
        </w:rPr>
        <w:t xml:space="preserve"> </w:t>
      </w:r>
      <w:r w:rsidRPr="000A6442">
        <w:rPr>
          <w:rFonts w:ascii="Arial" w:hAnsi="Arial" w:cs="Arial"/>
          <w:sz w:val="24"/>
        </w:rPr>
        <w:t>Российской</w:t>
      </w:r>
      <w:r w:rsidRPr="000A6442">
        <w:rPr>
          <w:rFonts w:ascii="Arial" w:hAnsi="Arial" w:cs="Arial"/>
          <w:spacing w:val="-1"/>
          <w:sz w:val="24"/>
        </w:rPr>
        <w:t xml:space="preserve"> </w:t>
      </w:r>
      <w:r w:rsidRPr="000A6442">
        <w:rPr>
          <w:rFonts w:ascii="Arial" w:hAnsi="Arial" w:cs="Arial"/>
          <w:sz w:val="24"/>
        </w:rPr>
        <w:t>Федерации (далее</w:t>
      </w:r>
      <w:r w:rsidRPr="000A6442">
        <w:rPr>
          <w:rFonts w:ascii="Arial" w:hAnsi="Arial" w:cs="Arial"/>
          <w:spacing w:val="1"/>
          <w:sz w:val="24"/>
        </w:rPr>
        <w:t xml:space="preserve"> </w:t>
      </w:r>
      <w:r w:rsidRPr="000A6442">
        <w:rPr>
          <w:rFonts w:ascii="Arial" w:hAnsi="Arial" w:cs="Arial"/>
          <w:sz w:val="24"/>
        </w:rPr>
        <w:t>–</w:t>
      </w:r>
      <w:r w:rsidRPr="000A6442">
        <w:rPr>
          <w:rFonts w:ascii="Arial" w:hAnsi="Arial" w:cs="Arial"/>
          <w:spacing w:val="-1"/>
          <w:sz w:val="24"/>
        </w:rPr>
        <w:t xml:space="preserve"> </w:t>
      </w:r>
      <w:r w:rsidRPr="000A6442">
        <w:rPr>
          <w:rFonts w:ascii="Arial" w:hAnsi="Arial" w:cs="Arial"/>
          <w:sz w:val="24"/>
        </w:rPr>
        <w:t>представитель).</w:t>
      </w:r>
    </w:p>
    <w:p w:rsidR="00253ACD" w:rsidRDefault="00253ACD" w:rsidP="00F4026F">
      <w:pPr>
        <w:pStyle w:val="a4"/>
        <w:ind w:left="709" w:right="2" w:firstLine="0"/>
        <w:rPr>
          <w:rFonts w:ascii="Arial" w:hAnsi="Arial" w:cs="Arial"/>
          <w:sz w:val="24"/>
          <w:szCs w:val="24"/>
        </w:rPr>
      </w:pPr>
    </w:p>
    <w:p w:rsidR="00F4026F" w:rsidRPr="007539B6" w:rsidRDefault="00F4026F" w:rsidP="00F4026F">
      <w:pPr>
        <w:autoSpaceDE/>
        <w:autoSpaceDN/>
        <w:jc w:val="center"/>
        <w:rPr>
          <w:rFonts w:ascii="Arial" w:hAnsi="Arial" w:cs="Arial"/>
          <w:b/>
          <w:sz w:val="24"/>
          <w:szCs w:val="24"/>
        </w:rPr>
      </w:pPr>
      <w:r w:rsidRPr="007539B6">
        <w:rPr>
          <w:rFonts w:ascii="Arial" w:hAnsi="Arial" w:cs="Arial"/>
          <w:b/>
          <w:sz w:val="24"/>
          <w:szCs w:val="24"/>
        </w:rPr>
        <w:t>Требования к порядку информирования о предоставлении муниципальной услуги</w:t>
      </w:r>
    </w:p>
    <w:p w:rsidR="00F4026F" w:rsidRPr="007539B6" w:rsidRDefault="00F4026F" w:rsidP="00F4026F">
      <w:pPr>
        <w:autoSpaceDE/>
        <w:autoSpaceDN/>
        <w:jc w:val="center"/>
        <w:rPr>
          <w:rFonts w:ascii="Arial" w:hAnsi="Arial" w:cs="Arial"/>
          <w:sz w:val="24"/>
          <w:szCs w:val="24"/>
        </w:rPr>
      </w:pPr>
    </w:p>
    <w:p w:rsidR="00760E4E" w:rsidRDefault="00760E4E" w:rsidP="00760E4E">
      <w:pPr>
        <w:pStyle w:val="a4"/>
        <w:numPr>
          <w:ilvl w:val="1"/>
          <w:numId w:val="13"/>
        </w:numPr>
        <w:ind w:left="0" w:right="2" w:firstLine="709"/>
        <w:rPr>
          <w:rFonts w:ascii="Arial" w:hAnsi="Arial" w:cs="Arial"/>
          <w:sz w:val="24"/>
          <w:szCs w:val="24"/>
        </w:rPr>
      </w:pPr>
      <w:r w:rsidRPr="00760E4E">
        <w:rPr>
          <w:rFonts w:ascii="Arial" w:hAnsi="Arial" w:cs="Arial"/>
          <w:sz w:val="24"/>
          <w:szCs w:val="24"/>
        </w:rPr>
        <w:t>Административный</w:t>
      </w:r>
      <w:r w:rsidRPr="00760E4E">
        <w:rPr>
          <w:rFonts w:ascii="Arial" w:hAnsi="Arial" w:cs="Arial"/>
          <w:spacing w:val="1"/>
          <w:sz w:val="24"/>
          <w:szCs w:val="24"/>
        </w:rPr>
        <w:t xml:space="preserve"> </w:t>
      </w:r>
      <w:r w:rsidRPr="00760E4E">
        <w:rPr>
          <w:rFonts w:ascii="Arial" w:hAnsi="Arial" w:cs="Arial"/>
          <w:sz w:val="24"/>
          <w:szCs w:val="24"/>
        </w:rPr>
        <w:t>регламент</w:t>
      </w:r>
      <w:r w:rsidRPr="00760E4E">
        <w:rPr>
          <w:rFonts w:ascii="Arial" w:hAnsi="Arial" w:cs="Arial"/>
          <w:spacing w:val="1"/>
          <w:sz w:val="24"/>
          <w:szCs w:val="24"/>
        </w:rPr>
        <w:t xml:space="preserve"> </w:t>
      </w:r>
      <w:r w:rsidRPr="00760E4E">
        <w:rPr>
          <w:rFonts w:ascii="Arial" w:hAnsi="Arial" w:cs="Arial"/>
          <w:sz w:val="24"/>
          <w:szCs w:val="24"/>
        </w:rPr>
        <w:t>регулирует</w:t>
      </w:r>
      <w:r w:rsidRPr="00760E4E">
        <w:rPr>
          <w:rFonts w:ascii="Arial" w:hAnsi="Arial" w:cs="Arial"/>
          <w:spacing w:val="1"/>
          <w:sz w:val="24"/>
          <w:szCs w:val="24"/>
        </w:rPr>
        <w:t xml:space="preserve"> </w:t>
      </w:r>
      <w:r w:rsidRPr="00760E4E">
        <w:rPr>
          <w:rFonts w:ascii="Arial" w:hAnsi="Arial" w:cs="Arial"/>
          <w:sz w:val="24"/>
          <w:szCs w:val="24"/>
        </w:rPr>
        <w:t>предоставление</w:t>
      </w:r>
      <w:r w:rsidRPr="00760E4E">
        <w:rPr>
          <w:rFonts w:ascii="Arial" w:hAnsi="Arial" w:cs="Arial"/>
          <w:spacing w:val="1"/>
          <w:sz w:val="24"/>
          <w:szCs w:val="24"/>
        </w:rPr>
        <w:t xml:space="preserve"> </w:t>
      </w:r>
      <w:r w:rsidRPr="00760E4E">
        <w:rPr>
          <w:rFonts w:ascii="Arial" w:hAnsi="Arial" w:cs="Arial"/>
          <w:sz w:val="24"/>
          <w:szCs w:val="24"/>
        </w:rPr>
        <w:t>заявителям</w:t>
      </w:r>
      <w:r w:rsidRPr="00760E4E">
        <w:rPr>
          <w:rFonts w:ascii="Arial" w:hAnsi="Arial" w:cs="Arial"/>
          <w:spacing w:val="1"/>
          <w:sz w:val="24"/>
          <w:szCs w:val="24"/>
        </w:rPr>
        <w:t xml:space="preserve"> </w:t>
      </w:r>
      <w:r w:rsidRPr="00760E4E">
        <w:rPr>
          <w:rFonts w:ascii="Arial" w:hAnsi="Arial" w:cs="Arial"/>
          <w:sz w:val="24"/>
          <w:szCs w:val="24"/>
        </w:rPr>
        <w:t>следующей</w:t>
      </w:r>
      <w:r w:rsidRPr="00760E4E">
        <w:rPr>
          <w:rFonts w:ascii="Arial" w:hAnsi="Arial" w:cs="Arial"/>
          <w:spacing w:val="1"/>
          <w:sz w:val="24"/>
          <w:szCs w:val="24"/>
        </w:rPr>
        <w:t xml:space="preserve"> </w:t>
      </w:r>
      <w:r w:rsidRPr="00760E4E">
        <w:rPr>
          <w:rFonts w:ascii="Arial" w:hAnsi="Arial" w:cs="Arial"/>
          <w:sz w:val="24"/>
          <w:szCs w:val="24"/>
        </w:rPr>
        <w:t>информации:</w:t>
      </w:r>
    </w:p>
    <w:p w:rsidR="00760E4E" w:rsidRPr="00760E4E" w:rsidRDefault="00973EDD" w:rsidP="00760E4E">
      <w:pPr>
        <w:pStyle w:val="a4"/>
        <w:ind w:left="0" w:right="2" w:firstLine="709"/>
        <w:rPr>
          <w:rFonts w:ascii="Arial" w:hAnsi="Arial" w:cs="Arial"/>
          <w:sz w:val="24"/>
          <w:szCs w:val="24"/>
        </w:rPr>
      </w:pPr>
      <w:r>
        <w:rPr>
          <w:rFonts w:ascii="Arial" w:eastAsia="Times New Roman" w:hAnsi="Arial" w:cs="Arial"/>
          <w:color w:val="000000"/>
          <w:sz w:val="24"/>
          <w:szCs w:val="24"/>
          <w:lang w:eastAsia="ru-RU"/>
        </w:rPr>
        <w:t>1)</w:t>
      </w:r>
      <w:r w:rsidR="00760E4E" w:rsidRPr="00760E4E">
        <w:rPr>
          <w:rFonts w:ascii="Arial" w:eastAsia="Times New Roman" w:hAnsi="Arial" w:cs="Arial"/>
          <w:color w:val="000000"/>
          <w:sz w:val="24"/>
          <w:szCs w:val="24"/>
          <w:lang w:eastAsia="ru-RU"/>
        </w:rPr>
        <w:t xml:space="preserve"> об установленных ценах (тарифах) на услуги и работы по содержанию и ремонту общего имущества в многоквартирных домах и жилых помещений в них, о размерах оплаты в соответствии с установленными ценами (тарифами), об объеме, о перечне и качестве оказываемых услуг и (или) выполняемых работ;</w:t>
      </w:r>
    </w:p>
    <w:p w:rsidR="00760E4E" w:rsidRPr="00760E4E" w:rsidRDefault="00973EDD" w:rsidP="00760E4E">
      <w:pPr>
        <w:pStyle w:val="a4"/>
        <w:shd w:val="clear" w:color="auto" w:fill="FFFFFF"/>
        <w:ind w:left="0"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w:t>
      </w:r>
      <w:r w:rsidR="00760E4E" w:rsidRPr="00760E4E">
        <w:rPr>
          <w:rFonts w:ascii="Arial" w:eastAsia="Times New Roman" w:hAnsi="Arial" w:cs="Arial"/>
          <w:color w:val="000000"/>
          <w:sz w:val="24"/>
          <w:szCs w:val="24"/>
          <w:lang w:eastAsia="ru-RU"/>
        </w:rPr>
        <w:t xml:space="preserve">) о ценах (тарифах) на предоставляемые коммунальные услуги и размерах оплаты этих услуг; </w:t>
      </w:r>
    </w:p>
    <w:p w:rsidR="00760E4E" w:rsidRPr="00760E4E" w:rsidRDefault="00973EDD" w:rsidP="00760E4E">
      <w:pPr>
        <w:pStyle w:val="a4"/>
        <w:shd w:val="clear" w:color="auto" w:fill="FFFFFF"/>
        <w:ind w:left="0"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w:t>
      </w:r>
      <w:r w:rsidR="00760E4E" w:rsidRPr="00760E4E">
        <w:rPr>
          <w:rFonts w:ascii="Arial" w:eastAsia="Times New Roman" w:hAnsi="Arial" w:cs="Arial"/>
          <w:color w:val="000000"/>
          <w:sz w:val="24"/>
          <w:szCs w:val="24"/>
          <w:lang w:eastAsia="ru-RU"/>
        </w:rPr>
        <w:t xml:space="preserve">) об участии представителей </w:t>
      </w:r>
      <w:r w:rsidR="00760E4E" w:rsidRPr="00760E4E">
        <w:rPr>
          <w:rFonts w:ascii="Arial" w:eastAsia="Times New Roman" w:hAnsi="Arial" w:cs="Arial"/>
          <w:sz w:val="24"/>
          <w:szCs w:val="24"/>
          <w:lang w:eastAsia="ru-RU"/>
        </w:rPr>
        <w:t>муниципального образования «Тегульдетское сельское поселение»</w:t>
      </w:r>
      <w:r w:rsidR="00760E4E" w:rsidRPr="00760E4E">
        <w:rPr>
          <w:rFonts w:ascii="Arial" w:eastAsia="Times New Roman" w:hAnsi="Arial" w:cs="Arial"/>
          <w:color w:val="000000"/>
          <w:sz w:val="24"/>
          <w:szCs w:val="24"/>
          <w:lang w:eastAsia="ru-RU"/>
        </w:rPr>
        <w:t xml:space="preserve"> в годовых и во внеочередных общих собраниях собственников </w:t>
      </w:r>
      <w:r w:rsidR="00760E4E" w:rsidRPr="00760E4E">
        <w:rPr>
          <w:rFonts w:ascii="Arial" w:eastAsia="Times New Roman" w:hAnsi="Arial" w:cs="Arial"/>
          <w:color w:val="000000"/>
          <w:sz w:val="24"/>
          <w:szCs w:val="24"/>
          <w:lang w:eastAsia="ru-RU"/>
        </w:rPr>
        <w:lastRenderedPageBreak/>
        <w:t>помещений в многоквартирных домах;</w:t>
      </w:r>
    </w:p>
    <w:p w:rsidR="00760E4E" w:rsidRPr="00760E4E" w:rsidRDefault="00973EDD" w:rsidP="00760E4E">
      <w:pPr>
        <w:pStyle w:val="a4"/>
        <w:ind w:left="0" w:firstLine="709"/>
        <w:rPr>
          <w:rFonts w:ascii="Arial" w:eastAsia="Times New Roman" w:hAnsi="Arial" w:cs="Arial"/>
          <w:sz w:val="24"/>
          <w:szCs w:val="24"/>
          <w:lang w:eastAsia="ru-RU"/>
        </w:rPr>
      </w:pPr>
      <w:r>
        <w:rPr>
          <w:rFonts w:ascii="Arial" w:eastAsia="Times New Roman" w:hAnsi="Arial" w:cs="Arial"/>
          <w:sz w:val="24"/>
          <w:szCs w:val="24"/>
          <w:lang w:eastAsia="ru-RU"/>
        </w:rPr>
        <w:t>4</w:t>
      </w:r>
      <w:r w:rsidR="00760E4E" w:rsidRPr="00760E4E">
        <w:rPr>
          <w:rFonts w:ascii="Arial" w:eastAsia="Times New Roman" w:hAnsi="Arial" w:cs="Arial"/>
          <w:sz w:val="24"/>
          <w:szCs w:val="24"/>
          <w:lang w:eastAsia="ru-RU"/>
        </w:rPr>
        <w:t>) о муниципальных программах в жилищной сфере и в сфере коммунальных услуг, о нормативных правовых актах муниципального образования «Тегульдетское сельское поселение», регулирующих отношения в данных сферах;</w:t>
      </w:r>
    </w:p>
    <w:p w:rsidR="00760E4E" w:rsidRPr="00760E4E" w:rsidRDefault="00973EDD" w:rsidP="00760E4E">
      <w:pPr>
        <w:pStyle w:val="a4"/>
        <w:ind w:left="0" w:firstLine="709"/>
        <w:rPr>
          <w:rFonts w:ascii="Arial" w:eastAsia="Times New Roman" w:hAnsi="Arial" w:cs="Arial"/>
          <w:sz w:val="24"/>
          <w:szCs w:val="24"/>
          <w:lang w:eastAsia="ru-RU"/>
        </w:rPr>
      </w:pPr>
      <w:r>
        <w:rPr>
          <w:rFonts w:ascii="Arial" w:eastAsia="Times New Roman" w:hAnsi="Arial" w:cs="Arial"/>
          <w:sz w:val="24"/>
          <w:szCs w:val="24"/>
          <w:lang w:eastAsia="ru-RU"/>
        </w:rPr>
        <w:t>5</w:t>
      </w:r>
      <w:r w:rsidR="00760E4E" w:rsidRPr="00760E4E">
        <w:rPr>
          <w:rFonts w:ascii="Arial" w:eastAsia="Times New Roman" w:hAnsi="Arial" w:cs="Arial"/>
          <w:sz w:val="24"/>
          <w:szCs w:val="24"/>
          <w:lang w:eastAsia="ru-RU"/>
        </w:rPr>
        <w:t xml:space="preserve">) о состоянии расположенных на территории муниципального образования «Тегульдетское сельское поселение» объектов коммунальной и инженерной инфраструктур, о лицах, осуществляющих эксплуатацию указанных объектов; </w:t>
      </w:r>
    </w:p>
    <w:p w:rsidR="00760E4E" w:rsidRPr="00760E4E" w:rsidRDefault="00973EDD" w:rsidP="00760E4E">
      <w:pPr>
        <w:pStyle w:val="a4"/>
        <w:ind w:left="0" w:firstLine="709"/>
        <w:rPr>
          <w:rFonts w:ascii="Arial" w:eastAsia="Times New Roman" w:hAnsi="Arial" w:cs="Arial"/>
          <w:sz w:val="24"/>
          <w:szCs w:val="24"/>
          <w:lang w:eastAsia="ru-RU"/>
        </w:rPr>
      </w:pPr>
      <w:r>
        <w:rPr>
          <w:rFonts w:ascii="Arial" w:eastAsia="Times New Roman" w:hAnsi="Arial" w:cs="Arial"/>
          <w:sz w:val="24"/>
          <w:szCs w:val="24"/>
          <w:lang w:eastAsia="ru-RU"/>
        </w:rPr>
        <w:t>6</w:t>
      </w:r>
      <w:r w:rsidR="00760E4E" w:rsidRPr="00760E4E">
        <w:rPr>
          <w:rFonts w:ascii="Arial" w:eastAsia="Times New Roman" w:hAnsi="Arial" w:cs="Arial"/>
          <w:sz w:val="24"/>
          <w:szCs w:val="24"/>
          <w:lang w:eastAsia="ru-RU"/>
        </w:rPr>
        <w:t>) о производственных программах и об инвестиционных программах организаций, поставляющих ресурсы, необходимые для предоставления коммунальных услуг, о соблюдении установленных параметров качества товаров и услуг таких организаций;</w:t>
      </w:r>
    </w:p>
    <w:p w:rsidR="00760E4E" w:rsidRPr="00760E4E" w:rsidRDefault="00973EDD" w:rsidP="00760E4E">
      <w:pPr>
        <w:pStyle w:val="a4"/>
        <w:ind w:left="0" w:firstLine="709"/>
        <w:rPr>
          <w:rFonts w:ascii="Arial" w:eastAsia="Times New Roman" w:hAnsi="Arial" w:cs="Arial"/>
          <w:sz w:val="24"/>
          <w:szCs w:val="24"/>
          <w:lang w:eastAsia="ru-RU"/>
        </w:rPr>
      </w:pPr>
      <w:r>
        <w:rPr>
          <w:rFonts w:ascii="Arial" w:eastAsia="Times New Roman" w:hAnsi="Arial" w:cs="Arial"/>
          <w:sz w:val="24"/>
          <w:szCs w:val="24"/>
          <w:lang w:eastAsia="ru-RU"/>
        </w:rPr>
        <w:t>7</w:t>
      </w:r>
      <w:r w:rsidR="00760E4E" w:rsidRPr="00760E4E">
        <w:rPr>
          <w:rFonts w:ascii="Arial" w:eastAsia="Times New Roman" w:hAnsi="Arial" w:cs="Arial"/>
          <w:sz w:val="24"/>
          <w:szCs w:val="24"/>
          <w:lang w:eastAsia="ru-RU"/>
        </w:rPr>
        <w:t>) о состоянии расчетов лиц, осуществляющих управление многоквартирными домами, с лицами, осуществляющими производство и реализацию ресурсов, необходимых для предоставления коммунальных услуг, а также с лицами, осуществляющими водоотведение.</w:t>
      </w:r>
    </w:p>
    <w:p w:rsidR="00F4026F" w:rsidRPr="0072537F" w:rsidRDefault="00F4026F" w:rsidP="00F4026F">
      <w:pPr>
        <w:pStyle w:val="a4"/>
        <w:numPr>
          <w:ilvl w:val="1"/>
          <w:numId w:val="13"/>
        </w:numPr>
        <w:ind w:left="0" w:firstLine="709"/>
        <w:rPr>
          <w:rFonts w:ascii="Arial" w:hAnsi="Arial" w:cs="Arial"/>
          <w:sz w:val="24"/>
          <w:szCs w:val="24"/>
        </w:rPr>
      </w:pPr>
      <w:r w:rsidRPr="0072537F">
        <w:rPr>
          <w:rFonts w:ascii="Arial" w:hAnsi="Arial" w:cs="Arial"/>
          <w:sz w:val="24"/>
          <w:szCs w:val="24"/>
        </w:rPr>
        <w:t>Информирование о порядке предоставления</w:t>
      </w:r>
      <w:r w:rsidRPr="0072537F">
        <w:rPr>
          <w:rFonts w:ascii="Arial" w:hAnsi="Arial" w:cs="Arial"/>
          <w:spacing w:val="37"/>
          <w:sz w:val="24"/>
          <w:szCs w:val="24"/>
        </w:rPr>
        <w:t xml:space="preserve"> </w:t>
      </w:r>
      <w:r w:rsidRPr="0072537F">
        <w:rPr>
          <w:rFonts w:ascii="Arial" w:hAnsi="Arial" w:cs="Arial"/>
          <w:sz w:val="24"/>
          <w:szCs w:val="24"/>
        </w:rPr>
        <w:t>муниципальной услуги осуществляется:</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 xml:space="preserve">непосредственно при личном приеме Заявителя в </w:t>
      </w:r>
      <w:r w:rsidRPr="0072537F">
        <w:rPr>
          <w:rFonts w:ascii="Arial" w:hAnsi="Arial" w:cs="Arial"/>
          <w:w w:val="105"/>
          <w:sz w:val="24"/>
          <w:szCs w:val="24"/>
        </w:rPr>
        <w:t>Администрации</w:t>
      </w:r>
      <w:r w:rsidRPr="0072537F">
        <w:rPr>
          <w:rFonts w:ascii="Arial" w:hAnsi="Arial" w:cs="Arial"/>
          <w:spacing w:val="1"/>
          <w:w w:val="105"/>
          <w:sz w:val="24"/>
          <w:szCs w:val="24"/>
        </w:rPr>
        <w:t xml:space="preserve"> </w:t>
      </w:r>
      <w:r w:rsidRPr="0072537F">
        <w:rPr>
          <w:rFonts w:ascii="Arial" w:hAnsi="Arial" w:cs="Arial"/>
          <w:sz w:val="24"/>
          <w:szCs w:val="24"/>
        </w:rPr>
        <w:t>Тегульдетского</w:t>
      </w:r>
      <w:r w:rsidRPr="0072537F">
        <w:rPr>
          <w:rFonts w:ascii="Arial" w:hAnsi="Arial" w:cs="Arial"/>
          <w:spacing w:val="1"/>
          <w:sz w:val="24"/>
          <w:szCs w:val="24"/>
        </w:rPr>
        <w:t xml:space="preserve"> </w:t>
      </w:r>
      <w:r w:rsidRPr="0072537F">
        <w:rPr>
          <w:rFonts w:ascii="Arial" w:hAnsi="Arial" w:cs="Arial"/>
          <w:sz w:val="24"/>
          <w:szCs w:val="24"/>
        </w:rPr>
        <w:t>сельского поселения (далее - Уполномоченный орган) или в МФЦ;</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по телефону Уполномоченном органе или МФЦ;</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письменно, в том числе посредством электронной почты, факсимильной связи;</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посредством размещения в открытой и доступной форме</w:t>
      </w:r>
      <w:r w:rsidRPr="0072537F">
        <w:rPr>
          <w:rFonts w:ascii="Arial" w:hAnsi="Arial" w:cs="Arial"/>
          <w:spacing w:val="-15"/>
          <w:sz w:val="24"/>
          <w:szCs w:val="24"/>
        </w:rPr>
        <w:t xml:space="preserve"> </w:t>
      </w:r>
      <w:r w:rsidRPr="0072537F">
        <w:rPr>
          <w:rFonts w:ascii="Arial" w:hAnsi="Arial" w:cs="Arial"/>
          <w:sz w:val="24"/>
          <w:szCs w:val="24"/>
        </w:rPr>
        <w:t>информации: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в федеральной государственной информационной системе «Единый портал государственных и муниципальных услуг (функций)» (https://</w:t>
      </w:r>
      <w:hyperlink r:id="rId8">
        <w:r w:rsidRPr="0072537F">
          <w:rPr>
            <w:rFonts w:ascii="Arial" w:hAnsi="Arial" w:cs="Arial"/>
            <w:sz w:val="24"/>
            <w:szCs w:val="24"/>
          </w:rPr>
          <w:t>www.gosuslugi.ru/)</w:t>
        </w:r>
      </w:hyperlink>
      <w:r w:rsidRPr="0072537F">
        <w:rPr>
          <w:rFonts w:ascii="Arial" w:hAnsi="Arial" w:cs="Arial"/>
          <w:sz w:val="24"/>
          <w:szCs w:val="24"/>
        </w:rPr>
        <w:t xml:space="preserve"> (далее – Единый портал);</w:t>
      </w:r>
    </w:p>
    <w:p w:rsidR="00F4026F" w:rsidRPr="0072537F" w:rsidRDefault="00F4026F" w:rsidP="00F4026F">
      <w:pPr>
        <w:ind w:right="2" w:firstLine="709"/>
        <w:jc w:val="both"/>
        <w:rPr>
          <w:rFonts w:ascii="Arial" w:hAnsi="Arial" w:cs="Arial"/>
          <w:sz w:val="24"/>
          <w:szCs w:val="24"/>
        </w:rPr>
      </w:pPr>
      <w:r w:rsidRPr="0072537F">
        <w:rPr>
          <w:rFonts w:ascii="Arial" w:hAnsi="Arial" w:cs="Arial"/>
          <w:sz w:val="24"/>
          <w:szCs w:val="24"/>
        </w:rPr>
        <w:t>на официальном сайте Уполномоченного органа (http://www.tegsp.ru/);</w:t>
      </w:r>
    </w:p>
    <w:p w:rsidR="00F4026F" w:rsidRPr="0072537F" w:rsidRDefault="00F4026F" w:rsidP="00F4026F">
      <w:pPr>
        <w:pStyle w:val="a4"/>
        <w:numPr>
          <w:ilvl w:val="0"/>
          <w:numId w:val="14"/>
        </w:numPr>
        <w:ind w:left="0" w:right="2" w:firstLine="709"/>
        <w:rPr>
          <w:rFonts w:ascii="Arial" w:hAnsi="Arial" w:cs="Arial"/>
          <w:sz w:val="24"/>
          <w:szCs w:val="24"/>
        </w:rPr>
      </w:pPr>
      <w:r w:rsidRPr="0072537F">
        <w:rPr>
          <w:rFonts w:ascii="Arial" w:hAnsi="Arial" w:cs="Arial"/>
          <w:sz w:val="24"/>
          <w:szCs w:val="24"/>
        </w:rPr>
        <w:t>посредством размещения информации на информационных стендах Уполномоченного органа или МФЦ.</w:t>
      </w:r>
    </w:p>
    <w:p w:rsidR="00F4026F" w:rsidRPr="00760E4E" w:rsidRDefault="00F4026F" w:rsidP="00760E4E">
      <w:pPr>
        <w:pStyle w:val="a4"/>
        <w:numPr>
          <w:ilvl w:val="1"/>
          <w:numId w:val="13"/>
        </w:numPr>
        <w:ind w:left="0" w:right="2" w:firstLine="709"/>
        <w:rPr>
          <w:rFonts w:ascii="Arial" w:hAnsi="Arial" w:cs="Arial"/>
          <w:sz w:val="24"/>
          <w:szCs w:val="24"/>
        </w:rPr>
      </w:pPr>
      <w:r w:rsidRPr="00760E4E">
        <w:rPr>
          <w:rFonts w:ascii="Arial" w:hAnsi="Arial" w:cs="Arial"/>
          <w:sz w:val="24"/>
          <w:szCs w:val="24"/>
        </w:rPr>
        <w:t>Информирование осуществляется по вопросам, касающимся:</w:t>
      </w:r>
    </w:p>
    <w:p w:rsidR="00F4026F" w:rsidRPr="0072537F" w:rsidRDefault="00F4026F" w:rsidP="00F4026F">
      <w:pPr>
        <w:ind w:right="2" w:firstLine="709"/>
        <w:jc w:val="both"/>
        <w:rPr>
          <w:rFonts w:ascii="Arial" w:hAnsi="Arial" w:cs="Arial"/>
          <w:sz w:val="24"/>
          <w:szCs w:val="24"/>
        </w:rPr>
      </w:pPr>
      <w:r w:rsidRPr="0072537F">
        <w:rPr>
          <w:rFonts w:ascii="Arial" w:hAnsi="Arial" w:cs="Arial"/>
          <w:sz w:val="24"/>
          <w:szCs w:val="24"/>
        </w:rPr>
        <w:t xml:space="preserve">способов подачи </w:t>
      </w:r>
      <w:r w:rsidRPr="0072537F">
        <w:rPr>
          <w:rFonts w:ascii="Arial" w:hAnsi="Arial" w:cs="Arial"/>
          <w:bCs/>
          <w:sz w:val="24"/>
          <w:szCs w:val="24"/>
        </w:rPr>
        <w:t>заявления о</w:t>
      </w:r>
      <w:r>
        <w:rPr>
          <w:rFonts w:ascii="Arial" w:hAnsi="Arial" w:cs="Arial"/>
          <w:bCs/>
          <w:sz w:val="24"/>
          <w:szCs w:val="24"/>
        </w:rPr>
        <w:t xml:space="preserve"> п</w:t>
      </w:r>
      <w:r>
        <w:rPr>
          <w:rFonts w:ascii="Arial" w:hAnsi="Arial" w:cs="Arial"/>
          <w:sz w:val="24"/>
          <w:szCs w:val="24"/>
        </w:rPr>
        <w:t>редоставлении</w:t>
      </w:r>
      <w:r w:rsidRPr="007D72C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Pr>
          <w:rFonts w:ascii="Arial" w:hAnsi="Arial" w:cs="Arial"/>
          <w:bCs/>
          <w:sz w:val="24"/>
        </w:rPr>
        <w:t xml:space="preserve"> (далее – заявление)</w:t>
      </w:r>
      <w:r w:rsidRPr="0072537F">
        <w:rPr>
          <w:rFonts w:ascii="Arial" w:hAnsi="Arial" w:cs="Arial"/>
          <w:sz w:val="24"/>
          <w:szCs w:val="24"/>
        </w:rPr>
        <w:t>;</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адресов Уполномоченного органа и МФЦ, обращение в которые необходимо для предоставления муниципальной услуги;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справочной информации о работе Уполномоченного органа;</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документов, необходимых для предоставления муниципальной услуги;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 xml:space="preserve">порядка и сроков предоставления муниципальной услуги; </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порядка получения сведений о ходе рассмотрения заявления;</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Получение информации по вопросам предоставления муниципальной услуги осуществляется бесплатно.</w:t>
      </w:r>
    </w:p>
    <w:p w:rsidR="00F4026F" w:rsidRPr="0072537F" w:rsidRDefault="00760E4E" w:rsidP="00F4026F">
      <w:pPr>
        <w:pStyle w:val="a4"/>
        <w:ind w:left="0" w:right="2" w:firstLine="709"/>
        <w:rPr>
          <w:rFonts w:ascii="Arial" w:hAnsi="Arial" w:cs="Arial"/>
          <w:sz w:val="24"/>
          <w:szCs w:val="24"/>
        </w:rPr>
      </w:pPr>
      <w:r>
        <w:rPr>
          <w:rFonts w:ascii="Arial" w:hAnsi="Arial" w:cs="Arial"/>
          <w:sz w:val="24"/>
          <w:szCs w:val="24"/>
        </w:rPr>
        <w:t>1.7</w:t>
      </w:r>
      <w:r w:rsidR="00F4026F" w:rsidRPr="0072537F">
        <w:rPr>
          <w:rFonts w:ascii="Arial" w:hAnsi="Arial" w:cs="Arial"/>
          <w:sz w:val="24"/>
          <w:szCs w:val="24"/>
        </w:rPr>
        <w:t>. 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обратившихся по интересующим</w:t>
      </w:r>
      <w:r w:rsidR="00F4026F" w:rsidRPr="0072537F">
        <w:rPr>
          <w:rFonts w:ascii="Arial" w:hAnsi="Arial" w:cs="Arial"/>
          <w:spacing w:val="-8"/>
          <w:sz w:val="24"/>
          <w:szCs w:val="24"/>
        </w:rPr>
        <w:t xml:space="preserve"> </w:t>
      </w:r>
      <w:r w:rsidR="00F4026F" w:rsidRPr="0072537F">
        <w:rPr>
          <w:rFonts w:ascii="Arial" w:hAnsi="Arial" w:cs="Arial"/>
          <w:sz w:val="24"/>
          <w:szCs w:val="24"/>
        </w:rPr>
        <w:t>вопросам.</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 xml:space="preserve">Если должностное лицо Уполномоченного органа не может самостоятельно дать </w:t>
      </w:r>
      <w:r w:rsidRPr="0072537F">
        <w:rPr>
          <w:rFonts w:ascii="Arial" w:hAnsi="Arial" w:cs="Arial"/>
          <w:sz w:val="24"/>
          <w:szCs w:val="24"/>
        </w:rPr>
        <w:lastRenderedPageBreak/>
        <w:t>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изложить обращение в письменной форме;</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назначить другое время для консультаций.</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Продолжительность информирования по телефону не должна превышать 10 минут.</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Информирование осуществляется в соответствии с графиком приема граждан.</w:t>
      </w:r>
    </w:p>
    <w:p w:rsidR="00760E4E" w:rsidRDefault="00F4026F" w:rsidP="00760E4E">
      <w:pPr>
        <w:pStyle w:val="a4"/>
        <w:numPr>
          <w:ilvl w:val="1"/>
          <w:numId w:val="11"/>
        </w:numPr>
        <w:ind w:left="0" w:right="2" w:firstLine="709"/>
        <w:rPr>
          <w:rFonts w:ascii="Arial" w:hAnsi="Arial" w:cs="Arial"/>
          <w:sz w:val="24"/>
          <w:szCs w:val="24"/>
        </w:rPr>
      </w:pPr>
      <w:r w:rsidRPr="0072537F">
        <w:rPr>
          <w:rFonts w:ascii="Arial" w:hAnsi="Arial" w:cs="Arial"/>
          <w:sz w:val="24"/>
          <w:szCs w:val="24"/>
        </w:rPr>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02 мая 2006 года №</w:t>
      </w:r>
      <w:r w:rsidRPr="0072537F">
        <w:rPr>
          <w:rFonts w:ascii="Arial" w:hAnsi="Arial" w:cs="Arial"/>
          <w:spacing w:val="10"/>
          <w:sz w:val="24"/>
          <w:szCs w:val="24"/>
        </w:rPr>
        <w:t xml:space="preserve"> </w:t>
      </w:r>
      <w:r w:rsidRPr="0072537F">
        <w:rPr>
          <w:rFonts w:ascii="Arial" w:hAnsi="Arial" w:cs="Arial"/>
          <w:sz w:val="24"/>
          <w:szCs w:val="24"/>
        </w:rPr>
        <w:t>59-ФЗ «О порядке рассмотрения обращений граждан Российской Федерации» (далее – Федеральный закон № 59 - ФЗ).</w:t>
      </w:r>
    </w:p>
    <w:p w:rsidR="00F4026F" w:rsidRPr="00760E4E" w:rsidRDefault="00F4026F" w:rsidP="00760E4E">
      <w:pPr>
        <w:pStyle w:val="a4"/>
        <w:numPr>
          <w:ilvl w:val="1"/>
          <w:numId w:val="11"/>
        </w:numPr>
        <w:ind w:left="0" w:right="2" w:firstLine="709"/>
        <w:rPr>
          <w:rFonts w:ascii="Arial" w:hAnsi="Arial" w:cs="Arial"/>
          <w:sz w:val="24"/>
          <w:szCs w:val="24"/>
        </w:rPr>
      </w:pPr>
      <w:r w:rsidRPr="00760E4E">
        <w:rPr>
          <w:rFonts w:ascii="Arial" w:hAnsi="Arial" w:cs="Arial"/>
          <w:sz w:val="24"/>
          <w:szCs w:val="24"/>
        </w:rPr>
        <w:t>На Едином портале размещаются сведения, предусмотренные Положением о федеральной государственной информационной</w:t>
      </w:r>
      <w:r w:rsidRPr="00760E4E">
        <w:rPr>
          <w:rFonts w:ascii="Arial" w:hAnsi="Arial" w:cs="Arial"/>
          <w:spacing w:val="1"/>
          <w:sz w:val="24"/>
          <w:szCs w:val="24"/>
        </w:rPr>
        <w:t xml:space="preserve"> </w:t>
      </w:r>
      <w:r w:rsidRPr="00760E4E">
        <w:rPr>
          <w:rFonts w:ascii="Arial" w:hAnsi="Arial" w:cs="Arial"/>
          <w:sz w:val="24"/>
          <w:szCs w:val="24"/>
        </w:rPr>
        <w:t>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60E4E" w:rsidRDefault="00F4026F" w:rsidP="00760E4E">
      <w:pPr>
        <w:pStyle w:val="a3"/>
        <w:ind w:right="2" w:firstLine="709"/>
        <w:jc w:val="both"/>
        <w:rPr>
          <w:rFonts w:ascii="Arial" w:hAnsi="Arial" w:cs="Arial"/>
          <w:sz w:val="24"/>
          <w:szCs w:val="24"/>
        </w:rPr>
      </w:pPr>
      <w:r w:rsidRPr="0072537F">
        <w:rPr>
          <w:rFonts w:ascii="Arial"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w:t>
      </w:r>
      <w:r w:rsidRPr="0072537F">
        <w:rPr>
          <w:rFonts w:ascii="Arial" w:hAnsi="Arial" w:cs="Arial"/>
          <w:spacing w:val="-1"/>
          <w:sz w:val="24"/>
          <w:szCs w:val="24"/>
        </w:rPr>
        <w:t xml:space="preserve"> </w:t>
      </w:r>
      <w:r w:rsidRPr="0072537F">
        <w:rPr>
          <w:rFonts w:ascii="Arial" w:hAnsi="Arial" w:cs="Arial"/>
          <w:sz w:val="24"/>
          <w:szCs w:val="24"/>
        </w:rPr>
        <w:t>данных.</w:t>
      </w:r>
    </w:p>
    <w:p w:rsidR="00F4026F" w:rsidRPr="00760E4E" w:rsidRDefault="00F4026F" w:rsidP="00760E4E">
      <w:pPr>
        <w:pStyle w:val="a3"/>
        <w:numPr>
          <w:ilvl w:val="1"/>
          <w:numId w:val="11"/>
        </w:numPr>
        <w:ind w:left="0" w:right="2" w:firstLine="709"/>
        <w:jc w:val="both"/>
        <w:rPr>
          <w:rFonts w:ascii="Arial" w:hAnsi="Arial" w:cs="Arial"/>
          <w:sz w:val="24"/>
          <w:szCs w:val="24"/>
        </w:rPr>
      </w:pPr>
      <w:r w:rsidRPr="00760E4E">
        <w:rPr>
          <w:rFonts w:ascii="Arial" w:hAnsi="Arial" w:cs="Arial"/>
          <w:sz w:val="24"/>
          <w:szCs w:val="24"/>
        </w:rPr>
        <w:t>На официальном сайте Уполномоченного органа, на стендах в местах предоставления муниципальной услуги и в МФЦ размещается следующая справочная</w:t>
      </w:r>
      <w:r w:rsidRPr="00760E4E">
        <w:rPr>
          <w:rFonts w:ascii="Arial" w:hAnsi="Arial" w:cs="Arial"/>
          <w:spacing w:val="-17"/>
          <w:sz w:val="24"/>
          <w:szCs w:val="24"/>
        </w:rPr>
        <w:t xml:space="preserve"> </w:t>
      </w:r>
      <w:r w:rsidRPr="00760E4E">
        <w:rPr>
          <w:rFonts w:ascii="Arial" w:hAnsi="Arial" w:cs="Arial"/>
          <w:sz w:val="24"/>
          <w:szCs w:val="24"/>
        </w:rPr>
        <w:t>информация:</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МФЦ;</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F4026F" w:rsidRPr="0072537F" w:rsidRDefault="00F4026F" w:rsidP="00F4026F">
      <w:pPr>
        <w:pStyle w:val="a3"/>
        <w:ind w:right="2" w:firstLine="709"/>
        <w:jc w:val="both"/>
        <w:rPr>
          <w:rFonts w:ascii="Arial" w:hAnsi="Arial" w:cs="Arial"/>
          <w:sz w:val="24"/>
          <w:szCs w:val="24"/>
        </w:rPr>
      </w:pPr>
      <w:r w:rsidRPr="0072537F">
        <w:rPr>
          <w:rFonts w:ascii="Arial" w:hAnsi="Arial" w:cs="Arial"/>
          <w:sz w:val="24"/>
          <w:szCs w:val="24"/>
        </w:rPr>
        <w:t>адрес официального сайта, а также электронной почты и (или) формы обратной связи Уполномоченного органа в сети «Интернет».</w:t>
      </w:r>
    </w:p>
    <w:p w:rsidR="00F4026F" w:rsidRPr="0072537F" w:rsidRDefault="00F4026F" w:rsidP="00760E4E">
      <w:pPr>
        <w:pStyle w:val="a3"/>
        <w:numPr>
          <w:ilvl w:val="1"/>
          <w:numId w:val="11"/>
        </w:numPr>
        <w:ind w:left="0" w:right="2" w:firstLine="709"/>
        <w:jc w:val="both"/>
        <w:rPr>
          <w:rFonts w:ascii="Arial" w:hAnsi="Arial" w:cs="Arial"/>
          <w:sz w:val="24"/>
          <w:szCs w:val="24"/>
        </w:rPr>
      </w:pPr>
      <w:r w:rsidRPr="0072537F">
        <w:rPr>
          <w:rFonts w:ascii="Arial" w:hAnsi="Arial" w:cs="Arial"/>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w:t>
      </w:r>
      <w:r w:rsidRPr="0072537F">
        <w:rPr>
          <w:rFonts w:ascii="Arial" w:hAnsi="Arial" w:cs="Arial"/>
          <w:spacing w:val="-9"/>
          <w:sz w:val="24"/>
          <w:szCs w:val="24"/>
        </w:rPr>
        <w:t xml:space="preserve"> </w:t>
      </w:r>
      <w:r w:rsidRPr="0072537F">
        <w:rPr>
          <w:rFonts w:ascii="Arial" w:hAnsi="Arial" w:cs="Arial"/>
          <w:sz w:val="24"/>
          <w:szCs w:val="24"/>
        </w:rPr>
        <w:t>ознакомления.</w:t>
      </w:r>
    </w:p>
    <w:p w:rsidR="00F4026F" w:rsidRPr="0072537F" w:rsidRDefault="00F4026F" w:rsidP="00760E4E">
      <w:pPr>
        <w:pStyle w:val="a4"/>
        <w:numPr>
          <w:ilvl w:val="1"/>
          <w:numId w:val="11"/>
        </w:numPr>
        <w:ind w:left="0" w:right="2" w:firstLine="709"/>
        <w:rPr>
          <w:rFonts w:ascii="Arial" w:hAnsi="Arial" w:cs="Arial"/>
          <w:sz w:val="24"/>
          <w:szCs w:val="24"/>
        </w:rPr>
      </w:pPr>
      <w:r w:rsidRPr="0072537F">
        <w:rPr>
          <w:rFonts w:ascii="Arial" w:hAnsi="Arial" w:cs="Arial"/>
          <w:sz w:val="24"/>
          <w:szCs w:val="24"/>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F4026F" w:rsidRPr="0072537F" w:rsidRDefault="00F4026F" w:rsidP="00760E4E">
      <w:pPr>
        <w:pStyle w:val="a4"/>
        <w:numPr>
          <w:ilvl w:val="1"/>
          <w:numId w:val="11"/>
        </w:numPr>
        <w:ind w:left="0" w:right="2" w:firstLine="709"/>
        <w:rPr>
          <w:rFonts w:ascii="Arial" w:hAnsi="Arial" w:cs="Arial"/>
          <w:sz w:val="24"/>
          <w:szCs w:val="24"/>
        </w:rPr>
      </w:pPr>
      <w:r w:rsidRPr="0072537F">
        <w:rPr>
          <w:rFonts w:ascii="Arial" w:hAnsi="Arial" w:cs="Arial"/>
          <w:sz w:val="24"/>
          <w:szCs w:val="24"/>
        </w:rPr>
        <w:t xml:space="preserve">Информация о ходе рассмотрения </w:t>
      </w:r>
      <w:r>
        <w:rPr>
          <w:rFonts w:ascii="Arial" w:hAnsi="Arial" w:cs="Arial"/>
          <w:sz w:val="24"/>
          <w:szCs w:val="24"/>
        </w:rPr>
        <w:t>заявления</w:t>
      </w:r>
      <w:r w:rsidRPr="0072537F">
        <w:rPr>
          <w:rFonts w:ascii="Arial" w:hAnsi="Arial" w:cs="Arial"/>
          <w:sz w:val="24"/>
          <w:szCs w:val="24"/>
        </w:rPr>
        <w:t xml:space="preserve"> и о результатах </w:t>
      </w:r>
      <w:r w:rsidRPr="0072537F">
        <w:rPr>
          <w:rFonts w:ascii="Arial" w:hAnsi="Arial" w:cs="Arial"/>
          <w:sz w:val="24"/>
          <w:szCs w:val="24"/>
        </w:rPr>
        <w:lastRenderedPageBreak/>
        <w:t>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w:t>
      </w:r>
      <w:r w:rsidRPr="0072537F">
        <w:rPr>
          <w:rFonts w:ascii="Arial" w:hAnsi="Arial" w:cs="Arial"/>
          <w:spacing w:val="-1"/>
          <w:sz w:val="24"/>
          <w:szCs w:val="24"/>
        </w:rPr>
        <w:t xml:space="preserve"> </w:t>
      </w:r>
      <w:r w:rsidRPr="0072537F">
        <w:rPr>
          <w:rFonts w:ascii="Arial" w:hAnsi="Arial" w:cs="Arial"/>
          <w:sz w:val="24"/>
          <w:szCs w:val="24"/>
        </w:rPr>
        <w:t>почты.</w:t>
      </w:r>
    </w:p>
    <w:p w:rsidR="00F4026F" w:rsidRDefault="00F4026F" w:rsidP="00F4026F">
      <w:pPr>
        <w:pStyle w:val="a4"/>
        <w:ind w:left="709" w:right="2" w:firstLine="0"/>
        <w:rPr>
          <w:rFonts w:ascii="Arial" w:hAnsi="Arial" w:cs="Arial"/>
          <w:sz w:val="24"/>
          <w:szCs w:val="24"/>
        </w:rPr>
      </w:pPr>
    </w:p>
    <w:p w:rsidR="006246F7" w:rsidRPr="000E5709" w:rsidRDefault="006246F7" w:rsidP="006246F7">
      <w:pPr>
        <w:pStyle w:val="1"/>
        <w:ind w:left="0" w:right="20"/>
        <w:jc w:val="center"/>
        <w:rPr>
          <w:rFonts w:ascii="Arial" w:hAnsi="Arial" w:cs="Arial"/>
          <w:sz w:val="24"/>
          <w:szCs w:val="24"/>
        </w:rPr>
      </w:pPr>
      <w:r w:rsidRPr="000E5709">
        <w:rPr>
          <w:rFonts w:ascii="Arial" w:hAnsi="Arial" w:cs="Arial"/>
          <w:sz w:val="24"/>
          <w:szCs w:val="24"/>
        </w:rPr>
        <w:t>2. Стандарт предоставления муниципальной услуги</w:t>
      </w:r>
    </w:p>
    <w:p w:rsidR="006246F7" w:rsidRPr="000E5709" w:rsidRDefault="006246F7" w:rsidP="006246F7">
      <w:pPr>
        <w:pStyle w:val="a3"/>
        <w:jc w:val="center"/>
        <w:rPr>
          <w:rFonts w:ascii="Arial" w:hAnsi="Arial" w:cs="Arial"/>
          <w:b/>
          <w:sz w:val="24"/>
          <w:szCs w:val="24"/>
        </w:rPr>
      </w:pPr>
    </w:p>
    <w:p w:rsidR="006246F7" w:rsidRPr="000E5709" w:rsidRDefault="006246F7" w:rsidP="006246F7">
      <w:pPr>
        <w:jc w:val="center"/>
        <w:rPr>
          <w:rFonts w:ascii="Arial" w:hAnsi="Arial" w:cs="Arial"/>
          <w:b/>
          <w:sz w:val="24"/>
          <w:szCs w:val="24"/>
        </w:rPr>
      </w:pPr>
      <w:r w:rsidRPr="000E5709">
        <w:rPr>
          <w:rFonts w:ascii="Arial" w:hAnsi="Arial" w:cs="Arial"/>
          <w:b/>
          <w:sz w:val="24"/>
          <w:szCs w:val="24"/>
        </w:rPr>
        <w:t>Наименование муниципальной услуги</w:t>
      </w:r>
    </w:p>
    <w:p w:rsidR="006246F7" w:rsidRPr="000E5709" w:rsidRDefault="006246F7" w:rsidP="006246F7">
      <w:pPr>
        <w:ind w:firstLine="709"/>
        <w:jc w:val="center"/>
        <w:rPr>
          <w:rFonts w:ascii="Arial" w:hAnsi="Arial" w:cs="Arial"/>
          <w:b/>
          <w:bCs/>
          <w:sz w:val="24"/>
          <w:szCs w:val="24"/>
        </w:rPr>
      </w:pPr>
    </w:p>
    <w:p w:rsidR="006246F7" w:rsidRDefault="006246F7" w:rsidP="006246F7">
      <w:pPr>
        <w:pStyle w:val="a3"/>
        <w:ind w:firstLine="709"/>
        <w:jc w:val="both"/>
        <w:rPr>
          <w:rFonts w:ascii="Arial" w:hAnsi="Arial" w:cs="Arial"/>
          <w:sz w:val="24"/>
        </w:rPr>
      </w:pPr>
      <w:r w:rsidRPr="000E5709">
        <w:rPr>
          <w:rFonts w:ascii="Arial" w:hAnsi="Arial" w:cs="Arial"/>
          <w:bCs/>
          <w:sz w:val="24"/>
          <w:szCs w:val="24"/>
        </w:rPr>
        <w:t>2.1. Наименование муниципальной услуги –</w:t>
      </w:r>
      <w:r>
        <w:rPr>
          <w:rFonts w:ascii="Arial" w:hAnsi="Arial" w:cs="Arial"/>
          <w:bCs/>
          <w:sz w:val="24"/>
          <w:szCs w:val="24"/>
        </w:rPr>
        <w:t xml:space="preserve"> </w:t>
      </w:r>
      <w:r w:rsidRPr="00DB2C44">
        <w:rPr>
          <w:rFonts w:ascii="Arial" w:hAnsi="Arial" w:cs="Arial"/>
          <w:sz w:val="24"/>
        </w:rPr>
        <w:t>«</w:t>
      </w:r>
      <w:r w:rsidRPr="007D72CE">
        <w:rPr>
          <w:rFonts w:ascii="Arial" w:hAnsi="Arial" w:cs="Arial"/>
          <w:sz w:val="24"/>
          <w:szCs w:val="24"/>
        </w:rPr>
        <w:t>Предоставление информации, предусмотренной Жилищным кодексом Российской Федерации, в сфере управления многоквартирными домами</w:t>
      </w:r>
      <w:r w:rsidRPr="00DB2C44">
        <w:rPr>
          <w:rFonts w:ascii="Arial" w:hAnsi="Arial" w:cs="Arial"/>
          <w:sz w:val="24"/>
        </w:rPr>
        <w:t>»</w:t>
      </w:r>
      <w:r w:rsidR="00341C93">
        <w:rPr>
          <w:rFonts w:ascii="Arial" w:hAnsi="Arial" w:cs="Arial"/>
          <w:sz w:val="24"/>
        </w:rPr>
        <w:t>.</w:t>
      </w:r>
    </w:p>
    <w:p w:rsidR="006246F7" w:rsidRPr="000E5709" w:rsidRDefault="006246F7" w:rsidP="006246F7">
      <w:pPr>
        <w:pStyle w:val="a3"/>
        <w:ind w:firstLine="709"/>
        <w:rPr>
          <w:rFonts w:ascii="Arial" w:hAnsi="Arial" w:cs="Arial"/>
          <w:sz w:val="24"/>
          <w:szCs w:val="24"/>
        </w:rPr>
      </w:pPr>
    </w:p>
    <w:p w:rsidR="006246F7" w:rsidRPr="00CB4A7E" w:rsidRDefault="006246F7" w:rsidP="006246F7">
      <w:pPr>
        <w:ind w:right="-1"/>
        <w:jc w:val="center"/>
        <w:rPr>
          <w:rFonts w:ascii="Arial" w:hAnsi="Arial" w:cs="Arial"/>
          <w:b/>
          <w:sz w:val="24"/>
          <w:szCs w:val="24"/>
        </w:rPr>
      </w:pPr>
      <w:r w:rsidRPr="00CB4A7E">
        <w:rPr>
          <w:rFonts w:ascii="Arial" w:hAnsi="Arial" w:cs="Arial"/>
          <w:b/>
          <w:sz w:val="24"/>
          <w:szCs w:val="24"/>
        </w:rPr>
        <w:t>Наименование органа, предоставляющего муниципальную услугу</w:t>
      </w:r>
    </w:p>
    <w:p w:rsidR="006246F7" w:rsidRPr="00CB4A7E" w:rsidRDefault="006246F7" w:rsidP="006246F7">
      <w:pPr>
        <w:tabs>
          <w:tab w:val="left" w:pos="426"/>
        </w:tabs>
        <w:ind w:right="69" w:firstLine="708"/>
        <w:jc w:val="both"/>
        <w:rPr>
          <w:rFonts w:ascii="Arial" w:hAnsi="Arial" w:cs="Arial"/>
          <w:sz w:val="24"/>
          <w:szCs w:val="24"/>
        </w:rPr>
      </w:pPr>
    </w:p>
    <w:p w:rsidR="006246F7" w:rsidRPr="00CB4A7E" w:rsidRDefault="006246F7" w:rsidP="006246F7">
      <w:pPr>
        <w:pStyle w:val="a4"/>
        <w:adjustRightInd w:val="0"/>
        <w:ind w:left="0" w:right="23" w:firstLine="709"/>
        <w:rPr>
          <w:rFonts w:ascii="Arial" w:hAnsi="Arial" w:cs="Arial"/>
          <w:sz w:val="24"/>
          <w:szCs w:val="24"/>
        </w:rPr>
      </w:pPr>
      <w:r>
        <w:rPr>
          <w:rFonts w:ascii="Arial" w:hAnsi="Arial" w:cs="Arial"/>
          <w:sz w:val="24"/>
          <w:szCs w:val="24"/>
        </w:rPr>
        <w:t xml:space="preserve">2.2. </w:t>
      </w:r>
      <w:r w:rsidRPr="00CB4A7E">
        <w:rPr>
          <w:rFonts w:ascii="Arial" w:hAnsi="Arial" w:cs="Arial"/>
          <w:sz w:val="24"/>
          <w:szCs w:val="24"/>
        </w:rPr>
        <w:t>Муниципальная услуга предоставляется Уполномоченным органом - Администрацией Тегульдетского сельского поселения.</w:t>
      </w:r>
    </w:p>
    <w:p w:rsidR="006246F7" w:rsidRPr="00CB4A7E" w:rsidRDefault="006246F7" w:rsidP="006246F7">
      <w:pPr>
        <w:ind w:right="-1" w:firstLine="709"/>
        <w:jc w:val="both"/>
        <w:rPr>
          <w:rFonts w:ascii="Arial" w:hAnsi="Arial" w:cs="Arial"/>
          <w:sz w:val="24"/>
          <w:szCs w:val="24"/>
        </w:rPr>
      </w:pPr>
      <w:r w:rsidRPr="00FB2DA6">
        <w:rPr>
          <w:rFonts w:ascii="Arial" w:hAnsi="Arial" w:cs="Arial"/>
          <w:sz w:val="24"/>
          <w:szCs w:val="24"/>
        </w:rPr>
        <w:t>Непосредственно предоставление муниципальной услуги осуществляет Специалист – главный специалист по жилищно - коммунальному хозяйству, строительству и благоустройству</w:t>
      </w:r>
      <w:r w:rsidRPr="00CB4A7E">
        <w:rPr>
          <w:rFonts w:ascii="Arial" w:hAnsi="Arial" w:cs="Arial"/>
          <w:sz w:val="24"/>
          <w:szCs w:val="24"/>
        </w:rPr>
        <w:t xml:space="preserve"> Администрации Тегульдетского сельского поселения</w:t>
      </w:r>
      <w:r w:rsidRPr="00CB4A7E">
        <w:rPr>
          <w:rFonts w:ascii="Arial" w:hAnsi="Arial" w:cs="Arial"/>
          <w:i/>
          <w:sz w:val="24"/>
          <w:szCs w:val="24"/>
        </w:rPr>
        <w:t>.</w:t>
      </w:r>
    </w:p>
    <w:p w:rsidR="004F5153" w:rsidRDefault="004F5153" w:rsidP="00CA004E">
      <w:pPr>
        <w:pStyle w:val="a3"/>
        <w:rPr>
          <w:rFonts w:ascii="Arial" w:hAnsi="Arial" w:cs="Arial"/>
          <w:sz w:val="24"/>
          <w:szCs w:val="24"/>
        </w:rPr>
      </w:pPr>
    </w:p>
    <w:p w:rsidR="00975FAC" w:rsidRPr="007848FF" w:rsidRDefault="00975FAC" w:rsidP="00975FAC">
      <w:pPr>
        <w:pStyle w:val="1"/>
        <w:ind w:left="0" w:right="20"/>
        <w:jc w:val="center"/>
        <w:rPr>
          <w:rFonts w:ascii="Arial" w:hAnsi="Arial" w:cs="Arial"/>
          <w:sz w:val="24"/>
        </w:rPr>
      </w:pPr>
      <w:r w:rsidRPr="007848FF">
        <w:rPr>
          <w:rFonts w:ascii="Arial" w:hAnsi="Arial" w:cs="Arial"/>
          <w:sz w:val="24"/>
        </w:rPr>
        <w:t>Нормативные правовые акты, регулирующие предоставление муниципальной услуги</w:t>
      </w:r>
    </w:p>
    <w:p w:rsidR="00975FAC" w:rsidRPr="0058439C" w:rsidRDefault="00975FAC" w:rsidP="00975FAC">
      <w:pPr>
        <w:pStyle w:val="1"/>
        <w:ind w:right="20"/>
        <w:jc w:val="both"/>
        <w:rPr>
          <w:rFonts w:ascii="Arial" w:hAnsi="Arial" w:cs="Arial"/>
        </w:rPr>
      </w:pPr>
    </w:p>
    <w:p w:rsidR="00975FAC" w:rsidRPr="007848FF" w:rsidRDefault="00975FAC" w:rsidP="00975FAC">
      <w:pPr>
        <w:pStyle w:val="a4"/>
        <w:ind w:left="0" w:right="-1" w:firstLine="709"/>
        <w:rPr>
          <w:rFonts w:ascii="Arial" w:hAnsi="Arial" w:cs="Arial"/>
          <w:sz w:val="24"/>
          <w:szCs w:val="24"/>
        </w:rPr>
      </w:pPr>
      <w:r w:rsidRPr="007848FF">
        <w:rPr>
          <w:rFonts w:ascii="Arial" w:hAnsi="Arial" w:cs="Arial"/>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975FAC" w:rsidRPr="007848FF" w:rsidRDefault="00975FAC" w:rsidP="00975FAC">
      <w:pPr>
        <w:pStyle w:val="a4"/>
        <w:ind w:left="0" w:right="-1" w:firstLine="709"/>
        <w:rPr>
          <w:rFonts w:ascii="Arial" w:hAnsi="Arial" w:cs="Arial"/>
          <w:color w:val="000000"/>
          <w:sz w:val="24"/>
          <w:szCs w:val="24"/>
        </w:rPr>
      </w:pPr>
      <w:r w:rsidRPr="007848FF">
        <w:rPr>
          <w:rFonts w:ascii="Arial" w:hAnsi="Arial" w:cs="Arial"/>
          <w:color w:val="000000"/>
          <w:sz w:val="24"/>
          <w:szCs w:val="24"/>
        </w:rPr>
        <w:t xml:space="preserve">Предоставление </w:t>
      </w:r>
      <w:r w:rsidRPr="007848FF">
        <w:rPr>
          <w:rFonts w:ascii="Arial" w:hAnsi="Arial" w:cs="Arial"/>
          <w:sz w:val="24"/>
          <w:szCs w:val="24"/>
        </w:rPr>
        <w:t>муниципальной</w:t>
      </w:r>
      <w:r w:rsidRPr="007848FF">
        <w:rPr>
          <w:rFonts w:ascii="Arial" w:hAnsi="Arial" w:cs="Arial"/>
          <w:color w:val="000000"/>
          <w:sz w:val="24"/>
          <w:szCs w:val="24"/>
        </w:rPr>
        <w:t xml:space="preserve"> услуги осуществляется в соответствии с:</w:t>
      </w:r>
    </w:p>
    <w:p w:rsidR="00975FAC" w:rsidRPr="007848FF" w:rsidRDefault="00975FAC" w:rsidP="00975FAC">
      <w:pPr>
        <w:pStyle w:val="a6"/>
        <w:rPr>
          <w:rFonts w:ascii="Arial" w:eastAsia="PMingLiU" w:hAnsi="Arial" w:cs="Arial"/>
        </w:rPr>
      </w:pPr>
      <w:r w:rsidRPr="007848FF">
        <w:rPr>
          <w:rFonts w:ascii="Arial" w:eastAsia="PMingLiU" w:hAnsi="Arial" w:cs="Arial"/>
        </w:rPr>
        <w:t>1) Конституцией Российской Федерации;</w:t>
      </w:r>
    </w:p>
    <w:p w:rsidR="00975FAC" w:rsidRPr="007848FF" w:rsidRDefault="00975FAC" w:rsidP="00975FAC">
      <w:pPr>
        <w:pStyle w:val="a6"/>
        <w:rPr>
          <w:rFonts w:ascii="Arial" w:eastAsia="PMingLiU" w:hAnsi="Arial" w:cs="Arial"/>
        </w:rPr>
      </w:pPr>
      <w:r w:rsidRPr="007848FF">
        <w:rPr>
          <w:rFonts w:ascii="Arial" w:eastAsia="PMingLiU" w:hAnsi="Arial" w:cs="Arial"/>
        </w:rPr>
        <w:t xml:space="preserve">2) </w:t>
      </w:r>
      <w:r w:rsidRPr="007848FF">
        <w:rPr>
          <w:rFonts w:ascii="Arial" w:hAnsi="Arial" w:cs="Arial"/>
        </w:rPr>
        <w:t>Федеральным законом от 27 июля 2006 года № 152-ФЗ «О персональных данных»;</w:t>
      </w:r>
    </w:p>
    <w:p w:rsidR="00975FAC" w:rsidRPr="007848FF" w:rsidRDefault="00975FAC" w:rsidP="00975FAC">
      <w:pPr>
        <w:pStyle w:val="a6"/>
        <w:tabs>
          <w:tab w:val="clear" w:pos="851"/>
        </w:tabs>
        <w:rPr>
          <w:rFonts w:ascii="Arial" w:eastAsia="PMingLiU" w:hAnsi="Arial" w:cs="Arial"/>
        </w:rPr>
      </w:pPr>
      <w:r w:rsidRPr="007848FF">
        <w:rPr>
          <w:rFonts w:ascii="Arial" w:eastAsia="PMingLiU" w:hAnsi="Arial" w:cs="Arial"/>
        </w:rPr>
        <w:t>3) </w:t>
      </w:r>
      <w:r w:rsidR="007B23E5" w:rsidRPr="007848FF">
        <w:rPr>
          <w:rFonts w:ascii="Arial" w:hAnsi="Arial" w:cs="Arial"/>
        </w:rPr>
        <w:t>Федеральным законом от 06 октября 2003 года № 131-ФЗ «Об общих принципах организации местного самоуправления в Российской Федерации»;</w:t>
      </w:r>
    </w:p>
    <w:p w:rsidR="00975FAC" w:rsidRPr="007848FF" w:rsidRDefault="00975FAC" w:rsidP="00975FAC">
      <w:pPr>
        <w:pStyle w:val="a6"/>
        <w:tabs>
          <w:tab w:val="clear" w:pos="851"/>
        </w:tabs>
        <w:rPr>
          <w:rFonts w:ascii="Arial" w:hAnsi="Arial" w:cs="Arial"/>
        </w:rPr>
      </w:pPr>
      <w:r w:rsidRPr="007848FF">
        <w:rPr>
          <w:rFonts w:ascii="Arial" w:eastAsia="PMingLiU" w:hAnsi="Arial" w:cs="Arial"/>
        </w:rPr>
        <w:t xml:space="preserve">4) </w:t>
      </w:r>
      <w:r w:rsidR="007B23E5" w:rsidRPr="007848FF">
        <w:rPr>
          <w:rFonts w:ascii="Arial" w:eastAsia="PMingLiU" w:hAnsi="Arial" w:cs="Arial"/>
        </w:rPr>
        <w:t>Федеральным законом от 29 декабря 2004 года № 198-ФЗ «О введении в действие Жилищного кодекса Российской Федерации»;</w:t>
      </w:r>
    </w:p>
    <w:p w:rsidR="00975FAC" w:rsidRPr="007848FF" w:rsidRDefault="00975FAC" w:rsidP="00975FAC">
      <w:pPr>
        <w:pStyle w:val="a6"/>
        <w:rPr>
          <w:rFonts w:ascii="Arial" w:hAnsi="Arial" w:cs="Arial"/>
        </w:rPr>
      </w:pPr>
      <w:r w:rsidRPr="007848FF">
        <w:rPr>
          <w:rFonts w:ascii="Arial" w:hAnsi="Arial" w:cs="Arial"/>
        </w:rPr>
        <w:t>5) Федеральным законом от 02 мая 2006 года № 59-ФЗ «О порядке рассмотрения</w:t>
      </w:r>
      <w:r w:rsidRPr="007848FF">
        <w:rPr>
          <w:rFonts w:ascii="Arial" w:hAnsi="Arial" w:cs="Arial"/>
          <w:spacing w:val="1"/>
        </w:rPr>
        <w:t xml:space="preserve"> </w:t>
      </w:r>
      <w:r w:rsidRPr="007848FF">
        <w:rPr>
          <w:rFonts w:ascii="Arial" w:hAnsi="Arial" w:cs="Arial"/>
        </w:rPr>
        <w:t>обращений</w:t>
      </w:r>
      <w:r w:rsidRPr="007848FF">
        <w:rPr>
          <w:rFonts w:ascii="Arial" w:hAnsi="Arial" w:cs="Arial"/>
          <w:spacing w:val="2"/>
        </w:rPr>
        <w:t xml:space="preserve"> </w:t>
      </w:r>
      <w:r w:rsidRPr="007848FF">
        <w:rPr>
          <w:rFonts w:ascii="Arial" w:hAnsi="Arial" w:cs="Arial"/>
        </w:rPr>
        <w:t>граждан</w:t>
      </w:r>
      <w:r w:rsidRPr="007848FF">
        <w:rPr>
          <w:rFonts w:ascii="Arial" w:hAnsi="Arial" w:cs="Arial"/>
          <w:spacing w:val="1"/>
        </w:rPr>
        <w:t xml:space="preserve"> </w:t>
      </w:r>
      <w:r w:rsidRPr="007848FF">
        <w:rPr>
          <w:rFonts w:ascii="Arial" w:hAnsi="Arial" w:cs="Arial"/>
        </w:rPr>
        <w:t>в</w:t>
      </w:r>
      <w:r w:rsidRPr="007848FF">
        <w:rPr>
          <w:rFonts w:ascii="Arial" w:hAnsi="Arial" w:cs="Arial"/>
          <w:spacing w:val="2"/>
        </w:rPr>
        <w:t xml:space="preserve"> </w:t>
      </w:r>
      <w:r w:rsidRPr="007848FF">
        <w:rPr>
          <w:rFonts w:ascii="Arial" w:hAnsi="Arial" w:cs="Arial"/>
        </w:rPr>
        <w:t>Российской</w:t>
      </w:r>
      <w:r w:rsidRPr="007848FF">
        <w:rPr>
          <w:rFonts w:ascii="Arial" w:hAnsi="Arial" w:cs="Arial"/>
          <w:spacing w:val="2"/>
        </w:rPr>
        <w:t xml:space="preserve"> </w:t>
      </w:r>
      <w:r w:rsidRPr="007848FF">
        <w:rPr>
          <w:rFonts w:ascii="Arial" w:hAnsi="Arial" w:cs="Arial"/>
        </w:rPr>
        <w:t>Федерации»;</w:t>
      </w:r>
    </w:p>
    <w:p w:rsidR="00975FAC" w:rsidRPr="007848FF" w:rsidRDefault="00975FAC" w:rsidP="00975FAC">
      <w:pPr>
        <w:pStyle w:val="a6"/>
        <w:rPr>
          <w:rFonts w:ascii="Arial" w:eastAsia="PMingLiU" w:hAnsi="Arial" w:cs="Arial"/>
        </w:rPr>
      </w:pPr>
      <w:r w:rsidRPr="007848FF">
        <w:rPr>
          <w:rFonts w:ascii="Arial" w:hAnsi="Arial" w:cs="Arial"/>
        </w:rPr>
        <w:t>6) Федеральным</w:t>
      </w:r>
      <w:r w:rsidRPr="007848FF">
        <w:rPr>
          <w:rFonts w:ascii="Arial" w:hAnsi="Arial" w:cs="Arial"/>
          <w:spacing w:val="1"/>
        </w:rPr>
        <w:t xml:space="preserve"> </w:t>
      </w:r>
      <w:r w:rsidRPr="007848FF">
        <w:rPr>
          <w:rFonts w:ascii="Arial" w:hAnsi="Arial" w:cs="Arial"/>
        </w:rPr>
        <w:t>законом</w:t>
      </w:r>
      <w:r w:rsidRPr="007848FF">
        <w:rPr>
          <w:rFonts w:ascii="Arial" w:hAnsi="Arial" w:cs="Arial"/>
          <w:spacing w:val="1"/>
        </w:rPr>
        <w:t xml:space="preserve"> </w:t>
      </w:r>
      <w:r w:rsidRPr="007848FF">
        <w:rPr>
          <w:rFonts w:ascii="Arial" w:hAnsi="Arial" w:cs="Arial"/>
        </w:rPr>
        <w:t>от</w:t>
      </w:r>
      <w:r w:rsidRPr="007848FF">
        <w:rPr>
          <w:rFonts w:ascii="Arial" w:hAnsi="Arial" w:cs="Arial"/>
          <w:spacing w:val="1"/>
        </w:rPr>
        <w:t xml:space="preserve"> </w:t>
      </w:r>
      <w:r w:rsidRPr="007848FF">
        <w:rPr>
          <w:rFonts w:ascii="Arial" w:hAnsi="Arial" w:cs="Arial"/>
        </w:rPr>
        <w:t>27</w:t>
      </w:r>
      <w:r w:rsidRPr="007848FF">
        <w:rPr>
          <w:rFonts w:ascii="Arial" w:hAnsi="Arial" w:cs="Arial"/>
          <w:spacing w:val="1"/>
        </w:rPr>
        <w:t xml:space="preserve"> </w:t>
      </w:r>
      <w:r w:rsidRPr="007848FF">
        <w:rPr>
          <w:rFonts w:ascii="Arial" w:hAnsi="Arial" w:cs="Arial"/>
        </w:rPr>
        <w:t>июля</w:t>
      </w:r>
      <w:r w:rsidRPr="007848FF">
        <w:rPr>
          <w:rFonts w:ascii="Arial" w:hAnsi="Arial" w:cs="Arial"/>
          <w:spacing w:val="1"/>
        </w:rPr>
        <w:t xml:space="preserve"> </w:t>
      </w:r>
      <w:r w:rsidRPr="007848FF">
        <w:rPr>
          <w:rFonts w:ascii="Arial" w:hAnsi="Arial" w:cs="Arial"/>
        </w:rPr>
        <w:t>2010</w:t>
      </w:r>
      <w:r w:rsidRPr="007848FF">
        <w:rPr>
          <w:rFonts w:ascii="Arial" w:hAnsi="Arial" w:cs="Arial"/>
          <w:spacing w:val="1"/>
        </w:rPr>
        <w:t xml:space="preserve"> </w:t>
      </w:r>
      <w:r w:rsidRPr="007848FF">
        <w:rPr>
          <w:rFonts w:ascii="Arial" w:hAnsi="Arial" w:cs="Arial"/>
        </w:rPr>
        <w:t>года</w:t>
      </w:r>
      <w:r w:rsidRPr="007848FF">
        <w:rPr>
          <w:rFonts w:ascii="Arial" w:hAnsi="Arial" w:cs="Arial"/>
          <w:spacing w:val="1"/>
        </w:rPr>
        <w:t xml:space="preserve"> </w:t>
      </w:r>
      <w:r w:rsidRPr="007848FF">
        <w:rPr>
          <w:rFonts w:ascii="Arial" w:hAnsi="Arial" w:cs="Arial"/>
        </w:rPr>
        <w:t>№</w:t>
      </w:r>
      <w:r w:rsidRPr="007848FF">
        <w:rPr>
          <w:rFonts w:ascii="Arial" w:hAnsi="Arial" w:cs="Arial"/>
          <w:spacing w:val="1"/>
        </w:rPr>
        <w:t xml:space="preserve"> </w:t>
      </w:r>
      <w:r w:rsidRPr="007848FF">
        <w:rPr>
          <w:rFonts w:ascii="Arial" w:hAnsi="Arial" w:cs="Arial"/>
        </w:rPr>
        <w:t>210-ФЗ</w:t>
      </w:r>
      <w:r w:rsidRPr="007848FF">
        <w:rPr>
          <w:rFonts w:ascii="Arial" w:hAnsi="Arial" w:cs="Arial"/>
          <w:spacing w:val="1"/>
        </w:rPr>
        <w:t xml:space="preserve"> </w:t>
      </w:r>
      <w:r w:rsidRPr="007848FF">
        <w:rPr>
          <w:rFonts w:ascii="Arial" w:hAnsi="Arial" w:cs="Arial"/>
        </w:rPr>
        <w:t>«Об</w:t>
      </w:r>
      <w:r w:rsidRPr="007848FF">
        <w:rPr>
          <w:rFonts w:ascii="Arial" w:hAnsi="Arial" w:cs="Arial"/>
          <w:spacing w:val="1"/>
        </w:rPr>
        <w:t xml:space="preserve"> </w:t>
      </w:r>
      <w:r w:rsidRPr="007848FF">
        <w:rPr>
          <w:rFonts w:ascii="Arial" w:hAnsi="Arial" w:cs="Arial"/>
        </w:rPr>
        <w:t>организации</w:t>
      </w:r>
      <w:r w:rsidRPr="007848FF">
        <w:rPr>
          <w:rFonts w:ascii="Arial" w:hAnsi="Arial" w:cs="Arial"/>
          <w:spacing w:val="1"/>
        </w:rPr>
        <w:t xml:space="preserve"> </w:t>
      </w:r>
      <w:r w:rsidRPr="007848FF">
        <w:rPr>
          <w:rFonts w:ascii="Arial" w:hAnsi="Arial" w:cs="Arial"/>
        </w:rPr>
        <w:t>предоставления</w:t>
      </w:r>
      <w:r w:rsidRPr="007848FF">
        <w:rPr>
          <w:rFonts w:ascii="Arial" w:hAnsi="Arial" w:cs="Arial"/>
          <w:spacing w:val="1"/>
        </w:rPr>
        <w:t xml:space="preserve"> </w:t>
      </w:r>
      <w:r w:rsidRPr="007848FF">
        <w:rPr>
          <w:rFonts w:ascii="Arial" w:hAnsi="Arial" w:cs="Arial"/>
        </w:rPr>
        <w:t>государственных и</w:t>
      </w:r>
      <w:r w:rsidRPr="007848FF">
        <w:rPr>
          <w:rFonts w:ascii="Arial" w:hAnsi="Arial" w:cs="Arial"/>
          <w:spacing w:val="2"/>
        </w:rPr>
        <w:t xml:space="preserve"> </w:t>
      </w:r>
      <w:r w:rsidRPr="007848FF">
        <w:rPr>
          <w:rFonts w:ascii="Arial" w:hAnsi="Arial" w:cs="Arial"/>
        </w:rPr>
        <w:t>муниципальных</w:t>
      </w:r>
      <w:r w:rsidRPr="007848FF">
        <w:rPr>
          <w:rFonts w:ascii="Arial" w:hAnsi="Arial" w:cs="Arial"/>
          <w:spacing w:val="3"/>
        </w:rPr>
        <w:t xml:space="preserve"> </w:t>
      </w:r>
      <w:r w:rsidRPr="007848FF">
        <w:rPr>
          <w:rFonts w:ascii="Arial" w:hAnsi="Arial" w:cs="Arial"/>
        </w:rPr>
        <w:t>услуг»;</w:t>
      </w:r>
    </w:p>
    <w:p w:rsidR="00975FAC" w:rsidRPr="007848FF" w:rsidRDefault="00975FAC" w:rsidP="00975FAC">
      <w:pPr>
        <w:ind w:right="-1" w:firstLine="707"/>
        <w:jc w:val="both"/>
        <w:rPr>
          <w:rFonts w:ascii="Arial" w:hAnsi="Arial" w:cs="Arial"/>
          <w:sz w:val="24"/>
          <w:szCs w:val="24"/>
        </w:rPr>
      </w:pPr>
      <w:r w:rsidRPr="007848FF">
        <w:rPr>
          <w:rFonts w:ascii="Arial" w:eastAsia="PMingLiU" w:hAnsi="Arial" w:cs="Arial"/>
          <w:sz w:val="24"/>
          <w:szCs w:val="24"/>
        </w:rPr>
        <w:t xml:space="preserve">7) </w:t>
      </w:r>
      <w:r w:rsidR="007B23E5" w:rsidRPr="007848FF">
        <w:rPr>
          <w:rFonts w:ascii="Arial" w:hAnsi="Arial" w:cs="Arial"/>
          <w:sz w:val="24"/>
          <w:szCs w:val="24"/>
        </w:rPr>
        <w:t>Федеральным законом от 06 апреля 2011 года №63-ФЗ «Об электронной подписи»;</w:t>
      </w:r>
    </w:p>
    <w:p w:rsidR="00975FAC" w:rsidRPr="007848FF" w:rsidRDefault="00975FAC" w:rsidP="00975FAC">
      <w:pPr>
        <w:ind w:right="-1" w:firstLine="707"/>
        <w:jc w:val="both"/>
        <w:rPr>
          <w:rFonts w:ascii="Arial" w:hAnsi="Arial" w:cs="Arial"/>
          <w:sz w:val="24"/>
          <w:szCs w:val="24"/>
        </w:rPr>
      </w:pPr>
      <w:r w:rsidRPr="007848FF">
        <w:rPr>
          <w:rFonts w:ascii="Arial" w:hAnsi="Arial" w:cs="Arial"/>
          <w:sz w:val="24"/>
          <w:szCs w:val="24"/>
        </w:rPr>
        <w:t xml:space="preserve">8) </w:t>
      </w:r>
      <w:r w:rsidR="007B23E5" w:rsidRPr="007848FF">
        <w:rPr>
          <w:rFonts w:ascii="Arial" w:hAnsi="Arial" w:cs="Arial"/>
          <w:sz w:val="24"/>
          <w:szCs w:val="24"/>
        </w:rPr>
        <w:t xml:space="preserve">постановлением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 - технологической и коммуникационной </w:t>
      </w:r>
      <w:r w:rsidR="007B23E5" w:rsidRPr="007848FF">
        <w:rPr>
          <w:rFonts w:ascii="Arial" w:hAnsi="Arial" w:cs="Arial"/>
          <w:sz w:val="24"/>
          <w:szCs w:val="24"/>
        </w:rPr>
        <w:lastRenderedPageBreak/>
        <w:t>инфраструктуры, документов, включая составление на бумажном носителе и заверение выписок из указанных информационных систем».</w:t>
      </w:r>
    </w:p>
    <w:p w:rsidR="00975FAC" w:rsidRPr="007848FF" w:rsidRDefault="00975FAC" w:rsidP="00975FAC">
      <w:pPr>
        <w:ind w:right="-1" w:firstLine="707"/>
        <w:jc w:val="both"/>
        <w:rPr>
          <w:rFonts w:ascii="Arial" w:hAnsi="Arial" w:cs="Arial"/>
          <w:sz w:val="24"/>
          <w:szCs w:val="24"/>
        </w:rPr>
      </w:pPr>
      <w:r w:rsidRPr="007848FF">
        <w:rPr>
          <w:rFonts w:ascii="Arial" w:hAnsi="Arial" w:cs="Arial"/>
          <w:sz w:val="24"/>
          <w:szCs w:val="24"/>
        </w:rPr>
        <w:t xml:space="preserve">9) </w:t>
      </w:r>
      <w:r w:rsidR="007B23E5" w:rsidRPr="007B23E5">
        <w:rPr>
          <w:rFonts w:ascii="Arial" w:hAnsi="Arial" w:cs="Arial"/>
          <w:sz w:val="24"/>
        </w:rPr>
        <w:t>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5FAC" w:rsidRPr="007848FF" w:rsidRDefault="00975FAC" w:rsidP="00975FAC">
      <w:pPr>
        <w:ind w:right="-1" w:firstLine="709"/>
        <w:jc w:val="both"/>
        <w:rPr>
          <w:rFonts w:ascii="Arial" w:hAnsi="Arial" w:cs="Arial"/>
          <w:sz w:val="24"/>
          <w:szCs w:val="24"/>
        </w:rPr>
      </w:pPr>
      <w:r w:rsidRPr="007848FF">
        <w:rPr>
          <w:rFonts w:ascii="Arial" w:hAnsi="Arial" w:cs="Arial"/>
          <w:sz w:val="24"/>
          <w:szCs w:val="24"/>
        </w:rPr>
        <w:t>10) 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w:t>
      </w:r>
    </w:p>
    <w:p w:rsidR="00975FAC" w:rsidRPr="007848FF" w:rsidRDefault="00975FAC" w:rsidP="00975FAC">
      <w:pPr>
        <w:ind w:right="-1" w:firstLine="709"/>
        <w:jc w:val="both"/>
        <w:rPr>
          <w:rFonts w:ascii="Arial" w:hAnsi="Arial" w:cs="Arial"/>
          <w:sz w:val="24"/>
          <w:szCs w:val="24"/>
        </w:rPr>
      </w:pPr>
      <w:r w:rsidRPr="007848FF">
        <w:rPr>
          <w:rFonts w:ascii="Arial" w:hAnsi="Arial" w:cs="Arial"/>
          <w:sz w:val="24"/>
          <w:szCs w:val="24"/>
        </w:rPr>
        <w:t xml:space="preserve">11) </w:t>
      </w:r>
      <w:r w:rsidRPr="007848FF">
        <w:rPr>
          <w:rFonts w:ascii="Arial" w:eastAsia="PMingLiU" w:hAnsi="Arial" w:cs="Arial"/>
          <w:sz w:val="24"/>
          <w:szCs w:val="24"/>
        </w:rPr>
        <w:t>постановлением Правительства Российской Федерации от 08 сентября 2010 года № 697 «О единой системе межведомственного электронного взаимодействия»;</w:t>
      </w:r>
    </w:p>
    <w:p w:rsidR="00975FAC" w:rsidRPr="007848FF" w:rsidRDefault="00975FAC" w:rsidP="00975FAC">
      <w:pPr>
        <w:ind w:right="-1" w:firstLine="709"/>
        <w:jc w:val="both"/>
        <w:rPr>
          <w:rFonts w:ascii="Arial" w:hAnsi="Arial" w:cs="Arial"/>
          <w:sz w:val="24"/>
          <w:szCs w:val="24"/>
        </w:rPr>
      </w:pPr>
      <w:r w:rsidRPr="007848FF">
        <w:rPr>
          <w:rFonts w:ascii="Arial" w:hAnsi="Arial" w:cs="Arial"/>
          <w:sz w:val="24"/>
          <w:szCs w:val="24"/>
        </w:rPr>
        <w:t xml:space="preserve">12) </w:t>
      </w:r>
      <w:r w:rsidRPr="007848FF">
        <w:rPr>
          <w:rFonts w:ascii="Arial" w:eastAsia="PMingLiU" w:hAnsi="Arial" w:cs="Arial"/>
          <w:sz w:val="24"/>
          <w:szCs w:val="24"/>
        </w:rPr>
        <w:t>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975FAC" w:rsidRPr="007B23E5" w:rsidRDefault="00975FAC" w:rsidP="007B23E5">
      <w:pPr>
        <w:pStyle w:val="a6"/>
        <w:rPr>
          <w:rFonts w:ascii="Arial" w:eastAsia="PMingLiU" w:hAnsi="Arial" w:cs="Arial"/>
        </w:rPr>
      </w:pPr>
      <w:r w:rsidRPr="007848FF">
        <w:rPr>
          <w:rFonts w:ascii="Arial" w:eastAsia="PMingLiU" w:hAnsi="Arial" w:cs="Arial"/>
        </w:rPr>
        <w:t xml:space="preserve">13) </w:t>
      </w:r>
      <w:r w:rsidRPr="007848FF">
        <w:rPr>
          <w:rFonts w:ascii="Arial" w:hAnsi="Arial" w:cs="Arial"/>
        </w:rPr>
        <w:t>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w:t>
      </w:r>
      <w:r w:rsidR="007B23E5">
        <w:rPr>
          <w:rFonts w:ascii="Arial" w:hAnsi="Arial" w:cs="Arial"/>
        </w:rPr>
        <w:t>х и муниципальных услуг».</w:t>
      </w:r>
    </w:p>
    <w:p w:rsidR="00975FAC" w:rsidRDefault="00975FAC" w:rsidP="00CA004E">
      <w:pPr>
        <w:pStyle w:val="a3"/>
        <w:rPr>
          <w:rFonts w:ascii="Arial" w:hAnsi="Arial" w:cs="Arial"/>
          <w:sz w:val="24"/>
          <w:szCs w:val="24"/>
        </w:rPr>
      </w:pPr>
    </w:p>
    <w:p w:rsidR="008B1076" w:rsidRDefault="008B1076" w:rsidP="008B1076">
      <w:pPr>
        <w:pStyle w:val="1"/>
        <w:ind w:left="0" w:right="23"/>
        <w:jc w:val="center"/>
        <w:rPr>
          <w:rFonts w:ascii="Arial" w:hAnsi="Arial" w:cs="Arial"/>
          <w:sz w:val="24"/>
          <w:szCs w:val="24"/>
        </w:rPr>
      </w:pPr>
      <w:r w:rsidRPr="004054D6">
        <w:rPr>
          <w:rFonts w:ascii="Arial" w:hAnsi="Arial" w:cs="Arial"/>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1076" w:rsidRDefault="008B1076" w:rsidP="00CA004E">
      <w:pPr>
        <w:pStyle w:val="a3"/>
        <w:rPr>
          <w:rFonts w:ascii="Arial" w:hAnsi="Arial" w:cs="Arial"/>
          <w:sz w:val="24"/>
          <w:szCs w:val="24"/>
        </w:rPr>
      </w:pPr>
    </w:p>
    <w:p w:rsidR="008B1076" w:rsidRPr="00016A8A" w:rsidRDefault="008B1076" w:rsidP="008B1076">
      <w:pPr>
        <w:adjustRightInd w:val="0"/>
        <w:ind w:firstLine="709"/>
        <w:jc w:val="both"/>
        <w:rPr>
          <w:rFonts w:ascii="Arial" w:hAnsi="Arial" w:cs="Arial"/>
          <w:bCs/>
          <w:sz w:val="24"/>
        </w:rPr>
      </w:pPr>
      <w:r w:rsidRPr="00016A8A">
        <w:rPr>
          <w:rFonts w:ascii="Arial" w:hAnsi="Arial" w:cs="Arial"/>
          <w:bCs/>
          <w:sz w:val="24"/>
        </w:rPr>
        <w:t xml:space="preserve">2.4. Заявитель или его представитель представляет в Уполномоченный орган заявление </w:t>
      </w:r>
      <w:r w:rsidRPr="00016A8A">
        <w:rPr>
          <w:rFonts w:ascii="Arial" w:hAnsi="Arial" w:cs="Arial"/>
          <w:sz w:val="24"/>
        </w:rPr>
        <w:t>по форме, утвержденной Уполномоченным органом (Приложение №2 к административному регламенту)</w:t>
      </w:r>
      <w:r w:rsidRPr="00016A8A">
        <w:rPr>
          <w:rFonts w:ascii="Arial" w:hAnsi="Arial" w:cs="Arial"/>
          <w:bCs/>
          <w:sz w:val="24"/>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8B1076" w:rsidRPr="00016A8A" w:rsidRDefault="008B1076" w:rsidP="008B1076">
      <w:pPr>
        <w:ind w:right="69" w:firstLine="698"/>
        <w:jc w:val="both"/>
        <w:rPr>
          <w:rFonts w:ascii="Arial" w:hAnsi="Arial" w:cs="Arial"/>
          <w:sz w:val="24"/>
        </w:rPr>
      </w:pPr>
      <w:r w:rsidRPr="00016A8A">
        <w:rPr>
          <w:rFonts w:ascii="Arial" w:hAnsi="Arial" w:cs="Arial"/>
          <w:sz w:val="24"/>
        </w:rPr>
        <w:t xml:space="preserve">а) в электронной форме посредством Единого портала. </w:t>
      </w:r>
    </w:p>
    <w:p w:rsidR="008B1076" w:rsidRPr="00016A8A" w:rsidRDefault="008B1076" w:rsidP="008B1076">
      <w:pPr>
        <w:ind w:right="69" w:firstLine="698"/>
        <w:jc w:val="both"/>
        <w:rPr>
          <w:rFonts w:ascii="Arial" w:hAnsi="Arial" w:cs="Arial"/>
          <w:sz w:val="24"/>
        </w:rPr>
      </w:pPr>
      <w:r w:rsidRPr="00016A8A">
        <w:rPr>
          <w:rFonts w:ascii="Arial" w:hAnsi="Arial" w:cs="Arial"/>
          <w:sz w:val="24"/>
        </w:rPr>
        <w:t xml:space="preserve">В случае направления заявления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указанного заявления с использованием интерактивной формы в электронном виде.  </w:t>
      </w:r>
    </w:p>
    <w:p w:rsidR="008B1076" w:rsidRPr="00016A8A" w:rsidRDefault="008B1076" w:rsidP="008B1076">
      <w:pPr>
        <w:ind w:right="61" w:firstLine="698"/>
        <w:jc w:val="both"/>
        <w:rPr>
          <w:rFonts w:ascii="Arial" w:hAnsi="Arial" w:cs="Arial"/>
          <w:sz w:val="24"/>
        </w:rPr>
      </w:pPr>
      <w:r w:rsidRPr="00016A8A">
        <w:rPr>
          <w:rFonts w:ascii="Arial" w:hAnsi="Arial" w:cs="Arial"/>
          <w:sz w:val="24"/>
        </w:rPr>
        <w:t xml:space="preserve">Заявление направляется заявителем или его представителем вместе с прикрепленными электронными документами, указанными в </w:t>
      </w:r>
      <w:r w:rsidRPr="00691C3A">
        <w:rPr>
          <w:rFonts w:ascii="Arial" w:hAnsi="Arial" w:cs="Arial"/>
          <w:sz w:val="24"/>
        </w:rPr>
        <w:t>пункте 2.8</w:t>
      </w:r>
      <w:r w:rsidRPr="00016A8A">
        <w:rPr>
          <w:rFonts w:ascii="Arial" w:hAnsi="Arial" w:cs="Arial"/>
          <w:sz w:val="24"/>
        </w:rPr>
        <w:t xml:space="preserve"> настоящего Административного регламента. Заявление по форме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w:t>
      </w:r>
      <w:r w:rsidRPr="00016A8A">
        <w:rPr>
          <w:rFonts w:ascii="Arial" w:hAnsi="Arial" w:cs="Arial"/>
          <w:sz w:val="24"/>
        </w:rPr>
        <w:lastRenderedPageBreak/>
        <w:t xml:space="preserve">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года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 </w:t>
      </w:r>
    </w:p>
    <w:p w:rsidR="008B1076" w:rsidRPr="00016A8A" w:rsidRDefault="008B1076" w:rsidP="008B1076">
      <w:pPr>
        <w:tabs>
          <w:tab w:val="left" w:pos="426"/>
        </w:tabs>
        <w:ind w:right="61" w:firstLine="698"/>
        <w:jc w:val="both"/>
        <w:rPr>
          <w:rFonts w:ascii="Arial" w:hAnsi="Arial" w:cs="Arial"/>
          <w:sz w:val="24"/>
        </w:rPr>
      </w:pPr>
      <w:r w:rsidRPr="00016A8A">
        <w:rPr>
          <w:rFonts w:ascii="Arial" w:hAnsi="Arial" w:cs="Arial"/>
          <w:sz w:val="24"/>
        </w:rPr>
        <w:t xml:space="preserve">б)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 </w:t>
      </w:r>
    </w:p>
    <w:p w:rsidR="008B1076" w:rsidRPr="00016A8A" w:rsidRDefault="008B1076" w:rsidP="008B1076">
      <w:pPr>
        <w:ind w:right="61" w:firstLine="698"/>
        <w:jc w:val="both"/>
        <w:rPr>
          <w:rFonts w:ascii="Arial" w:hAnsi="Arial" w:cs="Arial"/>
          <w:sz w:val="24"/>
        </w:rPr>
      </w:pPr>
      <w:r w:rsidRPr="00016A8A">
        <w:rPr>
          <w:rFonts w:ascii="Arial" w:hAnsi="Arial" w:cs="Arial"/>
          <w:sz w:val="24"/>
        </w:rPr>
        <w:t>В целях предоставления муниципальной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8B1076" w:rsidRDefault="008B1076" w:rsidP="00CA004E">
      <w:pPr>
        <w:pStyle w:val="a3"/>
        <w:rPr>
          <w:rFonts w:ascii="Arial" w:hAnsi="Arial" w:cs="Arial"/>
          <w:sz w:val="24"/>
          <w:szCs w:val="24"/>
        </w:rPr>
      </w:pPr>
    </w:p>
    <w:p w:rsidR="00286260" w:rsidRPr="00FD029B" w:rsidRDefault="00286260" w:rsidP="00286260">
      <w:pPr>
        <w:autoSpaceDE/>
        <w:autoSpaceDN/>
        <w:jc w:val="center"/>
        <w:rPr>
          <w:rFonts w:ascii="Arial" w:hAnsi="Arial" w:cs="Arial"/>
          <w:b/>
          <w:sz w:val="24"/>
          <w:szCs w:val="24"/>
        </w:rPr>
      </w:pPr>
      <w:r w:rsidRPr="00FD029B">
        <w:rPr>
          <w:rFonts w:ascii="Arial" w:hAnsi="Arial" w:cs="Arial"/>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86260" w:rsidRDefault="00286260" w:rsidP="00CA004E">
      <w:pPr>
        <w:pStyle w:val="a3"/>
        <w:rPr>
          <w:rFonts w:ascii="Arial" w:hAnsi="Arial" w:cs="Arial"/>
          <w:sz w:val="24"/>
          <w:szCs w:val="24"/>
        </w:rPr>
      </w:pPr>
    </w:p>
    <w:p w:rsidR="00691C3A" w:rsidRPr="00FD029B" w:rsidRDefault="00691C3A" w:rsidP="00691C3A">
      <w:pPr>
        <w:ind w:right="-2" w:firstLine="698"/>
        <w:jc w:val="both"/>
        <w:rPr>
          <w:rFonts w:ascii="Arial" w:hAnsi="Arial" w:cs="Arial"/>
          <w:sz w:val="24"/>
          <w:szCs w:val="24"/>
        </w:rPr>
      </w:pPr>
      <w:r w:rsidRPr="00FD029B">
        <w:rPr>
          <w:rFonts w:ascii="Arial" w:hAnsi="Arial" w:cs="Arial"/>
          <w:sz w:val="24"/>
          <w:szCs w:val="24"/>
        </w:rPr>
        <w:t xml:space="preserve">2.5. Документы, прилагаемые к заявлению, представляемые в электронной форме, направляются в следующих форматах: </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б) doc, docx, odt - для документов с текстовым содержанием, не включающим</w:t>
      </w:r>
      <w:r w:rsidRPr="00FD029B">
        <w:rPr>
          <w:rFonts w:ascii="Arial" w:hAnsi="Arial" w:cs="Arial"/>
          <w:spacing w:val="-1"/>
          <w:sz w:val="24"/>
          <w:szCs w:val="24"/>
        </w:rPr>
        <w:t xml:space="preserve"> </w:t>
      </w:r>
      <w:r w:rsidRPr="00FD029B">
        <w:rPr>
          <w:rFonts w:ascii="Arial" w:hAnsi="Arial" w:cs="Arial"/>
          <w:sz w:val="24"/>
          <w:szCs w:val="24"/>
        </w:rPr>
        <w:t>формулы;</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в) pdf, jpg, jpeg, png, bmp, tiff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г) zip, rar – для сжатых документов в один файл;</w:t>
      </w:r>
    </w:p>
    <w:p w:rsidR="00691C3A" w:rsidRPr="00FD029B" w:rsidRDefault="00691C3A" w:rsidP="00691C3A">
      <w:pPr>
        <w:ind w:right="-2" w:firstLine="698"/>
        <w:jc w:val="both"/>
        <w:rPr>
          <w:rFonts w:ascii="Arial" w:hAnsi="Arial" w:cs="Arial"/>
          <w:sz w:val="24"/>
          <w:szCs w:val="24"/>
        </w:rPr>
      </w:pPr>
      <w:r w:rsidRPr="00FD029B">
        <w:rPr>
          <w:rFonts w:ascii="Arial" w:hAnsi="Arial" w:cs="Arial"/>
          <w:sz w:val="24"/>
          <w:szCs w:val="24"/>
        </w:rPr>
        <w:t>д) sig – для открепленной усиленной квалифицированной электронной подписи.</w:t>
      </w:r>
    </w:p>
    <w:p w:rsidR="00691C3A" w:rsidRPr="00FD029B" w:rsidRDefault="00691C3A" w:rsidP="00691C3A">
      <w:pPr>
        <w:pStyle w:val="a4"/>
        <w:ind w:left="0" w:right="-2" w:firstLine="709"/>
        <w:rPr>
          <w:rFonts w:ascii="Arial" w:hAnsi="Arial" w:cs="Arial"/>
          <w:sz w:val="24"/>
          <w:szCs w:val="24"/>
        </w:rPr>
      </w:pPr>
      <w:r w:rsidRPr="00FD029B">
        <w:rPr>
          <w:rFonts w:ascii="Arial" w:hAnsi="Arial" w:cs="Arial"/>
          <w:sz w:val="24"/>
          <w:szCs w:val="24"/>
        </w:rPr>
        <w:t xml:space="preserve">2.6. 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w:t>
      </w:r>
      <w:r w:rsidRPr="00FD029B">
        <w:rPr>
          <w:rFonts w:ascii="Arial" w:hAnsi="Arial" w:cs="Arial"/>
          <w:sz w:val="24"/>
          <w:szCs w:val="24"/>
        </w:rPr>
        <w:lastRenderedPageBreak/>
        <w:t>использованием следующих режимов:</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«черно-белый» (при отсутствии в документе графических изображений и (или) цветного текста);</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691C3A" w:rsidRPr="00FD029B" w:rsidRDefault="00691C3A" w:rsidP="00691C3A">
      <w:pPr>
        <w:pStyle w:val="a3"/>
        <w:ind w:right="-2" w:firstLine="707"/>
        <w:jc w:val="both"/>
        <w:rPr>
          <w:rFonts w:ascii="Arial" w:hAnsi="Arial" w:cs="Arial"/>
          <w:sz w:val="24"/>
          <w:szCs w:val="24"/>
        </w:rPr>
      </w:pPr>
      <w:r w:rsidRPr="00FD029B">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2.7.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Документы, подлежащие представлению в форматах xls, xlsx или ods, формируются в виде отдельного документа, представляемого в электронной форме.</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а) заявление</w:t>
      </w:r>
      <w:r>
        <w:rPr>
          <w:rFonts w:ascii="Arial" w:hAnsi="Arial" w:cs="Arial"/>
          <w:bCs/>
          <w:sz w:val="24"/>
          <w:szCs w:val="24"/>
        </w:rPr>
        <w:t xml:space="preserve">, </w:t>
      </w:r>
      <w:r w:rsidRPr="007539B6">
        <w:rPr>
          <w:rFonts w:ascii="Arial" w:hAnsi="Arial" w:cs="Arial"/>
          <w:bCs/>
          <w:sz w:val="24"/>
          <w:szCs w:val="24"/>
        </w:rPr>
        <w:t>по форме, утвержденной</w:t>
      </w:r>
      <w:r>
        <w:rPr>
          <w:rFonts w:ascii="Arial" w:hAnsi="Arial" w:cs="Arial"/>
          <w:bCs/>
          <w:sz w:val="24"/>
          <w:szCs w:val="24"/>
        </w:rPr>
        <w:t xml:space="preserve"> Уполномоченным органом в приложение №2</w:t>
      </w:r>
      <w:r w:rsidRPr="00FD029B">
        <w:rPr>
          <w:rFonts w:ascii="Arial" w:hAnsi="Arial" w:cs="Arial"/>
          <w:bCs/>
          <w:sz w:val="24"/>
          <w:szCs w:val="24"/>
        </w:rPr>
        <w:t xml:space="preserve">. </w:t>
      </w:r>
      <w:r w:rsidRPr="00FD029B">
        <w:rPr>
          <w:rFonts w:ascii="Arial" w:hAnsi="Arial" w:cs="Arial"/>
          <w:sz w:val="24"/>
          <w:szCs w:val="24"/>
        </w:rPr>
        <w:t xml:space="preserve">В случае представления </w:t>
      </w:r>
      <w:r>
        <w:rPr>
          <w:rFonts w:ascii="Arial" w:hAnsi="Arial" w:cs="Arial"/>
          <w:sz w:val="24"/>
          <w:szCs w:val="24"/>
        </w:rPr>
        <w:t xml:space="preserve">заявления </w:t>
      </w:r>
      <w:r w:rsidRPr="00FD029B">
        <w:rPr>
          <w:rFonts w:ascii="Arial" w:hAnsi="Arial" w:cs="Arial"/>
          <w:sz w:val="24"/>
          <w:szCs w:val="24"/>
        </w:rPr>
        <w:t>в электронной форме посредством Единого портала в соответствии с подпунктом «а» пункта 2.4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w:t>
      </w:r>
    </w:p>
    <w:p w:rsidR="00691C3A" w:rsidRPr="00FD029B" w:rsidRDefault="00691C3A" w:rsidP="00691C3A">
      <w:pPr>
        <w:ind w:firstLine="709"/>
        <w:jc w:val="both"/>
        <w:rPr>
          <w:rFonts w:ascii="Arial" w:hAnsi="Arial" w:cs="Arial"/>
          <w:bCs/>
          <w:sz w:val="24"/>
          <w:szCs w:val="24"/>
        </w:rPr>
      </w:pPr>
      <w:r w:rsidRPr="00FD029B">
        <w:rPr>
          <w:rFonts w:ascii="Arial" w:hAnsi="Arial" w:cs="Arial"/>
          <w:bCs/>
          <w:sz w:val="24"/>
          <w:szCs w:val="24"/>
        </w:rPr>
        <w:t xml:space="preserve">б) </w:t>
      </w:r>
      <w:r w:rsidRPr="00FD029B">
        <w:rPr>
          <w:rFonts w:ascii="Arial" w:hAnsi="Arial" w:cs="Arial"/>
          <w:sz w:val="24"/>
          <w:szCs w:val="24"/>
        </w:rPr>
        <w:t xml:space="preserve">документ, удостоверяющий личность заявителя или представителя заявителя, </w:t>
      </w:r>
      <w:r>
        <w:rPr>
          <w:rFonts w:ascii="Arial" w:hAnsi="Arial" w:cs="Arial"/>
          <w:sz w:val="24"/>
          <w:szCs w:val="24"/>
        </w:rPr>
        <w:t xml:space="preserve">в случае представления заявления </w:t>
      </w:r>
      <w:r w:rsidRPr="00FD029B">
        <w:rPr>
          <w:rFonts w:ascii="Arial" w:hAnsi="Arial" w:cs="Arial"/>
          <w:sz w:val="24"/>
          <w:szCs w:val="24"/>
        </w:rPr>
        <w:t>посредством личного обращения в Уполномоченный орган,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691C3A" w:rsidRPr="00FD029B" w:rsidRDefault="00691C3A" w:rsidP="00691C3A">
      <w:pPr>
        <w:ind w:firstLine="709"/>
        <w:jc w:val="both"/>
        <w:rPr>
          <w:rFonts w:ascii="Arial" w:hAnsi="Arial" w:cs="Arial"/>
          <w:sz w:val="24"/>
          <w:szCs w:val="24"/>
        </w:rPr>
      </w:pPr>
      <w:r w:rsidRPr="00FD029B">
        <w:rPr>
          <w:rFonts w:ascii="Arial" w:hAnsi="Arial" w:cs="Arial"/>
          <w:bCs/>
          <w:sz w:val="24"/>
          <w:szCs w:val="24"/>
        </w:rPr>
        <w:t xml:space="preserve">в) </w:t>
      </w:r>
      <w:r w:rsidRPr="00FD029B">
        <w:rPr>
          <w:rFonts w:ascii="Arial" w:hAnsi="Arial" w:cs="Arial"/>
          <w:sz w:val="24"/>
          <w:szCs w:val="24"/>
        </w:rPr>
        <w:t>документ, подтверждающий полномочия представителя заявителя действовать от имени заявителя (в случае обращения за получением муниципальной услуги представителя заявителя).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286260" w:rsidRDefault="00286260" w:rsidP="00CA004E">
      <w:pPr>
        <w:pStyle w:val="a3"/>
        <w:rPr>
          <w:rFonts w:ascii="Arial" w:hAnsi="Arial" w:cs="Arial"/>
          <w:sz w:val="24"/>
          <w:szCs w:val="24"/>
        </w:rPr>
      </w:pPr>
    </w:p>
    <w:p w:rsidR="00B47821" w:rsidRPr="003A2B19" w:rsidRDefault="00B47821" w:rsidP="00B47821">
      <w:pPr>
        <w:jc w:val="center"/>
        <w:rPr>
          <w:rFonts w:ascii="Arial" w:hAnsi="Arial" w:cs="Arial"/>
          <w:b/>
          <w:sz w:val="24"/>
        </w:rPr>
      </w:pPr>
      <w:r w:rsidRPr="003A2B19">
        <w:rPr>
          <w:rFonts w:ascii="Arial" w:hAnsi="Arial" w:cs="Arial"/>
          <w:b/>
          <w:sz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B47821" w:rsidRDefault="00B47821" w:rsidP="00B47821">
      <w:pPr>
        <w:autoSpaceDE/>
        <w:autoSpaceDN/>
        <w:jc w:val="center"/>
        <w:rPr>
          <w:rFonts w:ascii="Arial" w:hAnsi="Arial" w:cs="Arial"/>
          <w:b/>
          <w:sz w:val="24"/>
          <w:szCs w:val="24"/>
        </w:rPr>
      </w:pPr>
    </w:p>
    <w:p w:rsidR="00B47821" w:rsidRDefault="00B47821" w:rsidP="00B47821">
      <w:pPr>
        <w:ind w:right="-1" w:firstLine="708"/>
        <w:jc w:val="both"/>
        <w:rPr>
          <w:rFonts w:ascii="Arial" w:hAnsi="Arial" w:cs="Arial"/>
          <w:sz w:val="24"/>
        </w:rPr>
      </w:pPr>
      <w:r w:rsidRPr="00E35F01">
        <w:rPr>
          <w:rFonts w:ascii="Arial" w:hAnsi="Arial" w:cs="Arial"/>
          <w:sz w:val="24"/>
        </w:rPr>
        <w:t xml:space="preserve">2.9.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информационного взаимодействия (далее –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w:t>
      </w:r>
      <w:r w:rsidRPr="00E35F01">
        <w:rPr>
          <w:rFonts w:ascii="Arial" w:hAnsi="Arial" w:cs="Arial"/>
          <w:sz w:val="24"/>
        </w:rPr>
        <w:lastRenderedPageBreak/>
        <w:t xml:space="preserve">документы и которые заявитель вправе представить по собственной инициативе: </w:t>
      </w:r>
    </w:p>
    <w:p w:rsidR="00B47821" w:rsidRPr="00B655B7" w:rsidRDefault="00B47821" w:rsidP="00B47821">
      <w:pPr>
        <w:pStyle w:val="a4"/>
        <w:ind w:left="0" w:right="2" w:firstLine="709"/>
        <w:rPr>
          <w:rFonts w:ascii="Arial" w:hAnsi="Arial" w:cs="Arial"/>
          <w:sz w:val="24"/>
          <w:szCs w:val="24"/>
        </w:rPr>
      </w:pPr>
      <w:r>
        <w:rPr>
          <w:rFonts w:ascii="Arial" w:hAnsi="Arial" w:cs="Arial"/>
          <w:bCs/>
          <w:sz w:val="24"/>
          <w:szCs w:val="24"/>
        </w:rPr>
        <w:t xml:space="preserve">а) </w:t>
      </w:r>
      <w:r w:rsidRPr="00920793">
        <w:rPr>
          <w:rFonts w:ascii="Arial" w:hAnsi="Arial" w:cs="Arial"/>
          <w:sz w:val="24"/>
        </w:rPr>
        <w:t xml:space="preserve">сведения из Единого государственного реестра юридических лиц (при обращении </w:t>
      </w:r>
      <w:r>
        <w:rPr>
          <w:rFonts w:ascii="Arial" w:hAnsi="Arial" w:cs="Arial"/>
          <w:sz w:val="24"/>
        </w:rPr>
        <w:t>юридического</w:t>
      </w:r>
      <w:r w:rsidRPr="00920793">
        <w:rPr>
          <w:rFonts w:ascii="Arial" w:hAnsi="Arial" w:cs="Arial"/>
          <w:sz w:val="24"/>
        </w:rPr>
        <w:t xml:space="preserve"> лиц</w:t>
      </w:r>
      <w:r>
        <w:rPr>
          <w:rFonts w:ascii="Arial" w:hAnsi="Arial" w:cs="Arial"/>
          <w:sz w:val="24"/>
        </w:rPr>
        <w:t>а</w:t>
      </w:r>
      <w:r w:rsidRPr="00920793">
        <w:rPr>
          <w:rFonts w:ascii="Arial" w:hAnsi="Arial" w:cs="Arial"/>
          <w:sz w:val="24"/>
        </w:rPr>
        <w:t xml:space="preserve">) или из Единого государственного реестра индивидуальных предпринимателей (при обращении </w:t>
      </w:r>
      <w:r>
        <w:rPr>
          <w:rFonts w:ascii="Arial" w:hAnsi="Arial" w:cs="Arial"/>
          <w:sz w:val="24"/>
        </w:rPr>
        <w:t>индивидуального предпринимателя</w:t>
      </w:r>
      <w:r w:rsidRPr="00920793">
        <w:rPr>
          <w:rFonts w:ascii="Arial" w:hAnsi="Arial" w:cs="Arial"/>
          <w:sz w:val="24"/>
        </w:rPr>
        <w:t>);</w:t>
      </w:r>
    </w:p>
    <w:p w:rsidR="00B47821" w:rsidRPr="00920793" w:rsidRDefault="00B47821" w:rsidP="00B47821">
      <w:pPr>
        <w:pStyle w:val="a4"/>
        <w:ind w:left="0" w:right="2" w:firstLine="709"/>
        <w:rPr>
          <w:rFonts w:ascii="Arial" w:hAnsi="Arial" w:cs="Arial"/>
          <w:sz w:val="24"/>
        </w:rPr>
      </w:pPr>
      <w:r>
        <w:rPr>
          <w:rFonts w:ascii="Arial" w:hAnsi="Arial" w:cs="Arial"/>
          <w:bCs/>
          <w:sz w:val="24"/>
          <w:szCs w:val="24"/>
        </w:rPr>
        <w:t xml:space="preserve">б) </w:t>
      </w:r>
      <w:r>
        <w:rPr>
          <w:rFonts w:ascii="Arial" w:hAnsi="Arial" w:cs="Arial"/>
          <w:sz w:val="24"/>
          <w:szCs w:val="24"/>
        </w:rPr>
        <w:t>и</w:t>
      </w:r>
      <w:r w:rsidRPr="00CA004E">
        <w:rPr>
          <w:rFonts w:ascii="Arial" w:hAnsi="Arial" w:cs="Arial"/>
          <w:sz w:val="24"/>
          <w:szCs w:val="24"/>
        </w:rPr>
        <w:t>ные</w:t>
      </w:r>
      <w:r w:rsidRPr="00CA004E">
        <w:rPr>
          <w:rFonts w:ascii="Arial" w:hAnsi="Arial" w:cs="Arial"/>
          <w:spacing w:val="1"/>
          <w:sz w:val="24"/>
          <w:szCs w:val="24"/>
        </w:rPr>
        <w:t xml:space="preserve"> </w:t>
      </w:r>
      <w:r w:rsidRPr="00CA004E">
        <w:rPr>
          <w:rFonts w:ascii="Arial" w:hAnsi="Arial" w:cs="Arial"/>
          <w:sz w:val="24"/>
          <w:szCs w:val="24"/>
        </w:rPr>
        <w:t>документы,</w:t>
      </w:r>
      <w:r w:rsidRPr="00CA004E">
        <w:rPr>
          <w:rFonts w:ascii="Arial" w:hAnsi="Arial" w:cs="Arial"/>
          <w:spacing w:val="1"/>
          <w:sz w:val="24"/>
          <w:szCs w:val="24"/>
        </w:rPr>
        <w:t xml:space="preserve"> </w:t>
      </w:r>
      <w:r w:rsidRPr="00CA004E">
        <w:rPr>
          <w:rFonts w:ascii="Arial" w:hAnsi="Arial" w:cs="Arial"/>
          <w:sz w:val="24"/>
          <w:szCs w:val="24"/>
        </w:rPr>
        <w:t>которые</w:t>
      </w:r>
      <w:r w:rsidRPr="00CA004E">
        <w:rPr>
          <w:rFonts w:ascii="Arial" w:hAnsi="Arial" w:cs="Arial"/>
          <w:spacing w:val="1"/>
          <w:sz w:val="24"/>
          <w:szCs w:val="24"/>
        </w:rPr>
        <w:t xml:space="preserve"> </w:t>
      </w:r>
      <w:r w:rsidRPr="00CA004E">
        <w:rPr>
          <w:rFonts w:ascii="Arial" w:hAnsi="Arial" w:cs="Arial"/>
          <w:sz w:val="24"/>
          <w:szCs w:val="24"/>
        </w:rPr>
        <w:t>заявитель</w:t>
      </w:r>
      <w:r w:rsidRPr="00CA004E">
        <w:rPr>
          <w:rFonts w:ascii="Arial" w:hAnsi="Arial" w:cs="Arial"/>
          <w:spacing w:val="1"/>
          <w:sz w:val="24"/>
          <w:szCs w:val="24"/>
        </w:rPr>
        <w:t xml:space="preserve"> </w:t>
      </w:r>
      <w:r w:rsidRPr="00CA004E">
        <w:rPr>
          <w:rFonts w:ascii="Arial" w:hAnsi="Arial" w:cs="Arial"/>
          <w:sz w:val="24"/>
          <w:szCs w:val="24"/>
        </w:rPr>
        <w:t>считает</w:t>
      </w:r>
      <w:r w:rsidRPr="00CA004E">
        <w:rPr>
          <w:rFonts w:ascii="Arial" w:hAnsi="Arial" w:cs="Arial"/>
          <w:spacing w:val="1"/>
          <w:sz w:val="24"/>
          <w:szCs w:val="24"/>
        </w:rPr>
        <w:t xml:space="preserve"> </w:t>
      </w:r>
      <w:r w:rsidRPr="00CA004E">
        <w:rPr>
          <w:rFonts w:ascii="Arial" w:hAnsi="Arial" w:cs="Arial"/>
          <w:sz w:val="24"/>
          <w:szCs w:val="24"/>
        </w:rPr>
        <w:t>необходимым</w:t>
      </w:r>
      <w:r w:rsidRPr="00CA004E">
        <w:rPr>
          <w:rFonts w:ascii="Arial" w:hAnsi="Arial" w:cs="Arial"/>
          <w:spacing w:val="1"/>
          <w:sz w:val="24"/>
          <w:szCs w:val="24"/>
        </w:rPr>
        <w:t xml:space="preserve"> </w:t>
      </w:r>
      <w:r w:rsidRPr="00CA004E">
        <w:rPr>
          <w:rFonts w:ascii="Arial" w:hAnsi="Arial" w:cs="Arial"/>
          <w:sz w:val="24"/>
          <w:szCs w:val="24"/>
        </w:rPr>
        <w:t>представить</w:t>
      </w:r>
      <w:r w:rsidRPr="00CA004E">
        <w:rPr>
          <w:rFonts w:ascii="Arial" w:hAnsi="Arial" w:cs="Arial"/>
          <w:spacing w:val="1"/>
          <w:sz w:val="24"/>
          <w:szCs w:val="24"/>
        </w:rPr>
        <w:t xml:space="preserve"> </w:t>
      </w:r>
      <w:r w:rsidRPr="00CA004E">
        <w:rPr>
          <w:rFonts w:ascii="Arial" w:hAnsi="Arial" w:cs="Arial"/>
          <w:sz w:val="24"/>
          <w:szCs w:val="24"/>
        </w:rPr>
        <w:t>по</w:t>
      </w:r>
      <w:r w:rsidRPr="00CA004E">
        <w:rPr>
          <w:rFonts w:ascii="Arial" w:hAnsi="Arial" w:cs="Arial"/>
          <w:spacing w:val="1"/>
          <w:sz w:val="24"/>
          <w:szCs w:val="24"/>
        </w:rPr>
        <w:t xml:space="preserve"> </w:t>
      </w:r>
      <w:r w:rsidRPr="00CA004E">
        <w:rPr>
          <w:rFonts w:ascii="Arial" w:hAnsi="Arial" w:cs="Arial"/>
          <w:sz w:val="24"/>
          <w:szCs w:val="24"/>
        </w:rPr>
        <w:t>собственной</w:t>
      </w:r>
      <w:r w:rsidRPr="00CA004E">
        <w:rPr>
          <w:rFonts w:ascii="Arial" w:hAnsi="Arial" w:cs="Arial"/>
          <w:spacing w:val="-3"/>
          <w:sz w:val="24"/>
          <w:szCs w:val="24"/>
        </w:rPr>
        <w:t xml:space="preserve"> </w:t>
      </w:r>
      <w:r w:rsidRPr="00CA004E">
        <w:rPr>
          <w:rFonts w:ascii="Arial" w:hAnsi="Arial" w:cs="Arial"/>
          <w:sz w:val="24"/>
          <w:szCs w:val="24"/>
        </w:rPr>
        <w:t>инициативе</w:t>
      </w:r>
      <w:r>
        <w:rPr>
          <w:rFonts w:ascii="Arial" w:hAnsi="Arial" w:cs="Arial"/>
          <w:sz w:val="24"/>
          <w:szCs w:val="24"/>
        </w:rPr>
        <w:t>.</w:t>
      </w:r>
    </w:p>
    <w:p w:rsidR="00B47821" w:rsidRDefault="00B47821" w:rsidP="00CA004E">
      <w:pPr>
        <w:pStyle w:val="a3"/>
        <w:rPr>
          <w:rFonts w:ascii="Arial" w:hAnsi="Arial" w:cs="Arial"/>
          <w:sz w:val="24"/>
          <w:szCs w:val="24"/>
        </w:rPr>
      </w:pPr>
    </w:p>
    <w:p w:rsidR="00B47821" w:rsidRPr="00292D42" w:rsidRDefault="00B47821" w:rsidP="00B47821">
      <w:pPr>
        <w:pStyle w:val="1"/>
        <w:ind w:left="0" w:right="23"/>
        <w:jc w:val="center"/>
        <w:rPr>
          <w:rFonts w:ascii="Arial" w:hAnsi="Arial" w:cs="Arial"/>
          <w:sz w:val="24"/>
          <w:szCs w:val="24"/>
        </w:rPr>
      </w:pPr>
      <w:r w:rsidRPr="00292D42">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B47821" w:rsidRPr="00292D42" w:rsidRDefault="00B47821" w:rsidP="00B47821">
      <w:pPr>
        <w:autoSpaceDE/>
        <w:autoSpaceDN/>
        <w:jc w:val="center"/>
        <w:rPr>
          <w:rFonts w:ascii="Arial" w:hAnsi="Arial" w:cs="Arial"/>
          <w:b/>
          <w:sz w:val="24"/>
          <w:szCs w:val="24"/>
        </w:rPr>
      </w:pPr>
    </w:p>
    <w:p w:rsidR="00B47821" w:rsidRPr="00292D42" w:rsidRDefault="00B47821" w:rsidP="00B47821">
      <w:pPr>
        <w:ind w:firstLine="709"/>
        <w:jc w:val="both"/>
        <w:rPr>
          <w:rFonts w:ascii="Arial" w:hAnsi="Arial" w:cs="Arial"/>
          <w:bCs/>
          <w:sz w:val="24"/>
          <w:szCs w:val="24"/>
        </w:rPr>
      </w:pPr>
      <w:r w:rsidRPr="00292D42">
        <w:rPr>
          <w:rFonts w:ascii="Arial" w:hAnsi="Arial" w:cs="Arial"/>
          <w:bCs/>
          <w:sz w:val="24"/>
          <w:szCs w:val="24"/>
        </w:rPr>
        <w:t>2.10. Регистрация заявления, представленного в Уполномоченный орган способами, указанными в пункте 2.4 настоящего Административного регламента, осуществляется в день подачи заявления.</w:t>
      </w:r>
    </w:p>
    <w:p w:rsidR="00B47821" w:rsidRDefault="00B47821" w:rsidP="00B47821">
      <w:pPr>
        <w:ind w:firstLine="709"/>
        <w:jc w:val="both"/>
        <w:rPr>
          <w:rFonts w:ascii="Arial" w:hAnsi="Arial" w:cs="Arial"/>
          <w:bCs/>
          <w:sz w:val="24"/>
          <w:szCs w:val="24"/>
        </w:rPr>
      </w:pPr>
      <w:r w:rsidRPr="00292D42">
        <w:rPr>
          <w:rFonts w:ascii="Arial" w:hAnsi="Arial" w:cs="Arial"/>
          <w:bCs/>
          <w:sz w:val="24"/>
          <w:szCs w:val="24"/>
        </w:rPr>
        <w:t xml:space="preserve">В случае направления заявления 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днем поступления </w:t>
      </w:r>
      <w:r>
        <w:rPr>
          <w:rFonts w:ascii="Arial" w:hAnsi="Arial" w:cs="Arial"/>
          <w:bCs/>
          <w:sz w:val="24"/>
          <w:szCs w:val="24"/>
        </w:rPr>
        <w:t>заявления</w:t>
      </w:r>
      <w:r w:rsidRPr="00292D42">
        <w:rPr>
          <w:rFonts w:ascii="Arial" w:hAnsi="Arial" w:cs="Arial"/>
          <w:bCs/>
          <w:sz w:val="24"/>
          <w:szCs w:val="24"/>
        </w:rPr>
        <w:t xml:space="preserve"> считается первый рабочий день, следующий за днем направления указанного уведомления.</w:t>
      </w:r>
    </w:p>
    <w:p w:rsidR="007E3BA2" w:rsidRDefault="007E3BA2" w:rsidP="00B47821">
      <w:pPr>
        <w:ind w:firstLine="709"/>
        <w:jc w:val="both"/>
        <w:rPr>
          <w:rFonts w:ascii="Arial" w:hAnsi="Arial" w:cs="Arial"/>
          <w:bCs/>
          <w:sz w:val="24"/>
          <w:szCs w:val="24"/>
        </w:rPr>
      </w:pPr>
    </w:p>
    <w:p w:rsidR="007E3BA2" w:rsidRPr="006A1C4D" w:rsidRDefault="007E3BA2" w:rsidP="007E3BA2">
      <w:pPr>
        <w:pStyle w:val="1"/>
        <w:ind w:left="0" w:right="23"/>
        <w:jc w:val="center"/>
        <w:rPr>
          <w:rFonts w:ascii="Arial" w:hAnsi="Arial" w:cs="Arial"/>
          <w:sz w:val="24"/>
        </w:rPr>
      </w:pPr>
      <w:r w:rsidRPr="006A1C4D">
        <w:rPr>
          <w:rFonts w:ascii="Arial" w:hAnsi="Arial" w:cs="Arial"/>
          <w:sz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E3BA2" w:rsidRDefault="007E3BA2" w:rsidP="007E3BA2">
      <w:pPr>
        <w:pStyle w:val="a3"/>
        <w:tabs>
          <w:tab w:val="left" w:pos="4962"/>
        </w:tabs>
        <w:rPr>
          <w:rFonts w:ascii="Arial" w:hAnsi="Arial" w:cs="Arial"/>
          <w:sz w:val="24"/>
          <w:szCs w:val="24"/>
        </w:rPr>
      </w:pPr>
    </w:p>
    <w:p w:rsidR="007E3BA2" w:rsidRPr="0021628D" w:rsidRDefault="007E3BA2" w:rsidP="007E3BA2">
      <w:pPr>
        <w:ind w:firstLine="709"/>
        <w:jc w:val="both"/>
        <w:rPr>
          <w:rFonts w:ascii="Arial" w:hAnsi="Arial" w:cs="Arial"/>
          <w:bCs/>
          <w:sz w:val="24"/>
        </w:rPr>
      </w:pPr>
      <w:r w:rsidRPr="0021628D">
        <w:rPr>
          <w:rFonts w:ascii="Arial" w:hAnsi="Arial" w:cs="Arial"/>
          <w:bCs/>
          <w:sz w:val="24"/>
        </w:rPr>
        <w:t>2.11. Срок предоставления муниципал</w:t>
      </w:r>
      <w:r w:rsidR="003162F4">
        <w:rPr>
          <w:rFonts w:ascii="Arial" w:hAnsi="Arial" w:cs="Arial"/>
          <w:bCs/>
          <w:sz w:val="24"/>
        </w:rPr>
        <w:t>ьной услуги составляет 10</w:t>
      </w:r>
      <w:r w:rsidRPr="0021628D">
        <w:rPr>
          <w:rFonts w:ascii="Arial" w:hAnsi="Arial" w:cs="Arial"/>
          <w:bCs/>
          <w:sz w:val="24"/>
        </w:rPr>
        <w:t xml:space="preserve"> (рабочих) дней со дня </w:t>
      </w:r>
      <w:r>
        <w:rPr>
          <w:rFonts w:ascii="Arial" w:hAnsi="Arial" w:cs="Arial"/>
          <w:sz w:val="24"/>
        </w:rPr>
        <w:t>регистрации</w:t>
      </w:r>
      <w:r w:rsidRPr="0021628D">
        <w:rPr>
          <w:rFonts w:ascii="Arial" w:hAnsi="Arial" w:cs="Arial"/>
          <w:sz w:val="24"/>
        </w:rPr>
        <w:t xml:space="preserve"> в Уполномоченный орган заявления и необходимых документов</w:t>
      </w:r>
      <w:r w:rsidRPr="0021628D">
        <w:rPr>
          <w:rFonts w:ascii="Arial" w:hAnsi="Arial" w:cs="Arial"/>
          <w:bCs/>
          <w:sz w:val="24"/>
        </w:rPr>
        <w:t>.</w:t>
      </w:r>
    </w:p>
    <w:p w:rsidR="007E3BA2" w:rsidRPr="0021628D" w:rsidRDefault="007E3BA2" w:rsidP="007E3BA2">
      <w:pPr>
        <w:ind w:right="2" w:firstLine="709"/>
        <w:jc w:val="both"/>
        <w:rPr>
          <w:rFonts w:ascii="Arial" w:hAnsi="Arial" w:cs="Arial"/>
          <w:sz w:val="24"/>
        </w:rPr>
      </w:pPr>
      <w:r w:rsidRPr="0021628D">
        <w:rPr>
          <w:rFonts w:ascii="Arial" w:hAnsi="Arial" w:cs="Arial"/>
          <w:sz w:val="24"/>
        </w:rPr>
        <w:t xml:space="preserve">В случае подачи документов в МФЦ срок предоставления муниципальной услуги исчисляется со дня поступления в Уполномоченный орган документов из МФЦ. </w:t>
      </w:r>
    </w:p>
    <w:p w:rsidR="007E3BA2" w:rsidRDefault="007E3BA2" w:rsidP="007E3BA2">
      <w:pPr>
        <w:ind w:right="2" w:firstLine="709"/>
        <w:jc w:val="both"/>
        <w:rPr>
          <w:rFonts w:ascii="Arial" w:hAnsi="Arial" w:cs="Arial"/>
          <w:sz w:val="24"/>
        </w:rPr>
      </w:pPr>
      <w:r w:rsidRPr="0021628D">
        <w:rPr>
          <w:rFonts w:ascii="Arial" w:hAnsi="Arial" w:cs="Arial"/>
          <w:sz w:val="24"/>
        </w:rPr>
        <w:t>В случае подачи документов через Единый портал срок предоставления исчисляется со дня поступления в Уполномоченный орган заявления и необходимых документов. Направление принятого на Едином портале заявления и необходимых документов осуществляется с использованием единой СМЭВ и подключенной к ней региональной СМЭВ.</w:t>
      </w:r>
    </w:p>
    <w:p w:rsidR="007E3BA2" w:rsidRPr="00292D42" w:rsidRDefault="007E3BA2" w:rsidP="00B47821">
      <w:pPr>
        <w:ind w:firstLine="709"/>
        <w:jc w:val="both"/>
        <w:rPr>
          <w:rFonts w:ascii="Arial" w:hAnsi="Arial" w:cs="Arial"/>
          <w:bCs/>
          <w:sz w:val="24"/>
          <w:szCs w:val="24"/>
        </w:rPr>
      </w:pPr>
    </w:p>
    <w:p w:rsidR="00C22F2D" w:rsidRPr="004E270A" w:rsidRDefault="00C22F2D" w:rsidP="00C22F2D">
      <w:pPr>
        <w:pStyle w:val="1"/>
        <w:ind w:right="23"/>
        <w:jc w:val="center"/>
        <w:rPr>
          <w:rFonts w:ascii="Arial" w:hAnsi="Arial" w:cs="Arial"/>
          <w:sz w:val="24"/>
        </w:rPr>
      </w:pPr>
      <w:r w:rsidRPr="004E270A">
        <w:rPr>
          <w:rFonts w:ascii="Arial" w:hAnsi="Arial" w:cs="Arial"/>
          <w:sz w:val="24"/>
        </w:rPr>
        <w:t>Исчерпывающий перечень оснований для приостановления или отказа в предоставлении муниципальной услуги</w:t>
      </w:r>
    </w:p>
    <w:p w:rsidR="00C22F2D" w:rsidRDefault="00C22F2D" w:rsidP="00C22F2D">
      <w:pPr>
        <w:pStyle w:val="a3"/>
        <w:tabs>
          <w:tab w:val="left" w:pos="4962"/>
        </w:tabs>
        <w:rPr>
          <w:rFonts w:ascii="Arial" w:hAnsi="Arial" w:cs="Arial"/>
          <w:sz w:val="24"/>
          <w:szCs w:val="24"/>
        </w:rPr>
      </w:pPr>
    </w:p>
    <w:p w:rsidR="00C22F2D" w:rsidRPr="007539B6" w:rsidRDefault="00C22F2D" w:rsidP="00C22F2D">
      <w:pPr>
        <w:autoSpaceDE/>
        <w:autoSpaceDN/>
        <w:ind w:firstLine="709"/>
        <w:jc w:val="both"/>
        <w:rPr>
          <w:rFonts w:ascii="Arial" w:hAnsi="Arial" w:cs="Arial"/>
          <w:sz w:val="24"/>
          <w:szCs w:val="24"/>
        </w:rPr>
      </w:pPr>
      <w:r>
        <w:rPr>
          <w:rFonts w:ascii="Arial" w:hAnsi="Arial" w:cs="Arial"/>
          <w:sz w:val="24"/>
          <w:szCs w:val="24"/>
        </w:rPr>
        <w:t xml:space="preserve">2.12. </w:t>
      </w:r>
      <w:r w:rsidRPr="007539B6">
        <w:rPr>
          <w:rFonts w:ascii="Arial" w:hAnsi="Arial" w:cs="Arial"/>
          <w:sz w:val="24"/>
          <w:szCs w:val="24"/>
        </w:rPr>
        <w:t xml:space="preserve">Основанием для отказа </w:t>
      </w:r>
      <w:r>
        <w:rPr>
          <w:rFonts w:ascii="Arial" w:hAnsi="Arial" w:cs="Arial"/>
          <w:sz w:val="24"/>
          <w:szCs w:val="24"/>
        </w:rPr>
        <w:t>предоставлении муниципальной услуги</w:t>
      </w:r>
      <w:r w:rsidRPr="007539B6">
        <w:rPr>
          <w:rFonts w:ascii="Arial" w:hAnsi="Arial" w:cs="Arial"/>
          <w:sz w:val="24"/>
          <w:szCs w:val="24"/>
        </w:rPr>
        <w:t xml:space="preserve"> является:</w:t>
      </w:r>
    </w:p>
    <w:p w:rsidR="00C22F2D" w:rsidRDefault="00C22F2D" w:rsidP="00C22F2D">
      <w:pPr>
        <w:autoSpaceDE/>
        <w:autoSpaceDN/>
        <w:ind w:firstLine="709"/>
        <w:contextualSpacing/>
        <w:jc w:val="both"/>
        <w:rPr>
          <w:rFonts w:ascii="Arial" w:hAnsi="Arial" w:cs="Arial"/>
          <w:sz w:val="24"/>
          <w:szCs w:val="24"/>
        </w:rPr>
      </w:pPr>
      <w:r>
        <w:rPr>
          <w:rFonts w:ascii="Arial" w:hAnsi="Arial" w:cs="Arial"/>
          <w:sz w:val="24"/>
          <w:szCs w:val="24"/>
        </w:rPr>
        <w:t xml:space="preserve">а) </w:t>
      </w:r>
      <w:r w:rsidRPr="007539B6">
        <w:rPr>
          <w:rFonts w:ascii="Arial" w:hAnsi="Arial" w:cs="Arial"/>
          <w:sz w:val="24"/>
          <w:szCs w:val="24"/>
        </w:rPr>
        <w:t>непредставление определенных пунктом 2</w:t>
      </w:r>
      <w:r>
        <w:rPr>
          <w:rFonts w:ascii="Arial" w:hAnsi="Arial" w:cs="Arial"/>
          <w:sz w:val="24"/>
          <w:szCs w:val="24"/>
        </w:rPr>
        <w:t>.</w:t>
      </w:r>
      <w:r w:rsidRPr="007539B6">
        <w:rPr>
          <w:rFonts w:ascii="Arial" w:hAnsi="Arial" w:cs="Arial"/>
          <w:sz w:val="24"/>
          <w:szCs w:val="24"/>
        </w:rPr>
        <w:t>8</w:t>
      </w:r>
      <w:r>
        <w:rPr>
          <w:rFonts w:ascii="Arial" w:hAnsi="Arial" w:cs="Arial"/>
          <w:sz w:val="24"/>
          <w:szCs w:val="24"/>
        </w:rPr>
        <w:t>.</w:t>
      </w:r>
      <w:r w:rsidRPr="007539B6">
        <w:rPr>
          <w:rFonts w:ascii="Arial" w:hAnsi="Arial" w:cs="Arial"/>
          <w:sz w:val="24"/>
          <w:szCs w:val="24"/>
        </w:rPr>
        <w:t xml:space="preserve"> Административного регламента документов, обязанность по представлению которых возложена на заявителя;</w:t>
      </w:r>
    </w:p>
    <w:p w:rsidR="00C22F2D" w:rsidRPr="007539B6" w:rsidRDefault="00C22F2D" w:rsidP="00C22F2D">
      <w:pPr>
        <w:autoSpaceDE/>
        <w:autoSpaceDN/>
        <w:ind w:firstLine="709"/>
        <w:contextualSpacing/>
        <w:jc w:val="both"/>
        <w:rPr>
          <w:rFonts w:ascii="Arial" w:hAnsi="Arial" w:cs="Arial"/>
          <w:sz w:val="24"/>
          <w:szCs w:val="24"/>
        </w:rPr>
      </w:pPr>
      <w:r>
        <w:rPr>
          <w:rFonts w:ascii="Arial" w:hAnsi="Arial" w:cs="Arial"/>
          <w:sz w:val="24"/>
          <w:szCs w:val="24"/>
        </w:rPr>
        <w:t xml:space="preserve">2.13. </w:t>
      </w:r>
      <w:r w:rsidRPr="007539B6">
        <w:rPr>
          <w:rFonts w:ascii="Arial" w:hAnsi="Arial" w:cs="Arial"/>
          <w:sz w:val="24"/>
          <w:szCs w:val="24"/>
        </w:rPr>
        <w:t>Основания для приостановления предоставления муниципальной услуги отсутствуют.</w:t>
      </w:r>
    </w:p>
    <w:p w:rsidR="00B47821" w:rsidRDefault="00B47821" w:rsidP="00CA004E">
      <w:pPr>
        <w:pStyle w:val="a3"/>
        <w:rPr>
          <w:rFonts w:ascii="Arial" w:hAnsi="Arial" w:cs="Arial"/>
          <w:sz w:val="24"/>
          <w:szCs w:val="24"/>
        </w:rPr>
      </w:pPr>
    </w:p>
    <w:p w:rsidR="00DC00C4" w:rsidRPr="001D08F5" w:rsidRDefault="00DC00C4" w:rsidP="00DC00C4">
      <w:pPr>
        <w:pStyle w:val="1"/>
        <w:ind w:left="0" w:right="23"/>
        <w:jc w:val="center"/>
        <w:rPr>
          <w:rFonts w:ascii="Arial" w:hAnsi="Arial" w:cs="Arial"/>
          <w:sz w:val="24"/>
        </w:rPr>
      </w:pPr>
      <w:r w:rsidRPr="001D08F5">
        <w:rPr>
          <w:rFonts w:ascii="Arial" w:hAnsi="Arial" w:cs="Arial"/>
          <w:sz w:val="24"/>
        </w:rPr>
        <w:t>Исчерпывающий перечень оснований для отказа в приеме документов, необходимых для предоставления муниципальной услуги</w:t>
      </w:r>
    </w:p>
    <w:p w:rsidR="00DC00C4" w:rsidRDefault="00DC00C4" w:rsidP="00DC00C4">
      <w:pPr>
        <w:pStyle w:val="a3"/>
        <w:tabs>
          <w:tab w:val="left" w:pos="4962"/>
        </w:tabs>
        <w:rPr>
          <w:rFonts w:ascii="Arial" w:hAnsi="Arial" w:cs="Arial"/>
          <w:sz w:val="24"/>
          <w:szCs w:val="24"/>
        </w:rPr>
      </w:pPr>
    </w:p>
    <w:p w:rsidR="00DC00C4" w:rsidRPr="00516035" w:rsidRDefault="00DC00C4" w:rsidP="00DC00C4">
      <w:pPr>
        <w:ind w:firstLine="709"/>
        <w:jc w:val="both"/>
        <w:rPr>
          <w:rFonts w:ascii="Arial" w:hAnsi="Arial" w:cs="Arial"/>
          <w:sz w:val="24"/>
          <w:szCs w:val="24"/>
        </w:rPr>
      </w:pPr>
      <w:r w:rsidRPr="00516035">
        <w:rPr>
          <w:rFonts w:ascii="Arial" w:hAnsi="Arial" w:cs="Arial"/>
          <w:sz w:val="24"/>
          <w:szCs w:val="24"/>
        </w:rPr>
        <w:t xml:space="preserve">2.14. </w:t>
      </w:r>
      <w:r w:rsidRPr="00516035">
        <w:rPr>
          <w:rFonts w:ascii="Arial" w:hAnsi="Arial" w:cs="Arial"/>
          <w:bCs/>
          <w:sz w:val="24"/>
          <w:szCs w:val="24"/>
        </w:rPr>
        <w:t xml:space="preserve">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а) заявление представлено в Уполномоченный орган, в полномочия которого не </w:t>
      </w:r>
      <w:r w:rsidRPr="00516035">
        <w:rPr>
          <w:rFonts w:ascii="Arial" w:hAnsi="Arial" w:cs="Arial"/>
          <w:sz w:val="24"/>
          <w:szCs w:val="24"/>
        </w:rPr>
        <w:lastRenderedPageBreak/>
        <w:t xml:space="preserve">входит предоставление муниципальной услуги;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б)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заявителя, в случае обращения за получением муниципальной услуги указанным лицом);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в)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д) заявление и документы, указанные в пункте 2.8 настоящего Административного регламента, представлены в электронной форме с нарушением требований, настоящего Административного регламента; </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ж) неполное заполнение полей в форме заявления, в том числе в интерактивной форме заявления на Едином портале;</w:t>
      </w:r>
    </w:p>
    <w:p w:rsidR="00DC00C4" w:rsidRPr="00516035" w:rsidRDefault="00DC00C4" w:rsidP="00DC00C4">
      <w:pPr>
        <w:ind w:right="-2" w:firstLine="698"/>
        <w:jc w:val="both"/>
        <w:rPr>
          <w:rFonts w:ascii="Arial" w:hAnsi="Arial" w:cs="Arial"/>
          <w:sz w:val="24"/>
          <w:szCs w:val="24"/>
        </w:rPr>
      </w:pPr>
      <w:r w:rsidRPr="00516035">
        <w:rPr>
          <w:rFonts w:ascii="Arial" w:hAnsi="Arial" w:cs="Arial"/>
          <w:sz w:val="24"/>
          <w:szCs w:val="24"/>
        </w:rPr>
        <w:t xml:space="preserve">з) представление неполного комплекта документов, необходимых для предоставления муниципальной услуги. </w:t>
      </w:r>
    </w:p>
    <w:p w:rsidR="00DC00C4" w:rsidRPr="00E76610" w:rsidRDefault="00DC00C4" w:rsidP="00DC00C4">
      <w:pPr>
        <w:ind w:right="-1" w:firstLine="698"/>
        <w:jc w:val="both"/>
        <w:rPr>
          <w:rFonts w:ascii="Arial" w:hAnsi="Arial" w:cs="Arial"/>
          <w:sz w:val="24"/>
        </w:rPr>
      </w:pPr>
      <w:r w:rsidRPr="00E76610">
        <w:rPr>
          <w:rFonts w:ascii="Arial" w:hAnsi="Arial" w:cs="Arial"/>
          <w:sz w:val="24"/>
        </w:rPr>
        <w:t xml:space="preserve">2.15. Решение об отказе в приеме документов, указанных в пункте 2.8 настоящего Административного регламента, оформляется </w:t>
      </w:r>
      <w:r>
        <w:rPr>
          <w:rFonts w:ascii="Arial" w:hAnsi="Arial" w:cs="Arial"/>
          <w:sz w:val="24"/>
        </w:rPr>
        <w:t>по форме согласно Приложению № 3</w:t>
      </w:r>
      <w:r w:rsidRPr="00E76610">
        <w:rPr>
          <w:rFonts w:ascii="Arial" w:hAnsi="Arial" w:cs="Arial"/>
          <w:sz w:val="24"/>
        </w:rPr>
        <w:t xml:space="preserve"> к настоящему Административному регламенту. </w:t>
      </w:r>
    </w:p>
    <w:p w:rsidR="00DC00C4" w:rsidRPr="00E76610" w:rsidRDefault="00DC00C4" w:rsidP="00DC00C4">
      <w:pPr>
        <w:ind w:right="-1" w:firstLine="698"/>
        <w:jc w:val="both"/>
        <w:rPr>
          <w:rFonts w:ascii="Arial" w:hAnsi="Arial" w:cs="Arial"/>
          <w:sz w:val="24"/>
        </w:rPr>
      </w:pPr>
      <w:r w:rsidRPr="00E76610">
        <w:rPr>
          <w:rFonts w:ascii="Arial" w:hAnsi="Arial" w:cs="Arial"/>
          <w:sz w:val="24"/>
        </w:rPr>
        <w:t xml:space="preserve">2.16.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не позднее рабочего для, следующего за днем получения заявления, либо выдается в день личного обращения за получением указанного решения в МФЦ или Уполномоченный орган.  </w:t>
      </w:r>
    </w:p>
    <w:p w:rsidR="00DC00C4" w:rsidRPr="00E76610" w:rsidRDefault="00DC00C4" w:rsidP="00DC00C4">
      <w:pPr>
        <w:ind w:right="-1" w:firstLine="698"/>
        <w:jc w:val="both"/>
        <w:rPr>
          <w:rFonts w:ascii="Arial" w:hAnsi="Arial" w:cs="Arial"/>
          <w:sz w:val="24"/>
        </w:rPr>
      </w:pPr>
      <w:r w:rsidRPr="00E76610">
        <w:rPr>
          <w:rFonts w:ascii="Arial" w:hAnsi="Arial" w:cs="Arial"/>
          <w:sz w:val="24"/>
        </w:rPr>
        <w:t xml:space="preserve">2.17.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муниципальной услуги. </w:t>
      </w:r>
    </w:p>
    <w:p w:rsidR="00DC00C4" w:rsidRDefault="00DC00C4" w:rsidP="00CA004E">
      <w:pPr>
        <w:pStyle w:val="a3"/>
        <w:rPr>
          <w:rFonts w:ascii="Arial" w:hAnsi="Arial" w:cs="Arial"/>
          <w:sz w:val="24"/>
          <w:szCs w:val="24"/>
        </w:rPr>
      </w:pPr>
    </w:p>
    <w:p w:rsidR="00756D03" w:rsidRPr="00F13D94" w:rsidRDefault="00756D03" w:rsidP="00756D03">
      <w:pPr>
        <w:pStyle w:val="1"/>
        <w:ind w:left="0" w:right="11"/>
        <w:jc w:val="center"/>
        <w:rPr>
          <w:rFonts w:ascii="Arial" w:hAnsi="Arial" w:cs="Arial"/>
          <w:sz w:val="24"/>
        </w:rPr>
      </w:pPr>
      <w:r w:rsidRPr="00F13D94">
        <w:rPr>
          <w:rFonts w:ascii="Arial" w:hAnsi="Arial" w:cs="Arial"/>
          <w:sz w:val="24"/>
        </w:rPr>
        <w:t>Описание результата предоставления муниципальной услуги</w:t>
      </w:r>
    </w:p>
    <w:p w:rsidR="00756D03" w:rsidRPr="008E173B" w:rsidRDefault="00756D03" w:rsidP="00756D03">
      <w:pPr>
        <w:ind w:right="2" w:hanging="87"/>
        <w:jc w:val="both"/>
        <w:rPr>
          <w:rFonts w:ascii="Arial" w:hAnsi="Arial" w:cs="Arial"/>
          <w:sz w:val="24"/>
          <w:szCs w:val="24"/>
        </w:rPr>
      </w:pPr>
    </w:p>
    <w:p w:rsidR="00756D03" w:rsidRPr="008E173B" w:rsidRDefault="00756D03" w:rsidP="00756D03">
      <w:pPr>
        <w:ind w:right="2" w:firstLine="709"/>
        <w:jc w:val="both"/>
        <w:rPr>
          <w:rFonts w:ascii="Arial" w:hAnsi="Arial" w:cs="Arial"/>
          <w:sz w:val="24"/>
          <w:szCs w:val="24"/>
        </w:rPr>
      </w:pPr>
      <w:r w:rsidRPr="00FC19F5">
        <w:rPr>
          <w:rFonts w:ascii="Arial" w:hAnsi="Arial" w:cs="Arial"/>
          <w:sz w:val="24"/>
          <w:szCs w:val="24"/>
        </w:rPr>
        <w:t>2.18.</w:t>
      </w:r>
      <w:r w:rsidRPr="008E173B">
        <w:rPr>
          <w:rFonts w:ascii="Arial" w:hAnsi="Arial" w:cs="Arial"/>
          <w:sz w:val="24"/>
          <w:szCs w:val="24"/>
        </w:rPr>
        <w:t xml:space="preserve"> Результатом предоставления муниципальной услуги является:</w:t>
      </w:r>
    </w:p>
    <w:p w:rsidR="005B0A81" w:rsidRDefault="005B0A81" w:rsidP="005B0A81">
      <w:pPr>
        <w:ind w:right="2" w:firstLine="709"/>
        <w:jc w:val="both"/>
        <w:rPr>
          <w:rFonts w:ascii="Arial" w:hAnsi="Arial" w:cs="Arial"/>
          <w:sz w:val="24"/>
          <w:szCs w:val="24"/>
        </w:rPr>
      </w:pPr>
      <w:r>
        <w:rPr>
          <w:rFonts w:ascii="Arial" w:hAnsi="Arial" w:cs="Arial"/>
          <w:sz w:val="24"/>
          <w:szCs w:val="24"/>
        </w:rPr>
        <w:t xml:space="preserve">а) </w:t>
      </w:r>
      <w:r w:rsidRPr="00F13D94">
        <w:rPr>
          <w:rFonts w:ascii="Arial" w:hAnsi="Arial" w:cs="Arial"/>
          <w:sz w:val="24"/>
          <w:szCs w:val="24"/>
        </w:rPr>
        <w:t>решение</w:t>
      </w:r>
      <w:r w:rsidRPr="00F13D94">
        <w:rPr>
          <w:rFonts w:ascii="Arial" w:hAnsi="Arial" w:cs="Arial"/>
          <w:spacing w:val="1"/>
          <w:sz w:val="24"/>
          <w:szCs w:val="24"/>
        </w:rPr>
        <w:t xml:space="preserve"> </w:t>
      </w:r>
      <w:r w:rsidRPr="00F13D94">
        <w:rPr>
          <w:rFonts w:ascii="Arial" w:hAnsi="Arial" w:cs="Arial"/>
          <w:sz w:val="24"/>
          <w:szCs w:val="24"/>
        </w:rPr>
        <w:t>о</w:t>
      </w:r>
      <w:r w:rsidRPr="00F13D94">
        <w:rPr>
          <w:rFonts w:ascii="Arial" w:hAnsi="Arial" w:cs="Arial"/>
          <w:spacing w:val="1"/>
          <w:sz w:val="24"/>
          <w:szCs w:val="24"/>
        </w:rPr>
        <w:t xml:space="preserve"> </w:t>
      </w:r>
      <w:r w:rsidR="00691D48">
        <w:rPr>
          <w:rFonts w:ascii="Arial" w:hAnsi="Arial" w:cs="Arial"/>
          <w:spacing w:val="1"/>
          <w:sz w:val="24"/>
          <w:szCs w:val="24"/>
        </w:rPr>
        <w:t>п</w:t>
      </w:r>
      <w:r w:rsidR="00691D48" w:rsidRPr="00CA004E">
        <w:rPr>
          <w:rFonts w:ascii="Arial" w:hAnsi="Arial" w:cs="Arial"/>
          <w:sz w:val="24"/>
          <w:szCs w:val="24"/>
        </w:rPr>
        <w:t>редоставление информации, предусмотренной Жилищным кодексом Российской Федерации, в сфере управления многоквартирными домами</w:t>
      </w:r>
      <w:r w:rsidR="00691D48" w:rsidRPr="00F13D94">
        <w:rPr>
          <w:rFonts w:ascii="Arial" w:hAnsi="Arial" w:cs="Arial"/>
          <w:sz w:val="24"/>
          <w:szCs w:val="24"/>
        </w:rPr>
        <w:t xml:space="preserve"> </w:t>
      </w:r>
      <w:r w:rsidRPr="00F13D94">
        <w:rPr>
          <w:rFonts w:ascii="Arial" w:hAnsi="Arial" w:cs="Arial"/>
          <w:sz w:val="24"/>
          <w:szCs w:val="24"/>
        </w:rPr>
        <w:t>(по</w:t>
      </w:r>
      <w:r w:rsidRPr="00F13D94">
        <w:rPr>
          <w:rFonts w:ascii="Arial" w:hAnsi="Arial" w:cs="Arial"/>
          <w:spacing w:val="1"/>
          <w:sz w:val="24"/>
          <w:szCs w:val="24"/>
        </w:rPr>
        <w:t xml:space="preserve"> </w:t>
      </w:r>
      <w:r w:rsidRPr="00F13D94">
        <w:rPr>
          <w:rFonts w:ascii="Arial" w:hAnsi="Arial" w:cs="Arial"/>
          <w:sz w:val="24"/>
          <w:szCs w:val="24"/>
        </w:rPr>
        <w:t>форме,</w:t>
      </w:r>
      <w:r w:rsidRPr="00F13D94">
        <w:rPr>
          <w:rFonts w:ascii="Arial" w:hAnsi="Arial" w:cs="Arial"/>
          <w:spacing w:val="1"/>
          <w:sz w:val="24"/>
          <w:szCs w:val="24"/>
        </w:rPr>
        <w:t xml:space="preserve"> </w:t>
      </w:r>
      <w:r w:rsidRPr="00F13D94">
        <w:rPr>
          <w:rFonts w:ascii="Arial" w:hAnsi="Arial" w:cs="Arial"/>
          <w:sz w:val="24"/>
          <w:szCs w:val="24"/>
        </w:rPr>
        <w:t>согласно</w:t>
      </w:r>
      <w:r w:rsidRPr="00F13D94">
        <w:rPr>
          <w:rFonts w:ascii="Arial" w:hAnsi="Arial" w:cs="Arial"/>
          <w:spacing w:val="1"/>
          <w:sz w:val="24"/>
          <w:szCs w:val="24"/>
        </w:rPr>
        <w:t xml:space="preserve"> </w:t>
      </w:r>
      <w:r w:rsidRPr="00F13D94">
        <w:rPr>
          <w:rFonts w:ascii="Arial" w:hAnsi="Arial" w:cs="Arial"/>
          <w:sz w:val="24"/>
          <w:szCs w:val="24"/>
        </w:rPr>
        <w:t>приложению</w:t>
      </w:r>
      <w:r w:rsidRPr="00F13D94">
        <w:rPr>
          <w:rFonts w:ascii="Arial" w:hAnsi="Arial" w:cs="Arial"/>
          <w:spacing w:val="1"/>
          <w:sz w:val="24"/>
          <w:szCs w:val="24"/>
        </w:rPr>
        <w:t xml:space="preserve"> </w:t>
      </w:r>
      <w:r w:rsidRPr="00F13D94">
        <w:rPr>
          <w:rFonts w:ascii="Arial" w:hAnsi="Arial" w:cs="Arial"/>
          <w:sz w:val="24"/>
          <w:szCs w:val="24"/>
        </w:rPr>
        <w:t>№</w:t>
      </w:r>
      <w:r w:rsidR="00691D48">
        <w:rPr>
          <w:rFonts w:ascii="Arial" w:hAnsi="Arial" w:cs="Arial"/>
          <w:sz w:val="24"/>
          <w:szCs w:val="24"/>
        </w:rPr>
        <w:t>4</w:t>
      </w:r>
      <w:r w:rsidRPr="00F13D94">
        <w:rPr>
          <w:rFonts w:ascii="Arial" w:hAnsi="Arial" w:cs="Arial"/>
          <w:spacing w:val="1"/>
          <w:sz w:val="24"/>
          <w:szCs w:val="24"/>
        </w:rPr>
        <w:t xml:space="preserve"> </w:t>
      </w:r>
      <w:r w:rsidRPr="00F13D94">
        <w:rPr>
          <w:rFonts w:ascii="Arial" w:hAnsi="Arial" w:cs="Arial"/>
          <w:sz w:val="24"/>
          <w:szCs w:val="24"/>
        </w:rPr>
        <w:t>к</w:t>
      </w:r>
      <w:r w:rsidRPr="00F13D94">
        <w:rPr>
          <w:rFonts w:ascii="Arial" w:hAnsi="Arial" w:cs="Arial"/>
          <w:spacing w:val="1"/>
          <w:sz w:val="24"/>
          <w:szCs w:val="24"/>
        </w:rPr>
        <w:t xml:space="preserve"> </w:t>
      </w:r>
      <w:r w:rsidRPr="00F13D94">
        <w:rPr>
          <w:rFonts w:ascii="Arial" w:hAnsi="Arial" w:cs="Arial"/>
          <w:sz w:val="24"/>
          <w:szCs w:val="24"/>
        </w:rPr>
        <w:t>настоящему</w:t>
      </w:r>
      <w:r w:rsidRPr="00F13D94">
        <w:rPr>
          <w:rFonts w:ascii="Arial" w:hAnsi="Arial" w:cs="Arial"/>
          <w:spacing w:val="1"/>
          <w:sz w:val="24"/>
          <w:szCs w:val="24"/>
        </w:rPr>
        <w:t xml:space="preserve"> </w:t>
      </w:r>
      <w:r w:rsidRPr="00A67B8D">
        <w:rPr>
          <w:rFonts w:ascii="Arial" w:hAnsi="Arial" w:cs="Arial"/>
          <w:sz w:val="24"/>
        </w:rPr>
        <w:t>Административному регламенту</w:t>
      </w:r>
      <w:r w:rsidRPr="00F13D94">
        <w:rPr>
          <w:rFonts w:ascii="Arial" w:hAnsi="Arial" w:cs="Arial"/>
          <w:sz w:val="24"/>
          <w:szCs w:val="24"/>
        </w:rPr>
        <w:t>);</w:t>
      </w:r>
    </w:p>
    <w:p w:rsidR="005B0A81" w:rsidRPr="00A67B8D" w:rsidRDefault="005B0A81" w:rsidP="005B0A81">
      <w:pPr>
        <w:ind w:right="2" w:firstLine="709"/>
        <w:jc w:val="both"/>
        <w:rPr>
          <w:rFonts w:ascii="Arial" w:hAnsi="Arial" w:cs="Arial"/>
          <w:sz w:val="24"/>
          <w:szCs w:val="24"/>
        </w:rPr>
      </w:pPr>
      <w:r>
        <w:rPr>
          <w:rFonts w:ascii="Arial" w:hAnsi="Arial" w:cs="Arial"/>
          <w:sz w:val="24"/>
          <w:szCs w:val="24"/>
        </w:rPr>
        <w:t xml:space="preserve">б) </w:t>
      </w:r>
      <w:r w:rsidRPr="00A67B8D">
        <w:rPr>
          <w:rFonts w:ascii="Arial" w:hAnsi="Arial" w:cs="Arial"/>
          <w:sz w:val="24"/>
          <w:szCs w:val="24"/>
        </w:rPr>
        <w:t>решение</w:t>
      </w:r>
      <w:r w:rsidRPr="00A67B8D">
        <w:rPr>
          <w:rFonts w:ascii="Arial" w:hAnsi="Arial" w:cs="Arial"/>
          <w:spacing w:val="1"/>
          <w:sz w:val="24"/>
          <w:szCs w:val="24"/>
        </w:rPr>
        <w:t xml:space="preserve"> </w:t>
      </w:r>
      <w:r w:rsidRPr="00A67B8D">
        <w:rPr>
          <w:rFonts w:ascii="Arial" w:hAnsi="Arial" w:cs="Arial"/>
          <w:sz w:val="24"/>
          <w:szCs w:val="24"/>
        </w:rPr>
        <w:t>об</w:t>
      </w:r>
      <w:r w:rsidRPr="00A67B8D">
        <w:rPr>
          <w:rFonts w:ascii="Arial" w:hAnsi="Arial" w:cs="Arial"/>
          <w:spacing w:val="1"/>
          <w:sz w:val="24"/>
          <w:szCs w:val="24"/>
        </w:rPr>
        <w:t xml:space="preserve"> </w:t>
      </w:r>
      <w:r w:rsidRPr="00A67B8D">
        <w:rPr>
          <w:rFonts w:ascii="Arial" w:hAnsi="Arial" w:cs="Arial"/>
          <w:sz w:val="24"/>
          <w:szCs w:val="24"/>
        </w:rPr>
        <w:t>отказе</w:t>
      </w:r>
      <w:r w:rsidRPr="00A67B8D">
        <w:rPr>
          <w:rFonts w:ascii="Arial" w:hAnsi="Arial" w:cs="Arial"/>
          <w:spacing w:val="1"/>
          <w:sz w:val="24"/>
          <w:szCs w:val="24"/>
        </w:rPr>
        <w:t xml:space="preserve"> </w:t>
      </w:r>
      <w:r w:rsidRPr="00A67B8D">
        <w:rPr>
          <w:rFonts w:ascii="Arial" w:hAnsi="Arial" w:cs="Arial"/>
          <w:sz w:val="24"/>
          <w:szCs w:val="24"/>
        </w:rPr>
        <w:t>в</w:t>
      </w:r>
      <w:r w:rsidRPr="00A67B8D">
        <w:rPr>
          <w:rFonts w:ascii="Arial" w:hAnsi="Arial" w:cs="Arial"/>
          <w:spacing w:val="1"/>
          <w:sz w:val="24"/>
          <w:szCs w:val="24"/>
        </w:rPr>
        <w:t xml:space="preserve"> </w:t>
      </w:r>
      <w:r w:rsidRPr="00A67B8D">
        <w:rPr>
          <w:rFonts w:ascii="Arial" w:hAnsi="Arial" w:cs="Arial"/>
          <w:sz w:val="24"/>
          <w:szCs w:val="24"/>
        </w:rPr>
        <w:t>предоставлении</w:t>
      </w:r>
      <w:r w:rsidRPr="00A67B8D">
        <w:rPr>
          <w:rFonts w:ascii="Arial" w:hAnsi="Arial" w:cs="Arial"/>
          <w:spacing w:val="1"/>
          <w:sz w:val="24"/>
          <w:szCs w:val="24"/>
        </w:rPr>
        <w:t xml:space="preserve"> </w:t>
      </w:r>
      <w:r>
        <w:rPr>
          <w:rFonts w:ascii="Arial" w:hAnsi="Arial" w:cs="Arial"/>
          <w:spacing w:val="1"/>
          <w:sz w:val="24"/>
          <w:szCs w:val="24"/>
        </w:rPr>
        <w:t>м</w:t>
      </w:r>
      <w:r w:rsidRPr="00A67B8D">
        <w:rPr>
          <w:rFonts w:ascii="Arial" w:hAnsi="Arial" w:cs="Arial"/>
          <w:sz w:val="24"/>
          <w:szCs w:val="24"/>
        </w:rPr>
        <w:t>униципальной</w:t>
      </w:r>
      <w:r w:rsidRPr="00A67B8D">
        <w:rPr>
          <w:rFonts w:ascii="Arial" w:hAnsi="Arial" w:cs="Arial"/>
          <w:spacing w:val="1"/>
          <w:sz w:val="24"/>
          <w:szCs w:val="24"/>
        </w:rPr>
        <w:t xml:space="preserve"> </w:t>
      </w:r>
      <w:r w:rsidRPr="00A67B8D">
        <w:rPr>
          <w:rFonts w:ascii="Arial" w:hAnsi="Arial" w:cs="Arial"/>
          <w:sz w:val="24"/>
          <w:szCs w:val="24"/>
        </w:rPr>
        <w:t>услуги</w:t>
      </w:r>
      <w:r w:rsidRPr="00A67B8D">
        <w:rPr>
          <w:rFonts w:ascii="Arial" w:hAnsi="Arial" w:cs="Arial"/>
          <w:spacing w:val="1"/>
          <w:sz w:val="24"/>
          <w:szCs w:val="24"/>
        </w:rPr>
        <w:t xml:space="preserve"> </w:t>
      </w:r>
      <w:r w:rsidRPr="00A67B8D">
        <w:rPr>
          <w:rFonts w:ascii="Arial" w:hAnsi="Arial" w:cs="Arial"/>
          <w:sz w:val="24"/>
          <w:szCs w:val="24"/>
        </w:rPr>
        <w:t>(по</w:t>
      </w:r>
      <w:r w:rsidRPr="00A67B8D">
        <w:rPr>
          <w:rFonts w:ascii="Arial" w:hAnsi="Arial" w:cs="Arial"/>
          <w:spacing w:val="1"/>
          <w:sz w:val="24"/>
          <w:szCs w:val="24"/>
        </w:rPr>
        <w:t xml:space="preserve"> </w:t>
      </w:r>
      <w:r w:rsidRPr="00A67B8D">
        <w:rPr>
          <w:rFonts w:ascii="Arial" w:hAnsi="Arial" w:cs="Arial"/>
          <w:sz w:val="24"/>
          <w:szCs w:val="24"/>
        </w:rPr>
        <w:t>форме,</w:t>
      </w:r>
      <w:r w:rsidRPr="00A67B8D">
        <w:rPr>
          <w:rFonts w:ascii="Arial" w:hAnsi="Arial" w:cs="Arial"/>
          <w:spacing w:val="1"/>
          <w:sz w:val="24"/>
          <w:szCs w:val="24"/>
        </w:rPr>
        <w:t xml:space="preserve"> </w:t>
      </w:r>
      <w:r w:rsidRPr="00A67B8D">
        <w:rPr>
          <w:rFonts w:ascii="Arial" w:hAnsi="Arial" w:cs="Arial"/>
          <w:sz w:val="24"/>
          <w:szCs w:val="24"/>
        </w:rPr>
        <w:t>согласно</w:t>
      </w:r>
      <w:r w:rsidRPr="00A67B8D">
        <w:rPr>
          <w:rFonts w:ascii="Arial" w:hAnsi="Arial" w:cs="Arial"/>
          <w:spacing w:val="1"/>
          <w:sz w:val="24"/>
          <w:szCs w:val="24"/>
        </w:rPr>
        <w:t xml:space="preserve"> </w:t>
      </w:r>
      <w:r w:rsidRPr="00A67B8D">
        <w:rPr>
          <w:rFonts w:ascii="Arial" w:hAnsi="Arial" w:cs="Arial"/>
          <w:sz w:val="24"/>
          <w:szCs w:val="24"/>
        </w:rPr>
        <w:t>приложению</w:t>
      </w:r>
      <w:r w:rsidRPr="00A67B8D">
        <w:rPr>
          <w:rFonts w:ascii="Arial" w:hAnsi="Arial" w:cs="Arial"/>
          <w:spacing w:val="1"/>
          <w:sz w:val="24"/>
          <w:szCs w:val="24"/>
        </w:rPr>
        <w:t xml:space="preserve"> </w:t>
      </w:r>
      <w:r w:rsidRPr="00A67B8D">
        <w:rPr>
          <w:rFonts w:ascii="Arial" w:hAnsi="Arial" w:cs="Arial"/>
          <w:sz w:val="24"/>
          <w:szCs w:val="24"/>
        </w:rPr>
        <w:t>№</w:t>
      </w:r>
      <w:r w:rsidR="00691D48">
        <w:rPr>
          <w:rFonts w:ascii="Arial" w:hAnsi="Arial" w:cs="Arial"/>
          <w:sz w:val="24"/>
          <w:szCs w:val="24"/>
        </w:rPr>
        <w:t>5</w:t>
      </w:r>
      <w:r w:rsidRPr="00A67B8D">
        <w:rPr>
          <w:rFonts w:ascii="Arial" w:hAnsi="Arial" w:cs="Arial"/>
          <w:spacing w:val="1"/>
          <w:sz w:val="24"/>
          <w:szCs w:val="24"/>
        </w:rPr>
        <w:t xml:space="preserve"> </w:t>
      </w:r>
      <w:r w:rsidRPr="00A67B8D">
        <w:rPr>
          <w:rFonts w:ascii="Arial" w:hAnsi="Arial" w:cs="Arial"/>
          <w:sz w:val="24"/>
          <w:szCs w:val="24"/>
        </w:rPr>
        <w:t>к</w:t>
      </w:r>
      <w:r w:rsidRPr="00A67B8D">
        <w:rPr>
          <w:rFonts w:ascii="Arial" w:hAnsi="Arial" w:cs="Arial"/>
          <w:spacing w:val="1"/>
          <w:sz w:val="24"/>
          <w:szCs w:val="24"/>
        </w:rPr>
        <w:t xml:space="preserve"> </w:t>
      </w:r>
      <w:r w:rsidRPr="00A67B8D">
        <w:rPr>
          <w:rFonts w:ascii="Arial" w:hAnsi="Arial" w:cs="Arial"/>
          <w:sz w:val="24"/>
          <w:szCs w:val="24"/>
        </w:rPr>
        <w:t>настоящему</w:t>
      </w:r>
      <w:r w:rsidRPr="00A67B8D">
        <w:rPr>
          <w:rFonts w:ascii="Arial" w:hAnsi="Arial" w:cs="Arial"/>
          <w:spacing w:val="1"/>
          <w:sz w:val="24"/>
          <w:szCs w:val="24"/>
        </w:rPr>
        <w:t xml:space="preserve"> </w:t>
      </w:r>
      <w:r w:rsidRPr="00A67B8D">
        <w:rPr>
          <w:rFonts w:ascii="Arial" w:hAnsi="Arial" w:cs="Arial"/>
          <w:sz w:val="24"/>
          <w:szCs w:val="24"/>
        </w:rPr>
        <w:t>Административному</w:t>
      </w:r>
      <w:r>
        <w:rPr>
          <w:rFonts w:ascii="Arial" w:hAnsi="Arial" w:cs="Arial"/>
          <w:spacing w:val="-2"/>
          <w:sz w:val="24"/>
          <w:szCs w:val="24"/>
        </w:rPr>
        <w:t xml:space="preserve"> </w:t>
      </w:r>
      <w:r w:rsidRPr="00A67B8D">
        <w:rPr>
          <w:rFonts w:ascii="Arial" w:hAnsi="Arial" w:cs="Arial"/>
          <w:sz w:val="24"/>
          <w:szCs w:val="24"/>
        </w:rPr>
        <w:t>регламенту).</w:t>
      </w:r>
    </w:p>
    <w:p w:rsidR="00DC00C4" w:rsidRDefault="00DC00C4" w:rsidP="00CA004E">
      <w:pPr>
        <w:pStyle w:val="a3"/>
        <w:rPr>
          <w:rFonts w:ascii="Arial" w:hAnsi="Arial" w:cs="Arial"/>
          <w:sz w:val="24"/>
          <w:szCs w:val="24"/>
        </w:rPr>
      </w:pPr>
    </w:p>
    <w:p w:rsidR="005B0A81" w:rsidRPr="00C40B70" w:rsidRDefault="005B0A81" w:rsidP="005B0A81">
      <w:pPr>
        <w:pStyle w:val="1"/>
        <w:ind w:left="0" w:right="23"/>
        <w:jc w:val="center"/>
        <w:rPr>
          <w:rFonts w:ascii="Arial" w:hAnsi="Arial" w:cs="Arial"/>
          <w:sz w:val="24"/>
        </w:rPr>
      </w:pPr>
      <w:r w:rsidRPr="00C40B70">
        <w:rPr>
          <w:rFonts w:ascii="Arial" w:hAnsi="Arial" w:cs="Arial"/>
          <w:sz w:val="24"/>
        </w:rPr>
        <w:t>Порядок, размер и основания взимания государственной пошлины или иной оплаты, взимаемой за предоставление муниципальной услуги</w:t>
      </w:r>
    </w:p>
    <w:p w:rsidR="005B0A81" w:rsidRPr="00895446" w:rsidRDefault="005B0A81" w:rsidP="005B0A81">
      <w:pPr>
        <w:ind w:firstLine="709"/>
        <w:jc w:val="both"/>
        <w:rPr>
          <w:rFonts w:ascii="Arial" w:hAnsi="Arial" w:cs="Arial"/>
          <w:bCs/>
          <w:sz w:val="24"/>
          <w:szCs w:val="24"/>
        </w:rPr>
      </w:pPr>
    </w:p>
    <w:p w:rsidR="005B0A81" w:rsidRPr="00895446" w:rsidRDefault="005B0A81" w:rsidP="005B0A81">
      <w:pPr>
        <w:ind w:right="-2" w:firstLine="709"/>
        <w:jc w:val="both"/>
        <w:rPr>
          <w:rFonts w:ascii="Arial" w:hAnsi="Arial" w:cs="Arial"/>
          <w:sz w:val="24"/>
          <w:szCs w:val="24"/>
        </w:rPr>
      </w:pPr>
      <w:r w:rsidRPr="00895446">
        <w:rPr>
          <w:rFonts w:ascii="Arial" w:hAnsi="Arial" w:cs="Arial"/>
          <w:bCs/>
          <w:sz w:val="24"/>
          <w:szCs w:val="24"/>
        </w:rPr>
        <w:t xml:space="preserve">2.19. </w:t>
      </w:r>
      <w:r w:rsidRPr="00895446">
        <w:rPr>
          <w:rFonts w:ascii="Arial" w:hAnsi="Arial" w:cs="Arial"/>
          <w:sz w:val="24"/>
          <w:szCs w:val="24"/>
        </w:rPr>
        <w:t>Предоставление муниципальной услуги осуществляется без взимания платы.</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2.20. Сведения о ходе рассмотрения заявления,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 xml:space="preserve">Сведения о ходе рассмотрения заявления, направленного способом, указанным </w:t>
      </w:r>
      <w:r w:rsidRPr="00895446">
        <w:rPr>
          <w:rFonts w:ascii="Arial" w:hAnsi="Arial" w:cs="Arial"/>
          <w:bCs/>
          <w:sz w:val="24"/>
          <w:szCs w:val="24"/>
        </w:rPr>
        <w:lastRenderedPageBreak/>
        <w:t>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МФЦ) либо письменного запроса, составляемого в произвольной форме, без взимания платы. Письменный запрос может быть подан:</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а) на бумажном носителе посредством личного обращения в Уполномоченный орган,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б) в электронной форме посредством электронной почты.</w:t>
      </w:r>
    </w:p>
    <w:p w:rsidR="00BB6E01" w:rsidRPr="00895446" w:rsidRDefault="00BB6E01" w:rsidP="00BB6E01">
      <w:pPr>
        <w:ind w:firstLine="709"/>
        <w:jc w:val="both"/>
        <w:rPr>
          <w:rFonts w:ascii="Arial" w:hAnsi="Arial" w:cs="Arial"/>
          <w:bCs/>
          <w:sz w:val="24"/>
          <w:szCs w:val="24"/>
        </w:rPr>
      </w:pPr>
      <w:r w:rsidRPr="00895446">
        <w:rPr>
          <w:rFonts w:ascii="Arial" w:hAnsi="Arial" w:cs="Arial"/>
          <w:bCs/>
          <w:sz w:val="24"/>
          <w:szCs w:val="24"/>
        </w:rPr>
        <w:t>На основании запроса сведения о ходе рассмотрения заявления доводятся до заявителя в устной форме (при личном обращении либо по телефону в Уполномоченный орган,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5B0A81" w:rsidRDefault="005B0A81" w:rsidP="00CA004E">
      <w:pPr>
        <w:pStyle w:val="a3"/>
        <w:rPr>
          <w:rFonts w:ascii="Arial" w:hAnsi="Arial" w:cs="Arial"/>
          <w:sz w:val="24"/>
          <w:szCs w:val="24"/>
        </w:rPr>
      </w:pPr>
    </w:p>
    <w:p w:rsidR="00BB6E01" w:rsidRPr="002B2D12" w:rsidRDefault="00BB6E01" w:rsidP="00BB6E01">
      <w:pPr>
        <w:pStyle w:val="a4"/>
        <w:ind w:left="0" w:firstLine="0"/>
        <w:jc w:val="center"/>
        <w:rPr>
          <w:rFonts w:ascii="Arial" w:hAnsi="Arial" w:cs="Arial"/>
          <w:b/>
          <w:sz w:val="24"/>
        </w:rPr>
      </w:pPr>
      <w:r w:rsidRPr="002B2D12">
        <w:rPr>
          <w:rFonts w:ascii="Arial" w:hAnsi="Arial" w:cs="Arial"/>
          <w:b/>
          <w:sz w:val="24"/>
        </w:rPr>
        <w:t>Порядок</w:t>
      </w:r>
      <w:r w:rsidRPr="002B2D12">
        <w:rPr>
          <w:rFonts w:ascii="Arial" w:hAnsi="Arial" w:cs="Arial"/>
          <w:b/>
          <w:spacing w:val="-9"/>
          <w:sz w:val="24"/>
        </w:rPr>
        <w:t xml:space="preserve"> </w:t>
      </w:r>
      <w:r w:rsidRPr="002B2D12">
        <w:rPr>
          <w:rFonts w:ascii="Arial" w:hAnsi="Arial" w:cs="Arial"/>
          <w:b/>
          <w:sz w:val="24"/>
        </w:rPr>
        <w:t>исправления</w:t>
      </w:r>
      <w:r w:rsidRPr="002B2D12">
        <w:rPr>
          <w:rFonts w:ascii="Arial" w:hAnsi="Arial" w:cs="Arial"/>
          <w:b/>
          <w:spacing w:val="-8"/>
          <w:sz w:val="24"/>
        </w:rPr>
        <w:t xml:space="preserve"> </w:t>
      </w:r>
      <w:r w:rsidRPr="002B2D12">
        <w:rPr>
          <w:rFonts w:ascii="Arial" w:hAnsi="Arial" w:cs="Arial"/>
          <w:b/>
          <w:sz w:val="24"/>
        </w:rPr>
        <w:t>допущенных</w:t>
      </w:r>
      <w:r w:rsidRPr="002B2D12">
        <w:rPr>
          <w:rFonts w:ascii="Arial" w:hAnsi="Arial" w:cs="Arial"/>
          <w:b/>
          <w:spacing w:val="-9"/>
          <w:sz w:val="24"/>
        </w:rPr>
        <w:t xml:space="preserve"> </w:t>
      </w:r>
      <w:r w:rsidRPr="002B2D12">
        <w:rPr>
          <w:rFonts w:ascii="Arial" w:hAnsi="Arial" w:cs="Arial"/>
          <w:b/>
          <w:sz w:val="24"/>
        </w:rPr>
        <w:t>опечаток</w:t>
      </w:r>
      <w:r w:rsidRPr="002B2D12">
        <w:rPr>
          <w:rFonts w:ascii="Arial" w:hAnsi="Arial" w:cs="Arial"/>
          <w:b/>
          <w:spacing w:val="-8"/>
          <w:sz w:val="24"/>
        </w:rPr>
        <w:t xml:space="preserve"> </w:t>
      </w:r>
      <w:r w:rsidRPr="002B2D12">
        <w:rPr>
          <w:rFonts w:ascii="Arial" w:hAnsi="Arial" w:cs="Arial"/>
          <w:b/>
          <w:sz w:val="24"/>
        </w:rPr>
        <w:t>и</w:t>
      </w:r>
      <w:r w:rsidRPr="002B2D12">
        <w:rPr>
          <w:rFonts w:ascii="Arial" w:hAnsi="Arial" w:cs="Arial"/>
          <w:b/>
          <w:spacing w:val="-7"/>
          <w:sz w:val="24"/>
        </w:rPr>
        <w:t xml:space="preserve"> </w:t>
      </w:r>
      <w:r w:rsidRPr="002B2D12">
        <w:rPr>
          <w:rFonts w:ascii="Arial" w:hAnsi="Arial" w:cs="Arial"/>
          <w:b/>
          <w:sz w:val="24"/>
        </w:rPr>
        <w:t>ошибок</w:t>
      </w:r>
      <w:r w:rsidRPr="002B2D12">
        <w:rPr>
          <w:rFonts w:ascii="Arial" w:hAnsi="Arial" w:cs="Arial"/>
          <w:b/>
          <w:spacing w:val="-7"/>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выданных</w:t>
      </w:r>
      <w:r w:rsidRPr="002B2D12">
        <w:rPr>
          <w:rFonts w:ascii="Arial" w:hAnsi="Arial" w:cs="Arial"/>
          <w:b/>
          <w:spacing w:val="-10"/>
          <w:sz w:val="24"/>
        </w:rPr>
        <w:t xml:space="preserve"> </w:t>
      </w:r>
      <w:r w:rsidRPr="002B2D12">
        <w:rPr>
          <w:rFonts w:ascii="Arial" w:hAnsi="Arial" w:cs="Arial"/>
          <w:b/>
          <w:sz w:val="24"/>
        </w:rPr>
        <w:t>в</w:t>
      </w:r>
      <w:r w:rsidRPr="002B2D12">
        <w:rPr>
          <w:rFonts w:ascii="Arial" w:hAnsi="Arial" w:cs="Arial"/>
          <w:b/>
          <w:spacing w:val="-7"/>
          <w:sz w:val="24"/>
        </w:rPr>
        <w:t xml:space="preserve"> </w:t>
      </w:r>
      <w:r w:rsidRPr="002B2D12">
        <w:rPr>
          <w:rFonts w:ascii="Arial" w:hAnsi="Arial" w:cs="Arial"/>
          <w:b/>
          <w:sz w:val="24"/>
        </w:rPr>
        <w:t>результате</w:t>
      </w:r>
      <w:r w:rsidRPr="002B2D12">
        <w:rPr>
          <w:rFonts w:ascii="Arial" w:hAnsi="Arial" w:cs="Arial"/>
          <w:b/>
          <w:spacing w:val="-61"/>
          <w:sz w:val="24"/>
        </w:rPr>
        <w:t xml:space="preserve"> </w:t>
      </w:r>
      <w:r w:rsidRPr="002B2D12">
        <w:rPr>
          <w:rFonts w:ascii="Arial" w:hAnsi="Arial" w:cs="Arial"/>
          <w:b/>
          <w:sz w:val="24"/>
        </w:rPr>
        <w:t>предоставления муниципальной</w:t>
      </w:r>
      <w:r w:rsidRPr="002B2D12">
        <w:rPr>
          <w:rFonts w:ascii="Arial" w:hAnsi="Arial" w:cs="Arial"/>
          <w:b/>
          <w:spacing w:val="2"/>
          <w:sz w:val="24"/>
        </w:rPr>
        <w:t xml:space="preserve"> </w:t>
      </w:r>
      <w:r w:rsidRPr="002B2D12">
        <w:rPr>
          <w:rFonts w:ascii="Arial" w:hAnsi="Arial" w:cs="Arial"/>
          <w:b/>
          <w:sz w:val="24"/>
        </w:rPr>
        <w:t>услуги</w:t>
      </w:r>
      <w:r w:rsidRPr="002B2D12">
        <w:rPr>
          <w:rFonts w:ascii="Arial" w:hAnsi="Arial" w:cs="Arial"/>
          <w:b/>
          <w:spacing w:val="1"/>
          <w:sz w:val="24"/>
        </w:rPr>
        <w:t xml:space="preserve"> </w:t>
      </w:r>
      <w:r w:rsidRPr="002B2D12">
        <w:rPr>
          <w:rFonts w:ascii="Arial" w:hAnsi="Arial" w:cs="Arial"/>
          <w:b/>
          <w:sz w:val="24"/>
        </w:rPr>
        <w:t>документах</w:t>
      </w:r>
    </w:p>
    <w:p w:rsidR="00BB6E01" w:rsidRDefault="00BB6E01" w:rsidP="00BB6E01">
      <w:pPr>
        <w:pStyle w:val="a3"/>
        <w:tabs>
          <w:tab w:val="left" w:pos="4962"/>
        </w:tabs>
        <w:rPr>
          <w:rFonts w:ascii="Arial" w:hAnsi="Arial" w:cs="Arial"/>
          <w:sz w:val="24"/>
          <w:szCs w:val="24"/>
        </w:rPr>
      </w:pP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2.21.  Порядок исправления допущенных опечаток и ошибок в решении Уполномоченного органа </w:t>
      </w:r>
      <w:r>
        <w:rPr>
          <w:rFonts w:ascii="Arial" w:hAnsi="Arial" w:cs="Arial"/>
          <w:bCs/>
          <w:sz w:val="24"/>
        </w:rPr>
        <w:t>п</w:t>
      </w:r>
      <w:r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Pr>
          <w:rFonts w:ascii="Arial" w:hAnsi="Arial" w:cs="Arial"/>
          <w:bCs/>
          <w:sz w:val="24"/>
        </w:rPr>
        <w:t>.</w:t>
      </w:r>
      <w:r w:rsidRPr="00582862">
        <w:rPr>
          <w:rFonts w:ascii="Arial" w:hAnsi="Arial" w:cs="Arial"/>
          <w:bCs/>
          <w:sz w:val="24"/>
        </w:rPr>
        <w:t xml:space="preserve"> </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Заявитель вправе обратиться в Уполномоченный орган с заявлением об исправлении допущенных опечаток и ошибок в решении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(далее – заявление об исправлении допущенных опечаток и ошибок) </w:t>
      </w:r>
      <w:r w:rsidRPr="00582862">
        <w:rPr>
          <w:rFonts w:ascii="Arial" w:hAnsi="Arial" w:cs="Arial"/>
          <w:bCs/>
          <w:color w:val="000000"/>
          <w:sz w:val="24"/>
        </w:rPr>
        <w:t>или в электронном виде посредством Единого портала по форме согласно Приложению №</w:t>
      </w:r>
      <w:r w:rsidR="00691D48">
        <w:rPr>
          <w:rFonts w:ascii="Arial" w:hAnsi="Arial" w:cs="Arial"/>
          <w:bCs/>
          <w:color w:val="000000"/>
          <w:sz w:val="24"/>
        </w:rPr>
        <w:t>6</w:t>
      </w:r>
      <w:r w:rsidRPr="00582862">
        <w:rPr>
          <w:rFonts w:ascii="Arial" w:hAnsi="Arial" w:cs="Arial"/>
          <w:bCs/>
          <w:sz w:val="24"/>
        </w:rPr>
        <w:t xml:space="preserve"> к настоящему Административному регламенту, в порядке, установленном пунктами 2.4 – 2.7, 2.10 настоящего Административного регламента. </w:t>
      </w:r>
    </w:p>
    <w:p w:rsidR="00BB6E01" w:rsidRDefault="00BB6E01" w:rsidP="00BB6E01">
      <w:pPr>
        <w:ind w:firstLine="709"/>
        <w:jc w:val="both"/>
        <w:rPr>
          <w:rFonts w:ascii="Arial" w:hAnsi="Arial" w:cs="Arial"/>
          <w:bCs/>
          <w:sz w:val="24"/>
        </w:rPr>
      </w:pPr>
      <w:r w:rsidRPr="00582862">
        <w:rPr>
          <w:rFonts w:ascii="Arial" w:hAnsi="Arial" w:cs="Arial"/>
          <w:bCs/>
          <w:sz w:val="24"/>
        </w:rPr>
        <w:t>В случае подтверждения наличия допущенных опе</w:t>
      </w:r>
      <w:r>
        <w:rPr>
          <w:rFonts w:ascii="Arial" w:hAnsi="Arial" w:cs="Arial"/>
          <w:bCs/>
          <w:sz w:val="24"/>
        </w:rPr>
        <w:t xml:space="preserve">чаток и </w:t>
      </w:r>
      <w:r w:rsidRPr="00582862">
        <w:rPr>
          <w:rFonts w:ascii="Arial" w:hAnsi="Arial" w:cs="Arial"/>
          <w:bCs/>
          <w:sz w:val="24"/>
        </w:rPr>
        <w:t xml:space="preserve">ошибок в решении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Уполномоченный орган вносит исправления в ранее выданное решение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Дата и номер выданного решения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Pr>
          <w:rFonts w:ascii="Arial" w:hAnsi="Arial" w:cs="Arial"/>
          <w:sz w:val="24"/>
          <w:szCs w:val="24"/>
        </w:rPr>
        <w:t xml:space="preserve"> </w:t>
      </w:r>
      <w:r w:rsidRPr="00582862">
        <w:rPr>
          <w:rFonts w:ascii="Arial" w:hAnsi="Arial" w:cs="Arial"/>
          <w:bCs/>
          <w:sz w:val="24"/>
        </w:rPr>
        <w:t xml:space="preserve">не изменяются, а в соответствующей графе решения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sidRPr="00582862">
        <w:rPr>
          <w:rFonts w:ascii="Arial" w:hAnsi="Arial" w:cs="Arial"/>
          <w:bCs/>
          <w:sz w:val="24"/>
        </w:rPr>
        <w:t xml:space="preserve"> </w:t>
      </w:r>
      <w:r w:rsidRPr="00582862">
        <w:rPr>
          <w:rFonts w:ascii="Arial" w:hAnsi="Arial" w:cs="Arial"/>
          <w:bCs/>
          <w:sz w:val="24"/>
        </w:rPr>
        <w:t>указывается основание для внесения исправлений и дата внесения исправлений.</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Решение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с внесенными исправлениями допущенных опечаток и ошибок либо решение об отказе во внесении исправлений в решение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Pr>
          <w:rFonts w:ascii="Arial" w:hAnsi="Arial" w:cs="Arial"/>
          <w:bCs/>
          <w:sz w:val="24"/>
        </w:rPr>
        <w:t xml:space="preserve"> по форме согласно Приложению №7</w:t>
      </w:r>
      <w:r w:rsidRPr="00582862">
        <w:rPr>
          <w:rFonts w:ascii="Arial" w:hAnsi="Arial" w:cs="Arial"/>
          <w:bCs/>
          <w:sz w:val="24"/>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w:t>
      </w:r>
      <w:r w:rsidRPr="00582862">
        <w:rPr>
          <w:rFonts w:ascii="Arial" w:hAnsi="Arial" w:cs="Arial"/>
          <w:bCs/>
          <w:sz w:val="24"/>
        </w:rPr>
        <w:lastRenderedPageBreak/>
        <w:t>допущенных опечаток и ошибок.</w:t>
      </w:r>
    </w:p>
    <w:p w:rsidR="00BB6E01" w:rsidRPr="00582862" w:rsidRDefault="00BB6E01" w:rsidP="00BB6E01">
      <w:pPr>
        <w:ind w:firstLine="709"/>
        <w:jc w:val="both"/>
        <w:rPr>
          <w:rFonts w:ascii="Arial" w:hAnsi="Arial" w:cs="Arial"/>
          <w:bCs/>
          <w:sz w:val="24"/>
        </w:rPr>
      </w:pPr>
      <w:r>
        <w:rPr>
          <w:rFonts w:ascii="Arial" w:hAnsi="Arial" w:cs="Arial"/>
          <w:bCs/>
          <w:sz w:val="24"/>
        </w:rPr>
        <w:t>2.22</w:t>
      </w:r>
      <w:r w:rsidRPr="00582862">
        <w:rPr>
          <w:rFonts w:ascii="Arial" w:hAnsi="Arial" w:cs="Arial"/>
          <w:bCs/>
          <w:sz w:val="24"/>
        </w:rPr>
        <w:t xml:space="preserve">. Исчерпывающий перечень оснований для отказа в исправлении допущенных опечаток и ошибок в решении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w:t>
      </w:r>
    </w:p>
    <w:p w:rsidR="00BB6E01" w:rsidRPr="00582862" w:rsidRDefault="00BB6E01" w:rsidP="00BB6E01">
      <w:pPr>
        <w:ind w:firstLine="709"/>
        <w:jc w:val="both"/>
        <w:rPr>
          <w:rFonts w:ascii="Arial" w:hAnsi="Arial" w:cs="Arial"/>
          <w:bCs/>
          <w:sz w:val="24"/>
        </w:rPr>
      </w:pPr>
      <w:r w:rsidRPr="00582862">
        <w:rPr>
          <w:rFonts w:ascii="Arial" w:hAnsi="Arial" w:cs="Arial"/>
          <w:bCs/>
          <w:sz w:val="24"/>
        </w:rPr>
        <w:t>а) несоответствие заявителя кругу лиц, указанных в пункте 2.2 настоящего Административного регламента;</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б) отсутствие факта допущения опечаток и ошибок в решении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w:t>
      </w:r>
    </w:p>
    <w:p w:rsidR="00BB6E01" w:rsidRPr="00582862" w:rsidRDefault="00BB6E01" w:rsidP="00BB6E01">
      <w:pPr>
        <w:ind w:firstLine="709"/>
        <w:jc w:val="both"/>
        <w:rPr>
          <w:rFonts w:ascii="Arial" w:hAnsi="Arial" w:cs="Arial"/>
          <w:bCs/>
          <w:sz w:val="24"/>
        </w:rPr>
      </w:pPr>
      <w:r>
        <w:rPr>
          <w:rFonts w:ascii="Arial" w:hAnsi="Arial" w:cs="Arial"/>
          <w:bCs/>
          <w:sz w:val="24"/>
        </w:rPr>
        <w:t>2.23</w:t>
      </w:r>
      <w:r w:rsidRPr="00582862">
        <w:rPr>
          <w:rFonts w:ascii="Arial" w:hAnsi="Arial" w:cs="Arial"/>
          <w:bCs/>
          <w:sz w:val="24"/>
        </w:rPr>
        <w:t xml:space="preserve">. Порядок выдачи дубликата решения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Заявитель вправе обратиться в Уполномоченный орган с заявлением о выдаче дубликата решения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xml:space="preserve"> (далее – заявление о выдаче дубликата)</w:t>
      </w:r>
      <w:r w:rsidR="00691D48">
        <w:rPr>
          <w:rFonts w:ascii="Arial" w:hAnsi="Arial" w:cs="Arial"/>
          <w:bCs/>
          <w:sz w:val="24"/>
        </w:rPr>
        <w:t xml:space="preserve"> по форме согласно Приложению №8 </w:t>
      </w:r>
      <w:r w:rsidRPr="00582862">
        <w:rPr>
          <w:rFonts w:ascii="Arial" w:hAnsi="Arial" w:cs="Arial"/>
          <w:bCs/>
          <w:sz w:val="24"/>
        </w:rPr>
        <w:t>к настоящему Административному регламенту, в порядке, установленном пунктами 2.4 – 2.7, 2.10 настоящего Административного регламента.</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В случае отсутствия оснований для отказа в выдаче дубликата решения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 установленных пунктом 2.2</w:t>
      </w:r>
      <w:r>
        <w:rPr>
          <w:rFonts w:ascii="Arial" w:hAnsi="Arial" w:cs="Arial"/>
          <w:bCs/>
          <w:sz w:val="24"/>
        </w:rPr>
        <w:t>4</w:t>
      </w:r>
      <w:r w:rsidRPr="00582862">
        <w:rPr>
          <w:rFonts w:ascii="Arial" w:hAnsi="Arial" w:cs="Arial"/>
          <w:bCs/>
          <w:sz w:val="24"/>
        </w:rPr>
        <w:t xml:space="preserve"> настоящего Административного регламента, Уполномоченный орган выдает дубликат решения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sidRPr="00582862">
        <w:rPr>
          <w:rFonts w:ascii="Arial" w:hAnsi="Arial" w:cs="Arial"/>
          <w:bCs/>
          <w:sz w:val="24"/>
        </w:rPr>
        <w:t xml:space="preserve"> </w:t>
      </w:r>
      <w:r w:rsidRPr="00582862">
        <w:rPr>
          <w:rFonts w:ascii="Arial" w:hAnsi="Arial" w:cs="Arial"/>
          <w:bCs/>
          <w:sz w:val="24"/>
        </w:rPr>
        <w:t xml:space="preserve">с тем же регистрационным номером, который был указан в ранее выданном решении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w:t>
      </w:r>
    </w:p>
    <w:p w:rsidR="00BB6E01" w:rsidRPr="00582862" w:rsidRDefault="00BB6E01" w:rsidP="00BB6E01">
      <w:pPr>
        <w:ind w:firstLine="709"/>
        <w:jc w:val="both"/>
        <w:rPr>
          <w:rFonts w:ascii="Arial" w:hAnsi="Arial" w:cs="Arial"/>
          <w:bCs/>
          <w:sz w:val="24"/>
        </w:rPr>
      </w:pPr>
      <w:r w:rsidRPr="00582862">
        <w:rPr>
          <w:rFonts w:ascii="Arial" w:hAnsi="Arial" w:cs="Arial"/>
          <w:bCs/>
          <w:sz w:val="24"/>
        </w:rPr>
        <w:t xml:space="preserve">Дубликат решения Уполномоченного органа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sidRPr="00582862">
        <w:rPr>
          <w:rFonts w:ascii="Arial" w:hAnsi="Arial" w:cs="Arial"/>
          <w:bCs/>
          <w:sz w:val="24"/>
        </w:rPr>
        <w:t xml:space="preserve"> </w:t>
      </w:r>
      <w:r w:rsidRPr="00582862">
        <w:rPr>
          <w:rFonts w:ascii="Arial" w:hAnsi="Arial" w:cs="Arial"/>
          <w:bCs/>
          <w:sz w:val="24"/>
        </w:rPr>
        <w:t xml:space="preserve">либо решение об отказе в выдаче дубликата решения Уполномоченного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00691D48" w:rsidRPr="00582862">
        <w:rPr>
          <w:rFonts w:ascii="Arial" w:hAnsi="Arial" w:cs="Arial"/>
          <w:bCs/>
          <w:sz w:val="24"/>
        </w:rPr>
        <w:t xml:space="preserve"> </w:t>
      </w:r>
      <w:r w:rsidRPr="00582862">
        <w:rPr>
          <w:rFonts w:ascii="Arial" w:hAnsi="Arial" w:cs="Arial"/>
          <w:bCs/>
          <w:sz w:val="24"/>
        </w:rPr>
        <w:t>по форме согласно П</w:t>
      </w:r>
      <w:r w:rsidR="00691D48">
        <w:rPr>
          <w:rFonts w:ascii="Arial" w:hAnsi="Arial" w:cs="Arial"/>
          <w:bCs/>
          <w:sz w:val="24"/>
        </w:rPr>
        <w:t>риложению №9</w:t>
      </w:r>
      <w:r w:rsidRPr="00582862">
        <w:rPr>
          <w:rFonts w:ascii="Arial" w:hAnsi="Arial" w:cs="Arial"/>
          <w:bCs/>
          <w:sz w:val="24"/>
        </w:rPr>
        <w:t xml:space="preserve"> к настоящему Административному регламенту направляется заявителю в порядке, установленном пунктом 2.20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BB6E01" w:rsidRPr="00582862" w:rsidRDefault="00BB6E01" w:rsidP="00BB6E01">
      <w:pPr>
        <w:ind w:firstLine="709"/>
        <w:jc w:val="both"/>
        <w:rPr>
          <w:rFonts w:ascii="Arial" w:hAnsi="Arial" w:cs="Arial"/>
          <w:bCs/>
          <w:sz w:val="24"/>
        </w:rPr>
      </w:pPr>
      <w:r>
        <w:rPr>
          <w:rFonts w:ascii="Arial" w:hAnsi="Arial" w:cs="Arial"/>
          <w:bCs/>
          <w:sz w:val="24"/>
        </w:rPr>
        <w:t>2.24</w:t>
      </w:r>
      <w:r w:rsidRPr="00582862">
        <w:rPr>
          <w:rFonts w:ascii="Arial" w:hAnsi="Arial" w:cs="Arial"/>
          <w:bCs/>
          <w:sz w:val="24"/>
        </w:rPr>
        <w:t xml:space="preserve">. Исчерпывающий перечень оснований для отказа в выдаче дубликата решения </w:t>
      </w:r>
      <w:r w:rsidR="00691D48">
        <w:rPr>
          <w:rFonts w:ascii="Arial" w:hAnsi="Arial" w:cs="Arial"/>
          <w:bCs/>
          <w:sz w:val="24"/>
        </w:rPr>
        <w:t>п</w:t>
      </w:r>
      <w:r w:rsidR="00691D48" w:rsidRPr="00582862">
        <w:rPr>
          <w:rFonts w:ascii="Arial" w:hAnsi="Arial" w:cs="Arial"/>
          <w:bCs/>
          <w:sz w:val="24"/>
        </w:rPr>
        <w:t xml:space="preserve">о </w:t>
      </w:r>
      <w:r w:rsidR="00691D48">
        <w:rPr>
          <w:rFonts w:ascii="Arial" w:hAnsi="Arial" w:cs="Arial"/>
          <w:bCs/>
          <w:sz w:val="24"/>
        </w:rPr>
        <w:t>п</w:t>
      </w:r>
      <w:r w:rsidR="00691D48">
        <w:rPr>
          <w:rFonts w:ascii="Arial" w:hAnsi="Arial" w:cs="Arial"/>
          <w:sz w:val="24"/>
          <w:szCs w:val="24"/>
        </w:rPr>
        <w:t>редоставлению</w:t>
      </w:r>
      <w:r w:rsidR="00691D48"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582862">
        <w:rPr>
          <w:rFonts w:ascii="Arial" w:hAnsi="Arial" w:cs="Arial"/>
          <w:bCs/>
          <w:sz w:val="24"/>
        </w:rPr>
        <w:t>:</w:t>
      </w:r>
    </w:p>
    <w:p w:rsidR="00BB6E01" w:rsidRDefault="00BB6E01" w:rsidP="00BB6E01">
      <w:pPr>
        <w:ind w:firstLine="709"/>
        <w:jc w:val="both"/>
        <w:rPr>
          <w:rFonts w:ascii="Arial" w:hAnsi="Arial" w:cs="Arial"/>
          <w:bCs/>
        </w:rPr>
      </w:pPr>
      <w:r w:rsidRPr="00582862">
        <w:rPr>
          <w:rFonts w:ascii="Arial" w:hAnsi="Arial" w:cs="Arial"/>
          <w:bCs/>
          <w:sz w:val="24"/>
        </w:rPr>
        <w:t>несоответствие заявителя кругу лиц, указанных в пункте 2.2 настоящего Административного регламента</w:t>
      </w:r>
      <w:r w:rsidRPr="00164AC2">
        <w:rPr>
          <w:rFonts w:ascii="Arial" w:hAnsi="Arial" w:cs="Arial"/>
          <w:bCs/>
        </w:rPr>
        <w:t>.</w:t>
      </w:r>
    </w:p>
    <w:p w:rsidR="00D23D59" w:rsidRDefault="00D23D59" w:rsidP="00BB6E01">
      <w:pPr>
        <w:ind w:firstLine="709"/>
        <w:jc w:val="both"/>
        <w:rPr>
          <w:rFonts w:ascii="Arial" w:hAnsi="Arial" w:cs="Arial"/>
          <w:bCs/>
        </w:rPr>
      </w:pPr>
    </w:p>
    <w:p w:rsidR="00D23D59" w:rsidRPr="00434FEA" w:rsidRDefault="00D23D59" w:rsidP="00D23D59">
      <w:pPr>
        <w:pStyle w:val="1"/>
        <w:ind w:left="0" w:right="23"/>
        <w:jc w:val="center"/>
        <w:rPr>
          <w:rFonts w:ascii="Arial" w:hAnsi="Arial" w:cs="Arial"/>
          <w:sz w:val="24"/>
          <w:szCs w:val="24"/>
        </w:rPr>
      </w:pPr>
      <w:r w:rsidRPr="00434FEA">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D23D59" w:rsidRPr="00A252D0" w:rsidRDefault="00D23D59" w:rsidP="00D23D59">
      <w:pPr>
        <w:ind w:firstLine="709"/>
        <w:jc w:val="both"/>
        <w:rPr>
          <w:rFonts w:ascii="Arial" w:hAnsi="Arial" w:cs="Arial"/>
          <w:bCs/>
          <w:sz w:val="24"/>
          <w:szCs w:val="24"/>
        </w:rPr>
      </w:pPr>
    </w:p>
    <w:p w:rsidR="00D23D59" w:rsidRPr="00A252D0" w:rsidRDefault="00D23D59" w:rsidP="00D23D59">
      <w:pPr>
        <w:ind w:right="-2" w:firstLine="709"/>
        <w:jc w:val="both"/>
        <w:rPr>
          <w:rFonts w:ascii="Arial" w:hAnsi="Arial" w:cs="Arial"/>
          <w:sz w:val="24"/>
          <w:szCs w:val="24"/>
        </w:rPr>
      </w:pPr>
      <w:r w:rsidRPr="00A252D0">
        <w:rPr>
          <w:rFonts w:ascii="Arial" w:hAnsi="Arial" w:cs="Arial"/>
          <w:bCs/>
          <w:sz w:val="24"/>
          <w:szCs w:val="24"/>
        </w:rPr>
        <w:t>2.2</w:t>
      </w:r>
      <w:r>
        <w:rPr>
          <w:rFonts w:ascii="Arial" w:hAnsi="Arial" w:cs="Arial"/>
          <w:bCs/>
          <w:sz w:val="24"/>
          <w:szCs w:val="24"/>
        </w:rPr>
        <w:t>5</w:t>
      </w:r>
      <w:r w:rsidRPr="00A252D0">
        <w:rPr>
          <w:rFonts w:ascii="Arial" w:hAnsi="Arial" w:cs="Arial"/>
          <w:bCs/>
          <w:sz w:val="24"/>
          <w:szCs w:val="24"/>
        </w:rPr>
        <w:t xml:space="preserve">. </w:t>
      </w:r>
      <w:r w:rsidRPr="00A252D0">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w:t>
      </w:r>
      <w:r w:rsidRPr="00A252D0">
        <w:rPr>
          <w:rFonts w:ascii="Arial" w:hAnsi="Arial" w:cs="Arial"/>
          <w:sz w:val="24"/>
          <w:szCs w:val="24"/>
        </w:rPr>
        <w:lastRenderedPageBreak/>
        <w:t>минут.</w:t>
      </w:r>
    </w:p>
    <w:p w:rsidR="005B0A81" w:rsidRDefault="005B0A81" w:rsidP="00CA004E">
      <w:pPr>
        <w:pStyle w:val="a3"/>
        <w:rPr>
          <w:rFonts w:ascii="Arial" w:hAnsi="Arial" w:cs="Arial"/>
          <w:sz w:val="24"/>
          <w:szCs w:val="24"/>
        </w:rPr>
      </w:pPr>
    </w:p>
    <w:p w:rsidR="00D23D59" w:rsidRPr="00E100C1" w:rsidRDefault="00D23D59" w:rsidP="00D23D59">
      <w:pPr>
        <w:pStyle w:val="1"/>
        <w:ind w:left="0" w:right="23"/>
        <w:jc w:val="center"/>
        <w:rPr>
          <w:rFonts w:ascii="Arial" w:hAnsi="Arial" w:cs="Arial"/>
          <w:sz w:val="24"/>
        </w:rPr>
      </w:pPr>
      <w:r w:rsidRPr="00E100C1">
        <w:rPr>
          <w:rFonts w:ascii="Arial" w:hAnsi="Arial" w:cs="Arial"/>
          <w:sz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23D59" w:rsidRPr="005104E3" w:rsidRDefault="00D23D59" w:rsidP="00D23D59"/>
    <w:p w:rsidR="00D23D59" w:rsidRDefault="00D23D59" w:rsidP="00D23D59">
      <w:pPr>
        <w:ind w:firstLine="709"/>
        <w:jc w:val="both"/>
        <w:rPr>
          <w:rFonts w:ascii="Arial" w:hAnsi="Arial" w:cs="Arial"/>
          <w:sz w:val="24"/>
        </w:rPr>
      </w:pPr>
      <w:r>
        <w:rPr>
          <w:rFonts w:ascii="Arial" w:hAnsi="Arial" w:cs="Arial"/>
          <w:sz w:val="24"/>
        </w:rPr>
        <w:t>2.26</w:t>
      </w:r>
      <w:r w:rsidRPr="005104E3">
        <w:rPr>
          <w:rFonts w:ascii="Arial" w:hAnsi="Arial" w:cs="Arial"/>
          <w:sz w:val="24"/>
        </w:rPr>
        <w:t xml:space="preserve">. Услуги, </w:t>
      </w:r>
      <w:r>
        <w:rPr>
          <w:rFonts w:ascii="Arial" w:hAnsi="Arial" w:cs="Arial"/>
          <w:sz w:val="24"/>
        </w:rPr>
        <w:t>которые являются необходимыми и обязательными</w:t>
      </w:r>
      <w:r w:rsidRPr="005104E3">
        <w:rPr>
          <w:rFonts w:ascii="Arial" w:hAnsi="Arial" w:cs="Arial"/>
          <w:sz w:val="24"/>
        </w:rPr>
        <w:t xml:space="preserve"> для предоставления </w:t>
      </w:r>
      <w:r>
        <w:rPr>
          <w:rFonts w:ascii="Arial" w:hAnsi="Arial" w:cs="Arial"/>
          <w:sz w:val="24"/>
        </w:rPr>
        <w:t>муниципальной услуги:</w:t>
      </w:r>
      <w:r w:rsidRPr="005104E3">
        <w:rPr>
          <w:rFonts w:ascii="Arial" w:hAnsi="Arial" w:cs="Arial"/>
          <w:sz w:val="24"/>
        </w:rPr>
        <w:t xml:space="preserve"> </w:t>
      </w:r>
    </w:p>
    <w:p w:rsidR="00D23D59" w:rsidRDefault="00D23D59" w:rsidP="00D23D59">
      <w:pPr>
        <w:ind w:firstLine="709"/>
        <w:jc w:val="both"/>
        <w:rPr>
          <w:rFonts w:ascii="Arial" w:hAnsi="Arial" w:cs="Arial"/>
          <w:sz w:val="24"/>
          <w:szCs w:val="24"/>
        </w:rPr>
      </w:pPr>
      <w:r>
        <w:rPr>
          <w:rFonts w:ascii="Arial" w:hAnsi="Arial" w:cs="Arial"/>
          <w:sz w:val="24"/>
          <w:szCs w:val="24"/>
        </w:rPr>
        <w:t>оформление документа, удостоверяющего права (полномочия) представителя, в случае, если за предоставлением муниципальной услуги обращается представитель заявителя;</w:t>
      </w:r>
    </w:p>
    <w:p w:rsidR="00D23D59" w:rsidRPr="009E2F55" w:rsidRDefault="00D23D59" w:rsidP="00D23D59">
      <w:pPr>
        <w:ind w:firstLine="709"/>
        <w:jc w:val="both"/>
        <w:rPr>
          <w:rFonts w:ascii="Arial" w:hAnsi="Arial" w:cs="Arial"/>
          <w:bCs/>
          <w:sz w:val="24"/>
        </w:rPr>
      </w:pPr>
      <w:r>
        <w:rPr>
          <w:rFonts w:ascii="Arial" w:hAnsi="Arial" w:cs="Arial"/>
          <w:bCs/>
          <w:sz w:val="24"/>
        </w:rPr>
        <w:t>2.27</w:t>
      </w:r>
      <w:r w:rsidRPr="009E2F55">
        <w:rPr>
          <w:rFonts w:ascii="Arial" w:hAnsi="Arial" w:cs="Arial"/>
          <w:bCs/>
          <w:sz w:val="24"/>
        </w:rPr>
        <w:t>. При предоставлении муниципальной услуги запрещается требовать от заявителя:</w:t>
      </w:r>
    </w:p>
    <w:p w:rsidR="00D23D59" w:rsidRDefault="00D23D59" w:rsidP="00D23D59">
      <w:pPr>
        <w:pStyle w:val="a4"/>
        <w:ind w:left="0" w:right="2" w:firstLine="709"/>
        <w:rPr>
          <w:rFonts w:ascii="Arial" w:hAnsi="Arial" w:cs="Arial"/>
          <w:sz w:val="24"/>
          <w:szCs w:val="24"/>
        </w:rPr>
      </w:pPr>
      <w:r>
        <w:rPr>
          <w:rFonts w:ascii="Arial" w:hAnsi="Arial" w:cs="Arial"/>
          <w:sz w:val="24"/>
          <w:szCs w:val="24"/>
        </w:rPr>
        <w:t xml:space="preserve">а) </w:t>
      </w:r>
      <w:r w:rsidRPr="00B655B7">
        <w:rPr>
          <w:rFonts w:ascii="Arial" w:hAnsi="Arial" w:cs="Arial"/>
          <w:sz w:val="24"/>
          <w:szCs w:val="24"/>
        </w:rPr>
        <w:t>представления документов и информации или осуществления действий,</w:t>
      </w:r>
      <w:r w:rsidRPr="00B655B7">
        <w:rPr>
          <w:rFonts w:ascii="Arial" w:hAnsi="Arial" w:cs="Arial"/>
          <w:spacing w:val="1"/>
          <w:sz w:val="24"/>
          <w:szCs w:val="24"/>
        </w:rPr>
        <w:t xml:space="preserve"> </w:t>
      </w:r>
      <w:r w:rsidRPr="00B655B7">
        <w:rPr>
          <w:rFonts w:ascii="Arial" w:hAnsi="Arial" w:cs="Arial"/>
          <w:sz w:val="24"/>
          <w:szCs w:val="24"/>
        </w:rPr>
        <w:t>представление</w:t>
      </w:r>
      <w:r w:rsidRPr="00B655B7">
        <w:rPr>
          <w:rFonts w:ascii="Arial" w:hAnsi="Arial" w:cs="Arial"/>
          <w:spacing w:val="1"/>
          <w:sz w:val="24"/>
          <w:szCs w:val="24"/>
        </w:rPr>
        <w:t xml:space="preserve"> </w:t>
      </w:r>
      <w:r w:rsidRPr="00B655B7">
        <w:rPr>
          <w:rFonts w:ascii="Arial" w:hAnsi="Arial" w:cs="Arial"/>
          <w:sz w:val="24"/>
          <w:szCs w:val="24"/>
        </w:rPr>
        <w:t>или</w:t>
      </w:r>
      <w:r w:rsidRPr="00B655B7">
        <w:rPr>
          <w:rFonts w:ascii="Arial" w:hAnsi="Arial" w:cs="Arial"/>
          <w:spacing w:val="1"/>
          <w:sz w:val="24"/>
          <w:szCs w:val="24"/>
        </w:rPr>
        <w:t xml:space="preserve"> </w:t>
      </w:r>
      <w:r w:rsidRPr="00B655B7">
        <w:rPr>
          <w:rFonts w:ascii="Arial" w:hAnsi="Arial" w:cs="Arial"/>
          <w:sz w:val="24"/>
          <w:szCs w:val="24"/>
        </w:rPr>
        <w:t>осуществление</w:t>
      </w:r>
      <w:r w:rsidRPr="00B655B7">
        <w:rPr>
          <w:rFonts w:ascii="Arial" w:hAnsi="Arial" w:cs="Arial"/>
          <w:spacing w:val="1"/>
          <w:sz w:val="24"/>
          <w:szCs w:val="24"/>
        </w:rPr>
        <w:t xml:space="preserve"> </w:t>
      </w:r>
      <w:r w:rsidRPr="00B655B7">
        <w:rPr>
          <w:rFonts w:ascii="Arial" w:hAnsi="Arial" w:cs="Arial"/>
          <w:sz w:val="24"/>
          <w:szCs w:val="24"/>
        </w:rPr>
        <w:t>которых</w:t>
      </w:r>
      <w:r w:rsidRPr="00B655B7">
        <w:rPr>
          <w:rFonts w:ascii="Arial" w:hAnsi="Arial" w:cs="Arial"/>
          <w:spacing w:val="1"/>
          <w:sz w:val="24"/>
          <w:szCs w:val="24"/>
        </w:rPr>
        <w:t xml:space="preserve"> </w:t>
      </w:r>
      <w:r w:rsidRPr="00B655B7">
        <w:rPr>
          <w:rFonts w:ascii="Arial" w:hAnsi="Arial" w:cs="Arial"/>
          <w:sz w:val="24"/>
          <w:szCs w:val="24"/>
        </w:rPr>
        <w:t>не</w:t>
      </w:r>
      <w:r w:rsidRPr="00B655B7">
        <w:rPr>
          <w:rFonts w:ascii="Arial" w:hAnsi="Arial" w:cs="Arial"/>
          <w:spacing w:val="1"/>
          <w:sz w:val="24"/>
          <w:szCs w:val="24"/>
        </w:rPr>
        <w:t xml:space="preserve"> </w:t>
      </w:r>
      <w:r w:rsidRPr="00B655B7">
        <w:rPr>
          <w:rFonts w:ascii="Arial" w:hAnsi="Arial" w:cs="Arial"/>
          <w:sz w:val="24"/>
          <w:szCs w:val="24"/>
        </w:rPr>
        <w:t>предусмотрено</w:t>
      </w:r>
      <w:r w:rsidRPr="00B655B7">
        <w:rPr>
          <w:rFonts w:ascii="Arial" w:hAnsi="Arial" w:cs="Arial"/>
          <w:spacing w:val="1"/>
          <w:sz w:val="24"/>
          <w:szCs w:val="24"/>
        </w:rPr>
        <w:t xml:space="preserve"> </w:t>
      </w:r>
      <w:r w:rsidRPr="00B655B7">
        <w:rPr>
          <w:rFonts w:ascii="Arial" w:hAnsi="Arial" w:cs="Arial"/>
          <w:sz w:val="24"/>
          <w:szCs w:val="24"/>
        </w:rPr>
        <w:t>нормативными</w:t>
      </w:r>
      <w:r w:rsidRPr="00B655B7">
        <w:rPr>
          <w:rFonts w:ascii="Arial" w:hAnsi="Arial" w:cs="Arial"/>
          <w:spacing w:val="1"/>
          <w:sz w:val="24"/>
          <w:szCs w:val="24"/>
        </w:rPr>
        <w:t xml:space="preserve"> </w:t>
      </w:r>
      <w:r w:rsidRPr="00B655B7">
        <w:rPr>
          <w:rFonts w:ascii="Arial" w:hAnsi="Arial" w:cs="Arial"/>
          <w:sz w:val="24"/>
          <w:szCs w:val="24"/>
        </w:rPr>
        <w:t>правовыми</w:t>
      </w:r>
      <w:r w:rsidRPr="00B655B7">
        <w:rPr>
          <w:rFonts w:ascii="Arial" w:hAnsi="Arial" w:cs="Arial"/>
          <w:spacing w:val="1"/>
          <w:sz w:val="24"/>
          <w:szCs w:val="24"/>
        </w:rPr>
        <w:t xml:space="preserve"> </w:t>
      </w:r>
      <w:r w:rsidRPr="00B655B7">
        <w:rPr>
          <w:rFonts w:ascii="Arial" w:hAnsi="Arial" w:cs="Arial"/>
          <w:sz w:val="24"/>
          <w:szCs w:val="24"/>
        </w:rPr>
        <w:t>актами,</w:t>
      </w:r>
      <w:r w:rsidRPr="00B655B7">
        <w:rPr>
          <w:rFonts w:ascii="Arial" w:hAnsi="Arial" w:cs="Arial"/>
          <w:spacing w:val="1"/>
          <w:sz w:val="24"/>
          <w:szCs w:val="24"/>
        </w:rPr>
        <w:t xml:space="preserve"> </w:t>
      </w:r>
      <w:r w:rsidRPr="00B655B7">
        <w:rPr>
          <w:rFonts w:ascii="Arial" w:hAnsi="Arial" w:cs="Arial"/>
          <w:sz w:val="24"/>
          <w:szCs w:val="24"/>
        </w:rPr>
        <w:t>регулирующими</w:t>
      </w:r>
      <w:r w:rsidRPr="00B655B7">
        <w:rPr>
          <w:rFonts w:ascii="Arial" w:hAnsi="Arial" w:cs="Arial"/>
          <w:spacing w:val="1"/>
          <w:sz w:val="24"/>
          <w:szCs w:val="24"/>
        </w:rPr>
        <w:t xml:space="preserve"> </w:t>
      </w:r>
      <w:r w:rsidRPr="00B655B7">
        <w:rPr>
          <w:rFonts w:ascii="Arial" w:hAnsi="Arial" w:cs="Arial"/>
          <w:sz w:val="24"/>
          <w:szCs w:val="24"/>
        </w:rPr>
        <w:t>отношения,</w:t>
      </w:r>
      <w:r w:rsidRPr="00B655B7">
        <w:rPr>
          <w:rFonts w:ascii="Arial" w:hAnsi="Arial" w:cs="Arial"/>
          <w:spacing w:val="1"/>
          <w:sz w:val="24"/>
          <w:szCs w:val="24"/>
        </w:rPr>
        <w:t xml:space="preserve"> </w:t>
      </w:r>
      <w:r w:rsidRPr="00B655B7">
        <w:rPr>
          <w:rFonts w:ascii="Arial" w:hAnsi="Arial" w:cs="Arial"/>
          <w:sz w:val="24"/>
          <w:szCs w:val="24"/>
        </w:rPr>
        <w:t>возникающие</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B655B7">
        <w:rPr>
          <w:rFonts w:ascii="Arial" w:hAnsi="Arial" w:cs="Arial"/>
          <w:sz w:val="24"/>
          <w:szCs w:val="24"/>
        </w:rPr>
        <w:t>связи</w:t>
      </w:r>
      <w:r w:rsidRPr="00B655B7">
        <w:rPr>
          <w:rFonts w:ascii="Arial" w:hAnsi="Arial" w:cs="Arial"/>
          <w:spacing w:val="1"/>
          <w:sz w:val="24"/>
          <w:szCs w:val="24"/>
        </w:rPr>
        <w:t xml:space="preserve"> </w:t>
      </w:r>
      <w:r w:rsidRPr="00B655B7">
        <w:rPr>
          <w:rFonts w:ascii="Arial" w:hAnsi="Arial" w:cs="Arial"/>
          <w:sz w:val="24"/>
          <w:szCs w:val="24"/>
        </w:rPr>
        <w:t>с</w:t>
      </w:r>
      <w:r w:rsidRPr="00B655B7">
        <w:rPr>
          <w:rFonts w:ascii="Arial" w:hAnsi="Arial" w:cs="Arial"/>
          <w:spacing w:val="1"/>
          <w:sz w:val="24"/>
          <w:szCs w:val="24"/>
        </w:rPr>
        <w:t xml:space="preserve"> </w:t>
      </w:r>
      <w:r w:rsidRPr="00B655B7">
        <w:rPr>
          <w:rFonts w:ascii="Arial" w:hAnsi="Arial" w:cs="Arial"/>
          <w:sz w:val="24"/>
          <w:szCs w:val="24"/>
        </w:rPr>
        <w:t>предоставлением</w:t>
      </w:r>
      <w:r w:rsidRPr="00B655B7">
        <w:rPr>
          <w:rFonts w:ascii="Arial" w:hAnsi="Arial" w:cs="Arial"/>
          <w:spacing w:val="-1"/>
          <w:sz w:val="24"/>
          <w:szCs w:val="24"/>
        </w:rPr>
        <w:t xml:space="preserve"> </w:t>
      </w:r>
      <w:r w:rsidRPr="00B655B7">
        <w:rPr>
          <w:rFonts w:ascii="Arial" w:hAnsi="Arial" w:cs="Arial"/>
          <w:sz w:val="24"/>
          <w:szCs w:val="24"/>
        </w:rPr>
        <w:t>муниципальных услуг;</w:t>
      </w:r>
    </w:p>
    <w:p w:rsidR="00D23D59" w:rsidRPr="00A47FC4" w:rsidRDefault="00D23D59" w:rsidP="00D23D59">
      <w:pPr>
        <w:pStyle w:val="a4"/>
        <w:ind w:left="0" w:right="2" w:firstLine="709"/>
        <w:rPr>
          <w:rFonts w:ascii="Arial" w:hAnsi="Arial" w:cs="Arial"/>
          <w:sz w:val="24"/>
          <w:szCs w:val="24"/>
        </w:rPr>
      </w:pPr>
      <w:r>
        <w:rPr>
          <w:rFonts w:ascii="Arial" w:hAnsi="Arial" w:cs="Arial"/>
          <w:sz w:val="24"/>
          <w:szCs w:val="24"/>
        </w:rPr>
        <w:t xml:space="preserve">б) </w:t>
      </w:r>
      <w:r w:rsidRPr="007539B6">
        <w:rPr>
          <w:rFonts w:ascii="Arial" w:hAnsi="Arial" w:cs="Arial"/>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w:t>
      </w:r>
      <w:r>
        <w:rPr>
          <w:rFonts w:ascii="Arial" w:hAnsi="Arial" w:cs="Arial"/>
          <w:sz w:val="24"/>
          <w:szCs w:val="24"/>
        </w:rPr>
        <w:t xml:space="preserve">ного закона от 27 июля </w:t>
      </w:r>
      <w:r w:rsidRPr="007539B6">
        <w:rPr>
          <w:rFonts w:ascii="Arial" w:hAnsi="Arial" w:cs="Arial"/>
          <w:sz w:val="24"/>
          <w:szCs w:val="24"/>
        </w:rPr>
        <w:t>2010</w:t>
      </w:r>
      <w:r>
        <w:rPr>
          <w:rFonts w:ascii="Arial" w:hAnsi="Arial" w:cs="Arial"/>
          <w:sz w:val="24"/>
          <w:szCs w:val="24"/>
        </w:rPr>
        <w:t xml:space="preserve"> года</w:t>
      </w:r>
      <w:r w:rsidRPr="007539B6">
        <w:rPr>
          <w:rFonts w:ascii="Arial" w:hAnsi="Arial" w:cs="Arial"/>
          <w:sz w:val="24"/>
          <w:szCs w:val="24"/>
        </w:rPr>
        <w:t xml:space="preserve"> </w:t>
      </w:r>
      <w:r>
        <w:rPr>
          <w:rFonts w:ascii="Arial" w:hAnsi="Arial" w:cs="Arial"/>
          <w:sz w:val="24"/>
          <w:szCs w:val="24"/>
        </w:rPr>
        <w:t>№ 210-ФЗ «</w:t>
      </w:r>
      <w:r w:rsidRPr="007539B6">
        <w:rPr>
          <w:rFonts w:ascii="Arial" w:hAnsi="Arial" w:cs="Arial"/>
          <w:sz w:val="24"/>
          <w:szCs w:val="24"/>
        </w:rPr>
        <w:t>Об организации предоставления государ</w:t>
      </w:r>
      <w:r>
        <w:rPr>
          <w:rFonts w:ascii="Arial" w:hAnsi="Arial" w:cs="Arial"/>
          <w:sz w:val="24"/>
          <w:szCs w:val="24"/>
        </w:rPr>
        <w:t>ственных и муниципальных услуг»;</w:t>
      </w:r>
    </w:p>
    <w:p w:rsidR="005B0A81" w:rsidRDefault="005B0A81" w:rsidP="00CA004E">
      <w:pPr>
        <w:pStyle w:val="a3"/>
        <w:rPr>
          <w:rFonts w:ascii="Arial" w:hAnsi="Arial" w:cs="Arial"/>
          <w:sz w:val="24"/>
          <w:szCs w:val="24"/>
        </w:rPr>
      </w:pPr>
    </w:p>
    <w:p w:rsidR="00AD4282" w:rsidRPr="008536A9" w:rsidRDefault="00AD4282" w:rsidP="00AD4282">
      <w:pPr>
        <w:pStyle w:val="1"/>
        <w:ind w:left="0" w:right="23"/>
        <w:jc w:val="center"/>
        <w:rPr>
          <w:rFonts w:ascii="Arial" w:hAnsi="Arial" w:cs="Arial"/>
          <w:sz w:val="24"/>
        </w:rPr>
      </w:pPr>
      <w:r w:rsidRPr="008536A9">
        <w:rPr>
          <w:rFonts w:ascii="Arial" w:hAnsi="Arial" w:cs="Arial"/>
          <w:sz w:val="24"/>
        </w:rPr>
        <w:t>Требования к помещениям, в которых предоставляется муниципальная услуга</w:t>
      </w:r>
    </w:p>
    <w:p w:rsidR="00AD4282" w:rsidRPr="006144AF" w:rsidRDefault="00AD4282" w:rsidP="00AD4282">
      <w:pPr>
        <w:ind w:firstLine="709"/>
        <w:jc w:val="both"/>
        <w:rPr>
          <w:rFonts w:ascii="Arial" w:hAnsi="Arial" w:cs="Arial"/>
          <w:bCs/>
          <w:sz w:val="24"/>
        </w:rPr>
      </w:pPr>
    </w:p>
    <w:p w:rsidR="00AD4282" w:rsidRPr="0038585D" w:rsidRDefault="00AD4282" w:rsidP="00AD4282">
      <w:pPr>
        <w:ind w:firstLine="709"/>
        <w:jc w:val="both"/>
        <w:rPr>
          <w:rFonts w:ascii="Arial" w:hAnsi="Arial" w:cs="Arial"/>
          <w:sz w:val="24"/>
          <w:szCs w:val="24"/>
        </w:rPr>
      </w:pPr>
      <w:r>
        <w:rPr>
          <w:rFonts w:ascii="Arial" w:hAnsi="Arial" w:cs="Arial"/>
          <w:sz w:val="24"/>
          <w:szCs w:val="24"/>
        </w:rPr>
        <w:t>2.</w:t>
      </w:r>
      <w:r w:rsidRPr="0038585D">
        <w:rPr>
          <w:rFonts w:ascii="Arial" w:hAnsi="Arial" w:cs="Arial"/>
          <w:sz w:val="24"/>
          <w:szCs w:val="24"/>
        </w:rPr>
        <w:t>2</w:t>
      </w:r>
      <w:r>
        <w:rPr>
          <w:rFonts w:ascii="Arial" w:hAnsi="Arial" w:cs="Arial"/>
          <w:sz w:val="24"/>
          <w:szCs w:val="24"/>
        </w:rPr>
        <w:t>8</w:t>
      </w:r>
      <w:r w:rsidRPr="0038585D">
        <w:rPr>
          <w:rFonts w:ascii="Arial" w:hAnsi="Arial" w:cs="Arial"/>
          <w:sz w:val="24"/>
          <w:szCs w:val="24"/>
        </w:rPr>
        <w:t>.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AD4282" w:rsidRPr="0038585D" w:rsidRDefault="00AD4282" w:rsidP="00AD4282">
      <w:pPr>
        <w:ind w:firstLine="709"/>
        <w:jc w:val="both"/>
        <w:rPr>
          <w:rFonts w:ascii="Arial" w:hAnsi="Arial" w:cs="Arial"/>
          <w:sz w:val="24"/>
          <w:szCs w:val="24"/>
        </w:rPr>
      </w:pPr>
      <w:r w:rsidRPr="0038585D">
        <w:rPr>
          <w:rFonts w:ascii="Arial" w:hAnsi="Arial" w:cs="Arial"/>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AD4282" w:rsidRPr="0038585D" w:rsidRDefault="00AD4282" w:rsidP="00AD4282">
      <w:pPr>
        <w:pStyle w:val="a4"/>
        <w:ind w:left="0" w:right="20"/>
        <w:rPr>
          <w:rFonts w:ascii="Arial" w:hAnsi="Arial" w:cs="Arial"/>
          <w:sz w:val="24"/>
          <w:szCs w:val="24"/>
        </w:rPr>
      </w:pPr>
      <w:r w:rsidRPr="0038585D">
        <w:rPr>
          <w:rFonts w:ascii="Arial" w:hAnsi="Arial" w:cs="Arial"/>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AD4282" w:rsidRPr="0038585D" w:rsidRDefault="00AD4282" w:rsidP="00AD4282">
      <w:pPr>
        <w:pStyle w:val="a4"/>
        <w:ind w:left="0" w:right="20" w:firstLine="709"/>
        <w:rPr>
          <w:rFonts w:ascii="Arial" w:hAnsi="Arial" w:cs="Arial"/>
          <w:sz w:val="24"/>
          <w:szCs w:val="24"/>
        </w:rPr>
      </w:pPr>
      <w:r w:rsidRPr="0038585D">
        <w:rPr>
          <w:rFonts w:ascii="Arial" w:hAnsi="Arial" w:cs="Arial"/>
          <w:sz w:val="24"/>
          <w:szCs w:val="24"/>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w:t>
      </w:r>
      <w:r w:rsidRPr="0038585D">
        <w:rPr>
          <w:rFonts w:ascii="Arial" w:hAnsi="Arial" w:cs="Arial"/>
          <w:sz w:val="24"/>
          <w:szCs w:val="24"/>
        </w:rPr>
        <w:lastRenderedPageBreak/>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w:t>
      </w:r>
      <w:r w:rsidRPr="0038585D">
        <w:rPr>
          <w:rFonts w:ascii="Arial" w:hAnsi="Arial" w:cs="Arial"/>
          <w:spacing w:val="-15"/>
          <w:sz w:val="24"/>
          <w:szCs w:val="24"/>
        </w:rPr>
        <w:t xml:space="preserve"> </w:t>
      </w:r>
      <w:r w:rsidRPr="0038585D">
        <w:rPr>
          <w:rFonts w:ascii="Arial" w:hAnsi="Arial" w:cs="Arial"/>
          <w:sz w:val="24"/>
          <w:szCs w:val="24"/>
        </w:rPr>
        <w:t>инвалидов.</w:t>
      </w:r>
    </w:p>
    <w:p w:rsidR="00AD4282" w:rsidRPr="0038585D" w:rsidRDefault="00AD4282" w:rsidP="003611A8">
      <w:pPr>
        <w:pStyle w:val="a4"/>
        <w:ind w:left="0" w:right="20" w:firstLine="709"/>
        <w:rPr>
          <w:rFonts w:ascii="Arial" w:hAnsi="Arial" w:cs="Arial"/>
          <w:sz w:val="24"/>
          <w:szCs w:val="24"/>
        </w:rPr>
      </w:pPr>
      <w:r w:rsidRPr="0038585D">
        <w:rPr>
          <w:rFonts w:ascii="Arial" w:hAnsi="Arial" w:cs="Arial"/>
          <w:sz w:val="24"/>
          <w:szCs w:val="24"/>
        </w:rPr>
        <w:t>Центральный вход в здание Уполномоченного органа должен быть оборудован информационной табличкой (вывеской), содержащей информацию:</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наименование;</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местонахождение и юридический адрес; режим</w:t>
      </w:r>
      <w:r w:rsidRPr="0038585D">
        <w:rPr>
          <w:rFonts w:ascii="Arial" w:hAnsi="Arial" w:cs="Arial"/>
          <w:spacing w:val="-1"/>
          <w:sz w:val="24"/>
          <w:szCs w:val="24"/>
        </w:rPr>
        <w:t xml:space="preserve"> </w:t>
      </w:r>
      <w:r w:rsidRPr="0038585D">
        <w:rPr>
          <w:rFonts w:ascii="Arial" w:hAnsi="Arial" w:cs="Arial"/>
          <w:sz w:val="24"/>
          <w:szCs w:val="24"/>
        </w:rPr>
        <w:t>работы;</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график приема;</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номера телефонов для справок.</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Помещения, в которых предоставляется муниципальная услуга, должны соответствовать санитарно - эпидемиологическим правилам и нормативам.</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Помещения, в которых предоставляется муниципальная услуга, оснащаются:</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 xml:space="preserve">противопожарной системой и средствами пожаротушения; </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 xml:space="preserve">системой оповещения о возникновении чрезвычайной ситуации; </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средствами оказания первой медицинской помощи;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туалетными комнатами для посетителей.</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Места для заполнения заявлений оборудуются стульями, столами (стойками), бланками заявлений, письменными принадлежностями.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Места приема Заявителей оборудуются информационными табличками (вывесками) с указанием:</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номера кабинета и наименования отдела;</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фамилии, имени и отчества (последнее – при наличии), должности ответственного лица за прием документов;</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графика приема Заявителей.</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При предоставлении муниципальной услуги инвалидам обеспечиваются:</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возможность беспрепятственного доступа к объекту (зданию, помещению), в котором предоставляется муниципальная услуга;</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сопровождение инвалидов, имеющих стойкие расстройства функции зрения и самостоятельного</w:t>
      </w:r>
      <w:r w:rsidRPr="0038585D">
        <w:rPr>
          <w:rFonts w:ascii="Arial" w:hAnsi="Arial" w:cs="Arial"/>
          <w:spacing w:val="-4"/>
          <w:sz w:val="24"/>
          <w:szCs w:val="24"/>
        </w:rPr>
        <w:t xml:space="preserve"> </w:t>
      </w:r>
      <w:r w:rsidRPr="0038585D">
        <w:rPr>
          <w:rFonts w:ascii="Arial" w:hAnsi="Arial" w:cs="Arial"/>
          <w:sz w:val="24"/>
          <w:szCs w:val="24"/>
        </w:rPr>
        <w:t>передвижения;</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lastRenderedPageBreak/>
        <w:t>допуск сурдопереводчика и тифлосурдопереводчика;</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допуск собаки - 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AD4282" w:rsidRPr="0038585D" w:rsidRDefault="00AD4282" w:rsidP="003611A8">
      <w:pPr>
        <w:pStyle w:val="a3"/>
        <w:ind w:right="20" w:firstLine="707"/>
        <w:jc w:val="both"/>
        <w:rPr>
          <w:rFonts w:ascii="Arial" w:hAnsi="Arial" w:cs="Arial"/>
          <w:sz w:val="24"/>
          <w:szCs w:val="24"/>
        </w:rPr>
      </w:pPr>
      <w:r w:rsidRPr="0038585D">
        <w:rPr>
          <w:rFonts w:ascii="Arial" w:hAnsi="Arial" w:cs="Arial"/>
          <w:sz w:val="24"/>
          <w:szCs w:val="24"/>
        </w:rPr>
        <w:t>оказание инвалидам помощи в преодолении барьеров, мешающих получению ими муниципальных услуг наравне с другими лицами.</w:t>
      </w:r>
    </w:p>
    <w:p w:rsidR="00AD4282" w:rsidRDefault="00AD4282" w:rsidP="00AD4282">
      <w:pPr>
        <w:pStyle w:val="a4"/>
        <w:tabs>
          <w:tab w:val="left" w:pos="1542"/>
          <w:tab w:val="left" w:pos="4962"/>
        </w:tabs>
        <w:ind w:left="1541" w:firstLine="0"/>
        <w:jc w:val="center"/>
        <w:rPr>
          <w:rFonts w:ascii="Arial" w:hAnsi="Arial" w:cs="Arial"/>
          <w:sz w:val="24"/>
          <w:szCs w:val="24"/>
        </w:rPr>
      </w:pPr>
    </w:p>
    <w:p w:rsidR="00AD4282" w:rsidRPr="00FA6A1A" w:rsidRDefault="00AD4282" w:rsidP="00D9734B">
      <w:pPr>
        <w:pStyle w:val="1"/>
        <w:ind w:left="0" w:right="2"/>
        <w:jc w:val="center"/>
        <w:rPr>
          <w:rFonts w:ascii="Arial" w:hAnsi="Arial" w:cs="Arial"/>
          <w:sz w:val="24"/>
        </w:rPr>
      </w:pPr>
      <w:r w:rsidRPr="00FA6A1A">
        <w:rPr>
          <w:rFonts w:ascii="Arial" w:hAnsi="Arial" w:cs="Arial"/>
          <w:sz w:val="24"/>
        </w:rPr>
        <w:t>Оценка качества и эффективности предоставления муниципальной услуги</w:t>
      </w:r>
    </w:p>
    <w:p w:rsidR="00AD4282" w:rsidRPr="001709FF" w:rsidRDefault="00AD4282" w:rsidP="00AD4282">
      <w:pPr>
        <w:pStyle w:val="a3"/>
        <w:ind w:right="20"/>
        <w:rPr>
          <w:rFonts w:ascii="Arial" w:hAnsi="Arial" w:cs="Arial"/>
          <w:szCs w:val="24"/>
        </w:rPr>
      </w:pPr>
    </w:p>
    <w:p w:rsidR="00AD4282" w:rsidRPr="001709FF" w:rsidRDefault="00AD4282" w:rsidP="00AD4282">
      <w:pPr>
        <w:pStyle w:val="a4"/>
        <w:ind w:left="0" w:right="20" w:firstLine="707"/>
        <w:rPr>
          <w:rFonts w:ascii="Arial" w:hAnsi="Arial" w:cs="Arial"/>
          <w:sz w:val="24"/>
        </w:rPr>
      </w:pPr>
      <w:r>
        <w:rPr>
          <w:rFonts w:ascii="Arial" w:hAnsi="Arial" w:cs="Arial"/>
          <w:bCs/>
          <w:sz w:val="24"/>
        </w:rPr>
        <w:t>2.29</w:t>
      </w:r>
      <w:r w:rsidRPr="001709FF">
        <w:rPr>
          <w:rFonts w:ascii="Arial" w:hAnsi="Arial" w:cs="Arial"/>
          <w:bCs/>
          <w:sz w:val="24"/>
        </w:rPr>
        <w:t xml:space="preserve">. </w:t>
      </w:r>
      <w:r w:rsidRPr="001709FF">
        <w:rPr>
          <w:rFonts w:ascii="Arial" w:hAnsi="Arial" w:cs="Arial"/>
          <w:sz w:val="24"/>
        </w:rPr>
        <w:t>Оценка качества предоставления муниципальной услуги.</w:t>
      </w:r>
    </w:p>
    <w:p w:rsidR="00AD4282" w:rsidRPr="001709FF" w:rsidRDefault="00AD4282" w:rsidP="00AD4282">
      <w:pPr>
        <w:pStyle w:val="a4"/>
        <w:ind w:left="0" w:firstLine="709"/>
        <w:outlineLvl w:val="0"/>
        <w:rPr>
          <w:rFonts w:ascii="Arial" w:hAnsi="Arial" w:cs="Arial"/>
          <w:sz w:val="24"/>
        </w:rPr>
      </w:pPr>
      <w:r w:rsidRPr="001709FF">
        <w:rPr>
          <w:rFonts w:ascii="Arial" w:hAnsi="Arial" w:cs="Arial"/>
          <w:sz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муниципальных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w:t>
      </w:r>
      <w:r w:rsidRPr="001709FF">
        <w:rPr>
          <w:rFonts w:ascii="Arial" w:hAnsi="Arial" w:cs="Arial"/>
          <w:color w:val="002060"/>
          <w:sz w:val="24"/>
        </w:rPr>
        <w:t xml:space="preserve"> </w:t>
      </w:r>
      <w:r w:rsidRPr="001709FF">
        <w:rPr>
          <w:rFonts w:ascii="Arial" w:hAnsi="Arial" w:cs="Arial"/>
          <w:sz w:val="24"/>
        </w:rPr>
        <w:t>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D4282" w:rsidRPr="001709FF" w:rsidRDefault="00AD4282" w:rsidP="00AD4282">
      <w:pPr>
        <w:pStyle w:val="a4"/>
        <w:adjustRightInd w:val="0"/>
        <w:ind w:left="0" w:firstLine="709"/>
        <w:rPr>
          <w:rFonts w:ascii="Arial" w:hAnsi="Arial" w:cs="Arial"/>
          <w:sz w:val="24"/>
        </w:rPr>
      </w:pPr>
      <w:r w:rsidRPr="001709FF">
        <w:rPr>
          <w:rFonts w:ascii="Arial" w:hAnsi="Arial" w:cs="Arial"/>
          <w:sz w:val="24"/>
        </w:rPr>
        <w:t>Оценка эффективности деятельности руководителей проводится гражданами на всех стадиях предоставления оцениваемых муниципальных услуг (далее - оцениваемая услуга), в том числе в случае приостановления их предоставления или отказа в их предоставлении, на которых с гражданами осуществлялось непосредственное взаимодействие.</w:t>
      </w:r>
    </w:p>
    <w:p w:rsidR="00AD4282" w:rsidRPr="001709FF" w:rsidRDefault="00AD4282" w:rsidP="00AD4282">
      <w:pPr>
        <w:pStyle w:val="a4"/>
        <w:ind w:left="0" w:firstLine="709"/>
        <w:rPr>
          <w:rFonts w:ascii="Arial" w:hAnsi="Arial" w:cs="Arial"/>
          <w:sz w:val="24"/>
        </w:rPr>
      </w:pPr>
      <w:r w:rsidRPr="001709FF">
        <w:rPr>
          <w:rFonts w:ascii="Arial" w:hAnsi="Arial" w:cs="Arial"/>
          <w:sz w:val="24"/>
        </w:rPr>
        <w:t>В целях проведения оценки эффективности деятельности руководителей выявляется мнение гражданина о качестве предоставления оцениваемых услуг (с оценкой по 5-балльной шкале), включая оценку по следующим основным критериям:</w:t>
      </w:r>
    </w:p>
    <w:p w:rsidR="00AD4282" w:rsidRPr="001709FF" w:rsidRDefault="00AD4282" w:rsidP="00AD4282">
      <w:pPr>
        <w:pStyle w:val="a4"/>
        <w:ind w:left="0" w:firstLine="709"/>
        <w:rPr>
          <w:rFonts w:ascii="Arial" w:hAnsi="Arial" w:cs="Arial"/>
          <w:sz w:val="24"/>
        </w:rPr>
      </w:pPr>
      <w:r w:rsidRPr="001709FF">
        <w:rPr>
          <w:rFonts w:ascii="Arial" w:hAnsi="Arial" w:cs="Arial"/>
          <w:sz w:val="24"/>
        </w:rPr>
        <w:t>а) время предоставления оцениваемых услуг;</w:t>
      </w:r>
    </w:p>
    <w:p w:rsidR="00AD4282" w:rsidRPr="001709FF" w:rsidRDefault="00AD4282" w:rsidP="00AD4282">
      <w:pPr>
        <w:pStyle w:val="a4"/>
        <w:ind w:left="0" w:firstLine="709"/>
        <w:rPr>
          <w:rFonts w:ascii="Arial" w:hAnsi="Arial" w:cs="Arial"/>
          <w:sz w:val="24"/>
        </w:rPr>
      </w:pPr>
      <w:r w:rsidRPr="001709FF">
        <w:rPr>
          <w:rFonts w:ascii="Arial" w:hAnsi="Arial" w:cs="Arial"/>
          <w:sz w:val="24"/>
        </w:rPr>
        <w:t>б) время ожидания в очереди при получении оцениваемых услуг;</w:t>
      </w:r>
    </w:p>
    <w:p w:rsidR="00AD4282" w:rsidRPr="001709FF" w:rsidRDefault="00AD4282" w:rsidP="00AD4282">
      <w:pPr>
        <w:pStyle w:val="a4"/>
        <w:ind w:left="0" w:firstLine="709"/>
        <w:rPr>
          <w:rFonts w:ascii="Arial" w:hAnsi="Arial" w:cs="Arial"/>
          <w:sz w:val="24"/>
        </w:rPr>
      </w:pPr>
      <w:r w:rsidRPr="001709FF">
        <w:rPr>
          <w:rFonts w:ascii="Arial" w:hAnsi="Arial" w:cs="Arial"/>
          <w:sz w:val="24"/>
        </w:rPr>
        <w:t>в) вежливость и компетентность сотрудника, взаимодействующего с заявителем при предоставлении оцениваемых услуг;</w:t>
      </w:r>
    </w:p>
    <w:p w:rsidR="00AD4282" w:rsidRPr="001709FF" w:rsidRDefault="00AD4282" w:rsidP="00AD4282">
      <w:pPr>
        <w:pStyle w:val="a4"/>
        <w:ind w:left="0" w:firstLine="709"/>
        <w:rPr>
          <w:rFonts w:ascii="Arial" w:hAnsi="Arial" w:cs="Arial"/>
          <w:sz w:val="24"/>
        </w:rPr>
      </w:pPr>
      <w:r w:rsidRPr="001709FF">
        <w:rPr>
          <w:rFonts w:ascii="Arial" w:hAnsi="Arial" w:cs="Arial"/>
          <w:sz w:val="24"/>
        </w:rPr>
        <w:t>г) комфортность условий в помещении, в котором предоставлены оцениваемые услуги;</w:t>
      </w:r>
    </w:p>
    <w:p w:rsidR="00AD4282" w:rsidRPr="001709FF" w:rsidRDefault="00AD4282" w:rsidP="00AD4282">
      <w:pPr>
        <w:pStyle w:val="a4"/>
        <w:ind w:left="0" w:firstLine="709"/>
        <w:rPr>
          <w:rFonts w:ascii="Arial" w:hAnsi="Arial" w:cs="Arial"/>
          <w:sz w:val="24"/>
        </w:rPr>
      </w:pPr>
      <w:r w:rsidRPr="001709FF">
        <w:rPr>
          <w:rFonts w:ascii="Arial" w:hAnsi="Arial" w:cs="Arial"/>
          <w:sz w:val="24"/>
        </w:rPr>
        <w:t>д) доступность информации о порядке предоставления оцениваемых услуг.</w:t>
      </w:r>
    </w:p>
    <w:p w:rsidR="00AD4282" w:rsidRPr="001709FF" w:rsidRDefault="00AD4282" w:rsidP="00AD4282">
      <w:pPr>
        <w:pStyle w:val="a4"/>
        <w:ind w:left="0" w:right="20" w:firstLine="709"/>
        <w:rPr>
          <w:rFonts w:ascii="Arial" w:hAnsi="Arial" w:cs="Arial"/>
          <w:sz w:val="24"/>
        </w:rPr>
      </w:pPr>
      <w:r>
        <w:rPr>
          <w:rFonts w:ascii="Arial" w:hAnsi="Arial" w:cs="Arial"/>
          <w:bCs/>
          <w:sz w:val="24"/>
        </w:rPr>
        <w:t>2.30</w:t>
      </w:r>
      <w:r w:rsidRPr="001709FF">
        <w:rPr>
          <w:rFonts w:ascii="Arial" w:hAnsi="Arial" w:cs="Arial"/>
          <w:bCs/>
          <w:sz w:val="24"/>
        </w:rPr>
        <w:t xml:space="preserve">. </w:t>
      </w:r>
      <w:r w:rsidRPr="001709FF">
        <w:rPr>
          <w:rFonts w:ascii="Arial" w:hAnsi="Arial" w:cs="Arial"/>
          <w:sz w:val="24"/>
        </w:rPr>
        <w:t>В отношении оцениваемых услуг, предоставление которых осуществляется в электронном виде, гражданам обеспечивается возможность их оценки на всех стадиях предоставления оцениваемых услуг (информирование о порядке получения оцениваемых услуг, запись на прием, подача заявления, получение информации о ходе предоставления оцениваемых услуг, получение результата их предоставления) непосредственно после их получения.</w:t>
      </w:r>
    </w:p>
    <w:p w:rsidR="00AD4282" w:rsidRPr="001709FF" w:rsidRDefault="00AD4282" w:rsidP="00AD4282">
      <w:pPr>
        <w:pStyle w:val="a4"/>
        <w:ind w:left="0" w:right="20" w:firstLine="709"/>
        <w:rPr>
          <w:rFonts w:ascii="Arial" w:hAnsi="Arial" w:cs="Arial"/>
          <w:sz w:val="24"/>
        </w:rPr>
      </w:pPr>
      <w:r w:rsidRPr="001709FF">
        <w:rPr>
          <w:rFonts w:ascii="Arial" w:hAnsi="Arial" w:cs="Arial"/>
          <w:sz w:val="24"/>
        </w:rPr>
        <w:t xml:space="preserve">Для оценки оцениваемых услуг, предоставляемых в электронном виде, используются такие критерии качества, как доступность информации о порядке предоставления оцениваемых услуг, доступность электронных форм документов, </w:t>
      </w:r>
      <w:r w:rsidRPr="001709FF">
        <w:rPr>
          <w:rFonts w:ascii="Arial" w:hAnsi="Arial" w:cs="Arial"/>
          <w:sz w:val="24"/>
        </w:rPr>
        <w:lastRenderedPageBreak/>
        <w:t>необходимых для предоставления оцениваемых услуг, доступность инструментов совершения в электронном виде платежей, необходимых для получения оцениваемых услуг, время ожидания ответа на подачу заявления, время предоставления оцениваемых услуг, удобство процедур предоставления оцениваемых услуг, включая процедуры записи на прием, подачи заявления, оплаты обязательных платежей, информирования заявителя о ходе предоставления оцениваемых услуг, а также получения результата предоставления оцениваемых услуг.</w:t>
      </w:r>
    </w:p>
    <w:p w:rsidR="00AD4282" w:rsidRPr="001709FF" w:rsidRDefault="00AD4282" w:rsidP="00AD4282">
      <w:pPr>
        <w:pStyle w:val="a4"/>
        <w:ind w:left="0" w:right="51" w:firstLine="709"/>
        <w:rPr>
          <w:rFonts w:ascii="Arial" w:hAnsi="Arial" w:cs="Arial"/>
          <w:sz w:val="24"/>
        </w:rPr>
      </w:pPr>
      <w:r w:rsidRPr="001709FF">
        <w:rPr>
          <w:rFonts w:ascii="Arial" w:hAnsi="Arial" w:cs="Arial"/>
          <w:sz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терминальных устройств.</w:t>
      </w:r>
    </w:p>
    <w:p w:rsidR="00AD4282" w:rsidRPr="001709FF" w:rsidRDefault="00AD4282" w:rsidP="00AD4282">
      <w:pPr>
        <w:pStyle w:val="a4"/>
        <w:ind w:left="0" w:firstLine="709"/>
        <w:rPr>
          <w:rFonts w:ascii="Arial" w:hAnsi="Arial" w:cs="Arial"/>
          <w:sz w:val="24"/>
        </w:rPr>
      </w:pPr>
      <w:r w:rsidRPr="001709FF">
        <w:rPr>
          <w:rFonts w:ascii="Arial" w:hAnsi="Arial" w:cs="Arial"/>
          <w:sz w:val="24"/>
        </w:rPr>
        <w:t>Мнение гражданина о качестве предоставления оцениваемых услуг выявляется посредством использования:</w:t>
      </w:r>
    </w:p>
    <w:p w:rsidR="00AD4282" w:rsidRPr="001709FF" w:rsidRDefault="00AD4282" w:rsidP="00AD4282">
      <w:pPr>
        <w:pStyle w:val="a4"/>
        <w:ind w:left="0" w:firstLine="709"/>
        <w:rPr>
          <w:rFonts w:ascii="Arial" w:hAnsi="Arial" w:cs="Arial"/>
          <w:sz w:val="24"/>
        </w:rPr>
      </w:pPr>
      <w:r w:rsidRPr="001709FF">
        <w:rPr>
          <w:rFonts w:ascii="Arial" w:hAnsi="Arial" w:cs="Arial"/>
          <w:sz w:val="24"/>
        </w:rPr>
        <w:t>а) устройств подвижной радиотелефонной связи;</w:t>
      </w:r>
    </w:p>
    <w:p w:rsidR="00AD4282" w:rsidRPr="001709FF" w:rsidRDefault="00AD4282" w:rsidP="00AD4282">
      <w:pPr>
        <w:pStyle w:val="a4"/>
        <w:ind w:left="0" w:firstLine="709"/>
        <w:rPr>
          <w:rFonts w:ascii="Arial" w:hAnsi="Arial" w:cs="Arial"/>
          <w:sz w:val="24"/>
        </w:rPr>
      </w:pPr>
      <w:r w:rsidRPr="001709FF">
        <w:rPr>
          <w:rFonts w:ascii="Arial" w:hAnsi="Arial" w:cs="Arial"/>
          <w:sz w:val="24"/>
        </w:rPr>
        <w:t>б) терминальных и иных устройств, расположенных в МФЦ;</w:t>
      </w:r>
    </w:p>
    <w:p w:rsidR="00AD4282" w:rsidRPr="001709FF" w:rsidRDefault="00AD4282" w:rsidP="00AD4282">
      <w:pPr>
        <w:pStyle w:val="a4"/>
        <w:ind w:left="0" w:firstLine="709"/>
        <w:rPr>
          <w:rFonts w:ascii="Arial" w:hAnsi="Arial" w:cs="Arial"/>
          <w:sz w:val="24"/>
        </w:rPr>
      </w:pPr>
      <w:r w:rsidRPr="001709FF">
        <w:rPr>
          <w:rFonts w:ascii="Arial" w:hAnsi="Arial" w:cs="Arial"/>
          <w:sz w:val="24"/>
        </w:rPr>
        <w:t>в) информационно - телекоммуникационной сети «Интернет».</w:t>
      </w:r>
    </w:p>
    <w:p w:rsidR="00AD4282" w:rsidRPr="001709FF" w:rsidRDefault="00AD4282" w:rsidP="00AD4282">
      <w:pPr>
        <w:pStyle w:val="a4"/>
        <w:ind w:left="0" w:right="20" w:firstLine="709"/>
        <w:rPr>
          <w:rFonts w:ascii="Arial" w:hAnsi="Arial" w:cs="Arial"/>
          <w:sz w:val="24"/>
        </w:rPr>
      </w:pPr>
      <w:r>
        <w:rPr>
          <w:rFonts w:ascii="Arial" w:hAnsi="Arial" w:cs="Arial"/>
          <w:sz w:val="24"/>
        </w:rPr>
        <w:t>2.31</w:t>
      </w:r>
      <w:r w:rsidRPr="001709FF">
        <w:rPr>
          <w:rFonts w:ascii="Arial" w:hAnsi="Arial" w:cs="Arial"/>
          <w:sz w:val="24"/>
        </w:rPr>
        <w:t>.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w:t>
      </w:r>
      <w:r w:rsidRPr="001709FF">
        <w:rPr>
          <w:rFonts w:ascii="Arial" w:hAnsi="Arial" w:cs="Arial"/>
          <w:spacing w:val="16"/>
          <w:sz w:val="24"/>
        </w:rPr>
        <w:t xml:space="preserve"> </w:t>
      </w:r>
      <w:r w:rsidRPr="001709FF">
        <w:rPr>
          <w:rFonts w:ascii="Arial" w:hAnsi="Arial" w:cs="Arial"/>
          <w:sz w:val="24"/>
        </w:rPr>
        <w:t>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D4282" w:rsidRDefault="00AD4282" w:rsidP="00CA004E">
      <w:pPr>
        <w:pStyle w:val="a3"/>
        <w:rPr>
          <w:rFonts w:ascii="Arial" w:hAnsi="Arial" w:cs="Arial"/>
          <w:sz w:val="24"/>
          <w:szCs w:val="24"/>
        </w:rPr>
      </w:pPr>
    </w:p>
    <w:p w:rsidR="00B04CF6" w:rsidRPr="003A26CC" w:rsidRDefault="00B04CF6" w:rsidP="00B04CF6">
      <w:pPr>
        <w:pStyle w:val="1"/>
        <w:ind w:left="0" w:right="20"/>
        <w:jc w:val="center"/>
        <w:rPr>
          <w:rFonts w:ascii="Arial" w:hAnsi="Arial" w:cs="Arial"/>
          <w:sz w:val="24"/>
        </w:rPr>
      </w:pPr>
      <w:r w:rsidRPr="003A26CC">
        <w:rPr>
          <w:rFonts w:ascii="Arial" w:hAnsi="Arial" w:cs="Arial"/>
          <w:sz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B04CF6" w:rsidRPr="004C6200" w:rsidRDefault="00B04CF6" w:rsidP="00B04CF6">
      <w:pPr>
        <w:pStyle w:val="a3"/>
        <w:jc w:val="center"/>
        <w:rPr>
          <w:rFonts w:ascii="Arial" w:hAnsi="Arial" w:cs="Arial"/>
          <w:b/>
          <w:sz w:val="24"/>
          <w:szCs w:val="24"/>
        </w:rPr>
      </w:pPr>
    </w:p>
    <w:p w:rsidR="00B04CF6" w:rsidRDefault="00B04CF6" w:rsidP="00B04CF6">
      <w:pPr>
        <w:jc w:val="center"/>
        <w:rPr>
          <w:rFonts w:ascii="Arial" w:hAnsi="Arial" w:cs="Arial"/>
          <w:b/>
          <w:sz w:val="24"/>
          <w:szCs w:val="24"/>
        </w:rPr>
      </w:pPr>
      <w:r w:rsidRPr="004C6200">
        <w:rPr>
          <w:rFonts w:ascii="Arial" w:hAnsi="Arial" w:cs="Arial"/>
          <w:b/>
          <w:sz w:val="24"/>
          <w:szCs w:val="24"/>
        </w:rPr>
        <w:t>Исчерпывающий перечень административных процедур</w:t>
      </w:r>
    </w:p>
    <w:p w:rsidR="00B04CF6" w:rsidRDefault="00B04CF6" w:rsidP="00CA004E">
      <w:pPr>
        <w:pStyle w:val="a3"/>
        <w:rPr>
          <w:rFonts w:ascii="Arial" w:hAnsi="Arial" w:cs="Arial"/>
          <w:sz w:val="24"/>
          <w:szCs w:val="24"/>
        </w:rPr>
      </w:pPr>
    </w:p>
    <w:p w:rsidR="00A15272" w:rsidRPr="004C6200" w:rsidRDefault="00A15272" w:rsidP="00A15272">
      <w:pPr>
        <w:pStyle w:val="a4"/>
        <w:numPr>
          <w:ilvl w:val="1"/>
          <w:numId w:val="16"/>
        </w:numPr>
        <w:ind w:left="0" w:right="20" w:firstLine="707"/>
        <w:rPr>
          <w:rFonts w:ascii="Arial" w:hAnsi="Arial" w:cs="Arial"/>
          <w:sz w:val="24"/>
          <w:szCs w:val="24"/>
        </w:rPr>
      </w:pPr>
      <w:r w:rsidRPr="004C6200">
        <w:rPr>
          <w:rFonts w:ascii="Arial" w:hAnsi="Arial" w:cs="Arial"/>
          <w:sz w:val="24"/>
          <w:szCs w:val="24"/>
        </w:rPr>
        <w:t>Предоставление муниципальной услуги включает в себя следующие административные</w:t>
      </w:r>
      <w:r w:rsidRPr="004C6200">
        <w:rPr>
          <w:rFonts w:ascii="Arial" w:hAnsi="Arial" w:cs="Arial"/>
          <w:spacing w:val="-1"/>
          <w:sz w:val="24"/>
          <w:szCs w:val="24"/>
        </w:rPr>
        <w:t xml:space="preserve"> </w:t>
      </w:r>
      <w:r w:rsidRPr="004C6200">
        <w:rPr>
          <w:rFonts w:ascii="Arial" w:hAnsi="Arial" w:cs="Arial"/>
          <w:sz w:val="24"/>
          <w:szCs w:val="24"/>
        </w:rPr>
        <w:t>процедуры:</w:t>
      </w:r>
    </w:p>
    <w:p w:rsidR="00A15272" w:rsidRPr="004C6200" w:rsidRDefault="00A15272" w:rsidP="00A15272">
      <w:pPr>
        <w:pStyle w:val="a3"/>
        <w:ind w:right="20" w:firstLine="707"/>
        <w:jc w:val="both"/>
        <w:rPr>
          <w:rFonts w:ascii="Arial" w:hAnsi="Arial" w:cs="Arial"/>
          <w:sz w:val="24"/>
          <w:szCs w:val="24"/>
        </w:rPr>
      </w:pPr>
      <w:r w:rsidRPr="004C6200">
        <w:rPr>
          <w:rFonts w:ascii="Arial" w:hAnsi="Arial" w:cs="Arial"/>
          <w:sz w:val="24"/>
          <w:szCs w:val="24"/>
        </w:rPr>
        <w:t xml:space="preserve">прием, проверка документов и регистрация </w:t>
      </w:r>
      <w:r>
        <w:rPr>
          <w:rFonts w:ascii="Arial" w:hAnsi="Arial" w:cs="Arial"/>
          <w:sz w:val="24"/>
          <w:szCs w:val="24"/>
        </w:rPr>
        <w:t>заявления</w:t>
      </w:r>
      <w:r w:rsidRPr="004C6200">
        <w:rPr>
          <w:rFonts w:ascii="Arial" w:hAnsi="Arial" w:cs="Arial"/>
          <w:sz w:val="24"/>
          <w:szCs w:val="24"/>
        </w:rPr>
        <w:t>;</w:t>
      </w:r>
    </w:p>
    <w:p w:rsidR="00A15272" w:rsidRPr="004C6200" w:rsidRDefault="00A15272" w:rsidP="00A15272">
      <w:pPr>
        <w:pStyle w:val="a3"/>
        <w:ind w:right="20" w:firstLine="707"/>
        <w:jc w:val="both"/>
        <w:rPr>
          <w:rFonts w:ascii="Arial" w:hAnsi="Arial" w:cs="Arial"/>
          <w:sz w:val="24"/>
          <w:szCs w:val="24"/>
        </w:rPr>
      </w:pPr>
      <w:r w:rsidRPr="004C6200">
        <w:rPr>
          <w:rFonts w:ascii="Arial" w:hAnsi="Arial" w:cs="Arial"/>
          <w:sz w:val="24"/>
          <w:szCs w:val="24"/>
        </w:rPr>
        <w:t>получение сведений посредством межведомственного информационного взаимодействия, в том числе с использованием СМЭВ;</w:t>
      </w:r>
    </w:p>
    <w:p w:rsidR="00A15272" w:rsidRDefault="00A15272" w:rsidP="00A15272">
      <w:pPr>
        <w:pStyle w:val="a3"/>
        <w:ind w:right="20" w:firstLine="707"/>
        <w:jc w:val="both"/>
        <w:rPr>
          <w:rFonts w:ascii="Arial" w:hAnsi="Arial" w:cs="Arial"/>
          <w:sz w:val="24"/>
          <w:szCs w:val="24"/>
        </w:rPr>
      </w:pPr>
      <w:r w:rsidRPr="004C6200">
        <w:rPr>
          <w:rFonts w:ascii="Arial" w:hAnsi="Arial" w:cs="Arial"/>
          <w:sz w:val="24"/>
          <w:szCs w:val="24"/>
        </w:rPr>
        <w:t>рассмотрение документов и св</w:t>
      </w:r>
      <w:r>
        <w:rPr>
          <w:rFonts w:ascii="Arial" w:hAnsi="Arial" w:cs="Arial"/>
          <w:sz w:val="24"/>
          <w:szCs w:val="24"/>
        </w:rPr>
        <w:t>едений;</w:t>
      </w:r>
    </w:p>
    <w:p w:rsidR="00A15272" w:rsidRPr="004C6200" w:rsidRDefault="00A15272" w:rsidP="00A15272">
      <w:pPr>
        <w:pStyle w:val="a3"/>
        <w:ind w:right="20" w:firstLine="707"/>
        <w:jc w:val="both"/>
        <w:rPr>
          <w:rFonts w:ascii="Arial" w:hAnsi="Arial" w:cs="Arial"/>
          <w:sz w:val="24"/>
          <w:szCs w:val="24"/>
        </w:rPr>
      </w:pPr>
      <w:r w:rsidRPr="004C6200">
        <w:rPr>
          <w:rFonts w:ascii="Arial" w:hAnsi="Arial" w:cs="Arial"/>
          <w:sz w:val="24"/>
          <w:szCs w:val="24"/>
        </w:rPr>
        <w:t>принятие</w:t>
      </w:r>
      <w:r w:rsidRPr="004C6200">
        <w:rPr>
          <w:rFonts w:ascii="Arial" w:hAnsi="Arial" w:cs="Arial"/>
          <w:spacing w:val="-4"/>
          <w:sz w:val="24"/>
          <w:szCs w:val="24"/>
        </w:rPr>
        <w:t xml:space="preserve"> </w:t>
      </w:r>
      <w:r w:rsidRPr="004C6200">
        <w:rPr>
          <w:rFonts w:ascii="Arial" w:hAnsi="Arial" w:cs="Arial"/>
          <w:sz w:val="24"/>
          <w:szCs w:val="24"/>
        </w:rPr>
        <w:t>решения;</w:t>
      </w:r>
    </w:p>
    <w:p w:rsidR="00A15272" w:rsidRPr="004C6200" w:rsidRDefault="00A15272" w:rsidP="00A15272">
      <w:pPr>
        <w:pStyle w:val="a3"/>
        <w:ind w:right="20" w:firstLine="707"/>
        <w:jc w:val="both"/>
        <w:rPr>
          <w:rFonts w:ascii="Arial" w:hAnsi="Arial" w:cs="Arial"/>
          <w:sz w:val="24"/>
          <w:szCs w:val="24"/>
        </w:rPr>
      </w:pPr>
      <w:r w:rsidRPr="004C6200">
        <w:rPr>
          <w:rFonts w:ascii="Arial" w:hAnsi="Arial" w:cs="Arial"/>
          <w:sz w:val="24"/>
          <w:szCs w:val="24"/>
        </w:rPr>
        <w:t>выдача</w:t>
      </w:r>
      <w:r w:rsidRPr="004C6200">
        <w:rPr>
          <w:rFonts w:ascii="Arial" w:hAnsi="Arial" w:cs="Arial"/>
          <w:spacing w:val="-6"/>
          <w:sz w:val="24"/>
          <w:szCs w:val="24"/>
        </w:rPr>
        <w:t xml:space="preserve"> </w:t>
      </w:r>
      <w:r w:rsidRPr="004C6200">
        <w:rPr>
          <w:rFonts w:ascii="Arial" w:hAnsi="Arial" w:cs="Arial"/>
          <w:sz w:val="24"/>
          <w:szCs w:val="24"/>
        </w:rPr>
        <w:t>результата.</w:t>
      </w:r>
    </w:p>
    <w:p w:rsidR="00A15272" w:rsidRPr="00A63542" w:rsidRDefault="00A15272" w:rsidP="00A15272">
      <w:pPr>
        <w:pStyle w:val="a3"/>
        <w:ind w:right="20" w:firstLine="707"/>
        <w:jc w:val="both"/>
        <w:rPr>
          <w:rFonts w:ascii="Arial" w:hAnsi="Arial" w:cs="Arial"/>
          <w:sz w:val="24"/>
          <w:szCs w:val="24"/>
        </w:rPr>
      </w:pPr>
      <w:r w:rsidRPr="004C6200">
        <w:rPr>
          <w:rFonts w:ascii="Arial" w:hAnsi="Arial" w:cs="Arial"/>
          <w:sz w:val="24"/>
          <w:szCs w:val="24"/>
        </w:rPr>
        <w:t xml:space="preserve">Описание административных процедур представлено </w:t>
      </w:r>
      <w:r>
        <w:rPr>
          <w:rFonts w:ascii="Arial" w:hAnsi="Arial" w:cs="Arial"/>
          <w:sz w:val="24"/>
          <w:szCs w:val="24"/>
        </w:rPr>
        <w:t xml:space="preserve">в </w:t>
      </w:r>
      <w:r w:rsidRPr="00341C93">
        <w:rPr>
          <w:rFonts w:ascii="Arial" w:hAnsi="Arial" w:cs="Arial"/>
          <w:sz w:val="24"/>
          <w:szCs w:val="24"/>
        </w:rPr>
        <w:t>Приложении №10</w:t>
      </w:r>
      <w:r w:rsidRPr="00327609">
        <w:rPr>
          <w:rFonts w:ascii="Arial" w:hAnsi="Arial" w:cs="Arial"/>
          <w:sz w:val="24"/>
          <w:szCs w:val="24"/>
        </w:rPr>
        <w:t xml:space="preserve"> к</w:t>
      </w:r>
      <w:r w:rsidRPr="004C6200">
        <w:rPr>
          <w:rFonts w:ascii="Arial" w:hAnsi="Arial" w:cs="Arial"/>
          <w:sz w:val="24"/>
          <w:szCs w:val="24"/>
        </w:rPr>
        <w:t xml:space="preserve"> настоящему Административному регламенту.</w:t>
      </w:r>
    </w:p>
    <w:p w:rsidR="00A15272" w:rsidRPr="00A63542" w:rsidRDefault="00A15272" w:rsidP="00A15272">
      <w:pPr>
        <w:pStyle w:val="a4"/>
        <w:widowControl/>
        <w:numPr>
          <w:ilvl w:val="1"/>
          <w:numId w:val="16"/>
        </w:numPr>
        <w:autoSpaceDE/>
        <w:autoSpaceDN/>
        <w:ind w:left="0" w:right="-2" w:firstLine="709"/>
        <w:rPr>
          <w:rFonts w:ascii="Arial" w:hAnsi="Arial" w:cs="Arial"/>
          <w:sz w:val="24"/>
          <w:szCs w:val="24"/>
        </w:rPr>
      </w:pPr>
      <w:r w:rsidRPr="00A63542">
        <w:rPr>
          <w:rFonts w:ascii="Arial" w:hAnsi="Arial" w:cs="Arial"/>
          <w:sz w:val="24"/>
          <w:szCs w:val="24"/>
        </w:rPr>
        <w:t>При</w:t>
      </w:r>
      <w:r w:rsidRPr="00A63542">
        <w:rPr>
          <w:rFonts w:ascii="Arial" w:hAnsi="Arial" w:cs="Arial"/>
          <w:sz w:val="24"/>
          <w:szCs w:val="24"/>
        </w:rPr>
        <w:tab/>
        <w:t>предоставлении</w:t>
      </w:r>
      <w:r w:rsidRPr="00A63542">
        <w:rPr>
          <w:rFonts w:ascii="Arial" w:hAnsi="Arial" w:cs="Arial"/>
          <w:sz w:val="24"/>
          <w:szCs w:val="24"/>
        </w:rPr>
        <w:tab/>
        <w:t>муниципальной услуги в электронной форме заявителю обеспечиваются:</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получение информации о порядке и сроках предоставления муниципальной услуги;</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 xml:space="preserve">формирование </w:t>
      </w:r>
      <w:r>
        <w:rPr>
          <w:rFonts w:ascii="Arial" w:hAnsi="Arial" w:cs="Arial"/>
          <w:sz w:val="24"/>
          <w:szCs w:val="24"/>
        </w:rPr>
        <w:t>заявления</w:t>
      </w:r>
      <w:r w:rsidRPr="00661B43">
        <w:rPr>
          <w:rFonts w:ascii="Arial" w:hAnsi="Arial" w:cs="Arial"/>
          <w:sz w:val="24"/>
          <w:szCs w:val="24"/>
        </w:rPr>
        <w:t>;</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получение результата предоставления муниципальной услуги;</w:t>
      </w:r>
    </w:p>
    <w:p w:rsidR="00A15272" w:rsidRPr="00661B43" w:rsidRDefault="00A15272" w:rsidP="00A15272">
      <w:pPr>
        <w:ind w:right="-2" w:firstLine="709"/>
        <w:jc w:val="both"/>
        <w:rPr>
          <w:rFonts w:ascii="Arial" w:hAnsi="Arial" w:cs="Arial"/>
          <w:sz w:val="24"/>
          <w:szCs w:val="24"/>
        </w:rPr>
      </w:pPr>
      <w:r w:rsidRPr="00661B43">
        <w:rPr>
          <w:rFonts w:ascii="Arial" w:hAnsi="Arial" w:cs="Arial"/>
          <w:sz w:val="24"/>
          <w:szCs w:val="24"/>
        </w:rPr>
        <w:t xml:space="preserve">получение сведений о ходе рассмотрения заявления; </w:t>
      </w:r>
    </w:p>
    <w:p w:rsidR="00A15272" w:rsidRDefault="00A15272" w:rsidP="00A15272">
      <w:pPr>
        <w:ind w:right="-2" w:firstLine="709"/>
        <w:jc w:val="both"/>
        <w:rPr>
          <w:rFonts w:ascii="Arial" w:hAnsi="Arial" w:cs="Arial"/>
          <w:sz w:val="24"/>
          <w:szCs w:val="24"/>
        </w:rPr>
      </w:pPr>
      <w:r w:rsidRPr="00661B43">
        <w:rPr>
          <w:rFonts w:ascii="Arial" w:hAnsi="Arial" w:cs="Arial"/>
          <w:sz w:val="24"/>
          <w:szCs w:val="24"/>
        </w:rPr>
        <w:t>осуществление оценки качества предоставления муни</w:t>
      </w:r>
      <w:r>
        <w:rPr>
          <w:rFonts w:ascii="Arial" w:hAnsi="Arial" w:cs="Arial"/>
          <w:sz w:val="24"/>
          <w:szCs w:val="24"/>
        </w:rPr>
        <w:t>ципальной услуги;</w:t>
      </w:r>
    </w:p>
    <w:p w:rsidR="00A15272" w:rsidRDefault="00A15272" w:rsidP="00A15272">
      <w:pPr>
        <w:ind w:right="-2" w:firstLine="709"/>
        <w:jc w:val="both"/>
        <w:rPr>
          <w:rFonts w:ascii="Arial" w:hAnsi="Arial" w:cs="Arial"/>
          <w:sz w:val="24"/>
          <w:szCs w:val="24"/>
        </w:rPr>
      </w:pPr>
      <w:r w:rsidRPr="00661B43">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w:t>
      </w:r>
      <w:r w:rsidRPr="00661B43">
        <w:rPr>
          <w:rFonts w:ascii="Arial" w:hAnsi="Arial" w:cs="Arial"/>
          <w:sz w:val="24"/>
          <w:szCs w:val="24"/>
        </w:rPr>
        <w:lastRenderedPageBreak/>
        <w:t>Уполномоченного органа, предоставляющего муниципальную услугу, либо муниципального служащего.</w:t>
      </w:r>
    </w:p>
    <w:p w:rsidR="00BC3A3E" w:rsidRDefault="00BC3A3E" w:rsidP="00A15272">
      <w:pPr>
        <w:ind w:right="-2" w:firstLine="709"/>
        <w:jc w:val="both"/>
        <w:rPr>
          <w:rFonts w:ascii="Arial" w:hAnsi="Arial" w:cs="Arial"/>
          <w:sz w:val="24"/>
          <w:szCs w:val="24"/>
        </w:rPr>
      </w:pPr>
    </w:p>
    <w:p w:rsidR="00BC3A3E" w:rsidRPr="00C971A0" w:rsidRDefault="00BC3A3E" w:rsidP="00BC3A3E">
      <w:pPr>
        <w:pStyle w:val="1"/>
        <w:ind w:left="0" w:right="23"/>
        <w:jc w:val="center"/>
        <w:rPr>
          <w:rFonts w:ascii="Arial" w:hAnsi="Arial" w:cs="Arial"/>
          <w:sz w:val="24"/>
        </w:rPr>
      </w:pPr>
      <w:r w:rsidRPr="00C971A0">
        <w:rPr>
          <w:rFonts w:ascii="Arial" w:hAnsi="Arial" w:cs="Arial"/>
          <w:sz w:val="24"/>
        </w:rPr>
        <w:t>Порядок осуществления административных процедур (действий) в электронной форме</w:t>
      </w:r>
    </w:p>
    <w:p w:rsidR="00BC3A3E" w:rsidRPr="00661B43" w:rsidRDefault="00BC3A3E" w:rsidP="00BC3A3E">
      <w:pPr>
        <w:pStyle w:val="a3"/>
        <w:ind w:right="20" w:firstLine="709"/>
        <w:rPr>
          <w:rFonts w:ascii="Arial" w:hAnsi="Arial" w:cs="Arial"/>
          <w:sz w:val="24"/>
          <w:szCs w:val="24"/>
        </w:rPr>
      </w:pP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3.3. Формирование </w:t>
      </w:r>
      <w:r w:rsidRPr="00661B43">
        <w:rPr>
          <w:rFonts w:ascii="Arial" w:hAnsi="Arial" w:cs="Arial"/>
          <w:bCs/>
          <w:sz w:val="24"/>
          <w:szCs w:val="24"/>
        </w:rPr>
        <w:t>заявления</w:t>
      </w:r>
      <w:r w:rsidRPr="00661B43">
        <w:rPr>
          <w:rFonts w:ascii="Arial" w:hAnsi="Arial" w:cs="Arial"/>
          <w:sz w:val="24"/>
          <w:szCs w:val="24"/>
        </w:rPr>
        <w:t>.</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Формирование </w:t>
      </w:r>
      <w:r w:rsidRPr="00661B43">
        <w:rPr>
          <w:rFonts w:ascii="Arial" w:hAnsi="Arial" w:cs="Arial"/>
          <w:bCs/>
          <w:sz w:val="24"/>
          <w:szCs w:val="24"/>
        </w:rPr>
        <w:t>заявления</w:t>
      </w:r>
      <w:r w:rsidRPr="00661B43">
        <w:rPr>
          <w:rFonts w:ascii="Arial" w:hAnsi="Arial" w:cs="Arial"/>
          <w:sz w:val="24"/>
          <w:szCs w:val="24"/>
        </w:rPr>
        <w:t xml:space="preserve"> осуществляется посредством заполнения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на Едином портале, без необходимости дополнительной подачи </w:t>
      </w:r>
      <w:r w:rsidRPr="00661B43">
        <w:rPr>
          <w:rFonts w:ascii="Arial" w:hAnsi="Arial" w:cs="Arial"/>
          <w:bCs/>
          <w:sz w:val="24"/>
          <w:szCs w:val="24"/>
        </w:rPr>
        <w:t>заявления</w:t>
      </w:r>
      <w:r w:rsidRPr="00661B43">
        <w:rPr>
          <w:rFonts w:ascii="Arial" w:hAnsi="Arial" w:cs="Arial"/>
          <w:sz w:val="24"/>
          <w:szCs w:val="24"/>
        </w:rPr>
        <w:t xml:space="preserve"> в какой-либо иной форме.</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Форматно - логическая проверка сформированного </w:t>
      </w:r>
      <w:r w:rsidRPr="00661B43">
        <w:rPr>
          <w:rFonts w:ascii="Arial" w:hAnsi="Arial" w:cs="Arial"/>
          <w:bCs/>
          <w:sz w:val="24"/>
          <w:szCs w:val="24"/>
        </w:rPr>
        <w:t xml:space="preserve">заявления </w:t>
      </w:r>
      <w:r w:rsidRPr="00661B43">
        <w:rPr>
          <w:rFonts w:ascii="Arial" w:hAnsi="Arial" w:cs="Arial"/>
          <w:sz w:val="24"/>
          <w:szCs w:val="24"/>
        </w:rPr>
        <w:t xml:space="preserve">осуществляется после заполнения заявителем каждого из полей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При выявлении некорректно заполненного поля электронной формы </w:t>
      </w:r>
      <w:r w:rsidRPr="00661B43">
        <w:rPr>
          <w:rFonts w:ascii="Arial" w:hAnsi="Arial" w:cs="Arial"/>
          <w:bCs/>
          <w:sz w:val="24"/>
          <w:szCs w:val="24"/>
        </w:rPr>
        <w:t>заявления</w:t>
      </w:r>
      <w:r w:rsidRPr="00661B43" w:rsidDel="0050003A">
        <w:rPr>
          <w:rFonts w:ascii="Arial" w:hAnsi="Arial" w:cs="Arial"/>
          <w:sz w:val="24"/>
          <w:szCs w:val="24"/>
        </w:rPr>
        <w:t xml:space="preserve"> </w:t>
      </w:r>
      <w:r w:rsidRPr="00661B43">
        <w:rPr>
          <w:rFonts w:ascii="Arial" w:hAnsi="Arial" w:cs="Arial"/>
          <w:sz w:val="24"/>
          <w:szCs w:val="24"/>
        </w:rPr>
        <w:t xml:space="preserve">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sidRPr="00661B43">
        <w:rPr>
          <w:rFonts w:ascii="Arial" w:hAnsi="Arial" w:cs="Arial"/>
          <w:bCs/>
          <w:sz w:val="24"/>
          <w:szCs w:val="24"/>
        </w:rPr>
        <w:t>заявления</w:t>
      </w:r>
      <w:r w:rsidRPr="00661B43">
        <w:rPr>
          <w:rFonts w:ascii="Arial" w:hAnsi="Arial" w:cs="Arial"/>
          <w:sz w:val="24"/>
          <w:szCs w:val="24"/>
        </w:rPr>
        <w:t>.</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При формировании </w:t>
      </w:r>
      <w:r w:rsidRPr="00661B43">
        <w:rPr>
          <w:rFonts w:ascii="Arial" w:hAnsi="Arial" w:cs="Arial"/>
          <w:bCs/>
          <w:sz w:val="24"/>
          <w:szCs w:val="24"/>
        </w:rPr>
        <w:t>заявления</w:t>
      </w:r>
      <w:r w:rsidRPr="00661B43">
        <w:rPr>
          <w:rFonts w:ascii="Arial" w:hAnsi="Arial" w:cs="Arial"/>
          <w:sz w:val="24"/>
          <w:szCs w:val="24"/>
        </w:rPr>
        <w:t xml:space="preserve"> заявителю обеспечивается:</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а) возможность копирования и сохранения </w:t>
      </w:r>
      <w:r w:rsidRPr="00661B43">
        <w:rPr>
          <w:rFonts w:ascii="Arial" w:hAnsi="Arial" w:cs="Arial"/>
          <w:bCs/>
          <w:sz w:val="24"/>
          <w:szCs w:val="24"/>
        </w:rPr>
        <w:t xml:space="preserve">заявления </w:t>
      </w:r>
      <w:r w:rsidRPr="00661B43">
        <w:rPr>
          <w:rFonts w:ascii="Arial" w:hAnsi="Arial" w:cs="Arial"/>
          <w:sz w:val="24"/>
          <w:szCs w:val="24"/>
        </w:rPr>
        <w:t>и иных документов, указанных в Административном регламенте, необходимых для предоставления муниципальной услуги;</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б) возможность печати на бумажном носителе копии электронной формы </w:t>
      </w:r>
      <w:r w:rsidRPr="00661B43">
        <w:rPr>
          <w:rFonts w:ascii="Arial" w:hAnsi="Arial" w:cs="Arial"/>
          <w:bCs/>
          <w:sz w:val="24"/>
          <w:szCs w:val="24"/>
        </w:rPr>
        <w:t>заявления</w:t>
      </w:r>
      <w:r w:rsidRPr="00661B43">
        <w:rPr>
          <w:rFonts w:ascii="Arial" w:hAnsi="Arial" w:cs="Arial"/>
          <w:sz w:val="24"/>
          <w:szCs w:val="24"/>
        </w:rPr>
        <w:t>;</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в) сохранение ранее введенных в электронную форму </w:t>
      </w:r>
      <w:r w:rsidRPr="00661B43">
        <w:rPr>
          <w:rFonts w:ascii="Arial" w:hAnsi="Arial" w:cs="Arial"/>
          <w:bCs/>
          <w:sz w:val="24"/>
          <w:szCs w:val="24"/>
        </w:rPr>
        <w:t>заявления</w:t>
      </w:r>
      <w:r w:rsidRPr="00661B43">
        <w:rPr>
          <w:rFonts w:ascii="Arial" w:hAnsi="Arial" w:cs="Arial"/>
          <w:sz w:val="24"/>
          <w:szCs w:val="24"/>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sidRPr="00661B43">
        <w:rPr>
          <w:rFonts w:ascii="Arial" w:hAnsi="Arial" w:cs="Arial"/>
          <w:bCs/>
          <w:sz w:val="24"/>
          <w:szCs w:val="24"/>
        </w:rPr>
        <w:t>заявления</w:t>
      </w:r>
      <w:r w:rsidRPr="00661B43">
        <w:rPr>
          <w:rFonts w:ascii="Arial" w:hAnsi="Arial" w:cs="Arial"/>
          <w:sz w:val="24"/>
          <w:szCs w:val="24"/>
        </w:rPr>
        <w:t>;</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г) заполнение полей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д) возможность вернуться на любой из этапов заполнения электронной формы </w:t>
      </w:r>
      <w:r w:rsidRPr="00661B43">
        <w:rPr>
          <w:rFonts w:ascii="Arial" w:hAnsi="Arial" w:cs="Arial"/>
          <w:bCs/>
          <w:sz w:val="24"/>
          <w:szCs w:val="24"/>
        </w:rPr>
        <w:t>заявления</w:t>
      </w:r>
      <w:r w:rsidRPr="00661B43">
        <w:rPr>
          <w:rFonts w:ascii="Arial" w:hAnsi="Arial" w:cs="Arial"/>
          <w:sz w:val="24"/>
          <w:szCs w:val="24"/>
        </w:rPr>
        <w:t xml:space="preserve"> без потери ранее введенной информации;</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е) возможность доступа заявителя на Едином портале, к ранее поданным им </w:t>
      </w:r>
      <w:r w:rsidRPr="00661B43">
        <w:rPr>
          <w:rFonts w:ascii="Arial" w:hAnsi="Arial" w:cs="Arial"/>
          <w:bCs/>
          <w:sz w:val="24"/>
          <w:szCs w:val="24"/>
        </w:rPr>
        <w:t>заявления</w:t>
      </w:r>
      <w:r w:rsidRPr="00661B43">
        <w:rPr>
          <w:rFonts w:ascii="Arial" w:hAnsi="Arial" w:cs="Arial"/>
          <w:sz w:val="24"/>
          <w:szCs w:val="24"/>
        </w:rPr>
        <w:t xml:space="preserve"> в течение не менее одного года, а также к частично сформированным уведомлениям – в течение не менее 3 месяцев.</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3.4. Уполномоченный орган обеспечивает в срок не позднее 1 рабочего дня с момента подачи </w:t>
      </w:r>
      <w:r w:rsidRPr="00661B43">
        <w:rPr>
          <w:rFonts w:ascii="Arial" w:hAnsi="Arial" w:cs="Arial"/>
          <w:bCs/>
          <w:sz w:val="24"/>
          <w:szCs w:val="24"/>
        </w:rPr>
        <w:t>заявления</w:t>
      </w:r>
      <w:r w:rsidRPr="00661B43">
        <w:rPr>
          <w:rFonts w:ascii="Arial" w:hAnsi="Arial" w:cs="Arial"/>
          <w:sz w:val="24"/>
          <w:szCs w:val="24"/>
        </w:rPr>
        <w:t xml:space="preserve"> на Едином портале, а в случае его поступления в нерабочий или праздничный день, – в следующий за ним первый рабочий день прием документов, необходимых для предоставления муниципальной услуги, и направление заявителю электронного сообщения о поступлении </w:t>
      </w:r>
      <w:r w:rsidRPr="00661B43">
        <w:rPr>
          <w:rFonts w:ascii="Arial" w:hAnsi="Arial" w:cs="Arial"/>
          <w:bCs/>
          <w:sz w:val="24"/>
          <w:szCs w:val="24"/>
        </w:rPr>
        <w:t>заявления</w:t>
      </w:r>
      <w:r w:rsidRPr="00661B43">
        <w:rPr>
          <w:rFonts w:ascii="Arial" w:hAnsi="Arial" w:cs="Arial"/>
          <w:sz w:val="24"/>
          <w:szCs w:val="24"/>
        </w:rPr>
        <w:t xml:space="preserve">. </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3.5. Электронное заявление становится доступным для должностного лица Уполномоченного органа, ответственного за прием и регистрацию заявление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Ответственное должностное лицо:</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проверяет наличие электронных </w:t>
      </w:r>
      <w:r w:rsidRPr="00661B43">
        <w:rPr>
          <w:rFonts w:ascii="Arial" w:hAnsi="Arial" w:cs="Arial"/>
          <w:bCs/>
          <w:sz w:val="24"/>
          <w:szCs w:val="24"/>
        </w:rPr>
        <w:t>заявлений</w:t>
      </w:r>
      <w:r w:rsidRPr="00661B43">
        <w:rPr>
          <w:rFonts w:ascii="Arial" w:hAnsi="Arial" w:cs="Arial"/>
          <w:sz w:val="24"/>
          <w:szCs w:val="24"/>
        </w:rPr>
        <w:t>, поступивших с Единого портала с периодом не реже 2 раз в день;</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рассматривает поступившие </w:t>
      </w:r>
      <w:r w:rsidRPr="00661B43">
        <w:rPr>
          <w:rFonts w:ascii="Arial" w:hAnsi="Arial" w:cs="Arial"/>
          <w:bCs/>
          <w:sz w:val="24"/>
          <w:szCs w:val="24"/>
        </w:rPr>
        <w:t xml:space="preserve">заявления </w:t>
      </w:r>
      <w:r w:rsidRPr="00661B43">
        <w:rPr>
          <w:rFonts w:ascii="Arial" w:hAnsi="Arial" w:cs="Arial"/>
          <w:sz w:val="24"/>
          <w:szCs w:val="24"/>
        </w:rPr>
        <w:t>и приложенные образы документов (документы);</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производит действия в соответствии с пунктом 3.4 настоящего </w:t>
      </w:r>
      <w:r w:rsidRPr="00661B43">
        <w:rPr>
          <w:rFonts w:ascii="Arial" w:hAnsi="Arial" w:cs="Arial"/>
          <w:sz w:val="24"/>
          <w:szCs w:val="24"/>
        </w:rPr>
        <w:lastRenderedPageBreak/>
        <w:t>Административного регламента.</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3.6. Заявителю в качестве результата предоставления муниципальной услуги обеспечивается возможность получения документа: </w:t>
      </w:r>
    </w:p>
    <w:p w:rsidR="00BC3A3E" w:rsidRPr="00661B43" w:rsidRDefault="00BC3A3E" w:rsidP="00BC3A3E">
      <w:pPr>
        <w:ind w:firstLine="709"/>
        <w:jc w:val="both"/>
        <w:rPr>
          <w:rFonts w:ascii="Arial" w:hAnsi="Arial" w:cs="Arial"/>
          <w:bCs/>
          <w:sz w:val="24"/>
          <w:szCs w:val="24"/>
        </w:rPr>
      </w:pPr>
      <w:r w:rsidRPr="00661B43">
        <w:rPr>
          <w:rFonts w:ascii="Arial" w:hAnsi="Arial" w:cs="Arial"/>
          <w:bCs/>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w:t>
      </w:r>
      <w:r w:rsidRPr="00661B43">
        <w:rPr>
          <w:rFonts w:ascii="Arial" w:hAnsi="Arial" w:cs="Arial"/>
          <w:sz w:val="24"/>
          <w:szCs w:val="24"/>
        </w:rPr>
        <w:t>Едином портале</w:t>
      </w:r>
      <w:r w:rsidRPr="00661B43">
        <w:rPr>
          <w:rFonts w:ascii="Arial" w:hAnsi="Arial" w:cs="Arial"/>
          <w:bCs/>
          <w:sz w:val="24"/>
          <w:szCs w:val="24"/>
        </w:rPr>
        <w:t>;</w:t>
      </w:r>
    </w:p>
    <w:p w:rsidR="00BC3A3E" w:rsidRPr="00661B43" w:rsidRDefault="00BC3A3E" w:rsidP="00BC3A3E">
      <w:pPr>
        <w:ind w:firstLine="709"/>
        <w:jc w:val="both"/>
        <w:rPr>
          <w:rFonts w:ascii="Arial" w:hAnsi="Arial" w:cs="Arial"/>
          <w:bCs/>
          <w:sz w:val="24"/>
          <w:szCs w:val="24"/>
        </w:rPr>
      </w:pPr>
      <w:r w:rsidRPr="00661B43">
        <w:rPr>
          <w:rFonts w:ascii="Arial" w:hAnsi="Arial" w:cs="Arial"/>
          <w:bCs/>
          <w:sz w:val="24"/>
          <w:szCs w:val="24"/>
        </w:rPr>
        <w:t>в виде бумажного документа, подтверждающего содержание электронного документа, который заявитель получает при личном обращении в МФЦ.</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3.7.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w:t>
      </w:r>
      <w:r w:rsidRPr="00661B43">
        <w:rPr>
          <w:rFonts w:ascii="Arial" w:hAnsi="Arial" w:cs="Arial"/>
          <w:bCs/>
          <w:sz w:val="24"/>
          <w:szCs w:val="24"/>
        </w:rPr>
        <w:t>заявления</w:t>
      </w:r>
      <w:r w:rsidRPr="00661B43">
        <w:rPr>
          <w:rFonts w:ascii="Arial" w:hAnsi="Arial" w:cs="Arial"/>
          <w:sz w:val="24"/>
          <w:szCs w:val="24"/>
        </w:rPr>
        <w:t>, а также информацию о дальнейших действиях в личном кабинете по собственной инициативе, в любое время.</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При предоставлении муниципальной услуги в электронной форме заявителю направляется:</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 xml:space="preserve">а) уведомление о приеме и регистрации </w:t>
      </w:r>
      <w:r w:rsidRPr="00661B43">
        <w:rPr>
          <w:rFonts w:ascii="Arial" w:hAnsi="Arial" w:cs="Arial"/>
          <w:bCs/>
          <w:sz w:val="24"/>
          <w:szCs w:val="24"/>
        </w:rPr>
        <w:t>заявления</w:t>
      </w:r>
      <w:r w:rsidRPr="00661B43">
        <w:rPr>
          <w:rFonts w:ascii="Arial" w:hAnsi="Arial" w:cs="Arial"/>
          <w:sz w:val="24"/>
          <w:szCs w:val="24"/>
        </w:rPr>
        <w:t xml:space="preserve"> и иных документов, необходимых для предоставления муниципальной услуги, содержащее сведения о факте приема </w:t>
      </w:r>
      <w:r w:rsidRPr="00661B43">
        <w:rPr>
          <w:rFonts w:ascii="Arial" w:hAnsi="Arial" w:cs="Arial"/>
          <w:bCs/>
          <w:sz w:val="24"/>
          <w:szCs w:val="24"/>
        </w:rPr>
        <w:t>заявления</w:t>
      </w:r>
      <w:r w:rsidRPr="00661B43">
        <w:rPr>
          <w:rFonts w:ascii="Arial" w:hAnsi="Arial" w:cs="Arial"/>
          <w:sz w:val="24"/>
          <w:szCs w:val="24"/>
        </w:rPr>
        <w:t xml:space="preserve">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C3A3E" w:rsidRPr="00661B43" w:rsidRDefault="00BC3A3E" w:rsidP="00BC3A3E">
      <w:pPr>
        <w:ind w:firstLine="709"/>
        <w:jc w:val="both"/>
        <w:rPr>
          <w:rFonts w:ascii="Arial" w:hAnsi="Arial" w:cs="Arial"/>
          <w:sz w:val="24"/>
          <w:szCs w:val="24"/>
        </w:rPr>
      </w:pPr>
      <w:r w:rsidRPr="00661B43">
        <w:rPr>
          <w:rFonts w:ascii="Arial" w:hAnsi="Arial" w:cs="Arial"/>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C3A3E" w:rsidRPr="00661B43" w:rsidRDefault="00BC3A3E" w:rsidP="00A15272">
      <w:pPr>
        <w:ind w:right="-2" w:firstLine="709"/>
        <w:jc w:val="both"/>
        <w:rPr>
          <w:rFonts w:ascii="Arial" w:hAnsi="Arial" w:cs="Arial"/>
          <w:sz w:val="24"/>
          <w:szCs w:val="24"/>
        </w:rPr>
      </w:pPr>
    </w:p>
    <w:p w:rsidR="00BC3A3E" w:rsidRPr="0039773B" w:rsidRDefault="00BC3A3E" w:rsidP="00BC3A3E">
      <w:pPr>
        <w:pStyle w:val="1"/>
        <w:ind w:left="0" w:right="2"/>
        <w:jc w:val="center"/>
        <w:rPr>
          <w:rFonts w:ascii="Arial" w:hAnsi="Arial" w:cs="Arial"/>
          <w:sz w:val="24"/>
        </w:rPr>
      </w:pPr>
      <w:r w:rsidRPr="0039773B">
        <w:rPr>
          <w:rFonts w:ascii="Arial" w:hAnsi="Arial" w:cs="Arial"/>
          <w:sz w:val="24"/>
        </w:rPr>
        <w:t xml:space="preserve">4. Формы контроля за исполнением </w:t>
      </w:r>
      <w:r w:rsidRPr="0039773B">
        <w:rPr>
          <w:rFonts w:ascii="Arial" w:hAnsi="Arial" w:cs="Arial"/>
          <w:spacing w:val="-1"/>
          <w:sz w:val="24"/>
        </w:rPr>
        <w:t xml:space="preserve">административного </w:t>
      </w:r>
      <w:r w:rsidRPr="0039773B">
        <w:rPr>
          <w:rFonts w:ascii="Arial" w:hAnsi="Arial" w:cs="Arial"/>
          <w:sz w:val="24"/>
        </w:rPr>
        <w:t>регламента</w:t>
      </w:r>
    </w:p>
    <w:p w:rsidR="00BC3A3E" w:rsidRPr="007066E8" w:rsidRDefault="00BC3A3E" w:rsidP="00BC3A3E">
      <w:pPr>
        <w:pStyle w:val="a3"/>
        <w:jc w:val="center"/>
        <w:rPr>
          <w:rFonts w:ascii="Arial" w:hAnsi="Arial" w:cs="Arial"/>
          <w:b/>
          <w:sz w:val="24"/>
          <w:szCs w:val="24"/>
        </w:rPr>
      </w:pPr>
    </w:p>
    <w:p w:rsidR="00BC3A3E" w:rsidRPr="007066E8" w:rsidRDefault="00BC3A3E" w:rsidP="00BC3A3E">
      <w:pPr>
        <w:jc w:val="center"/>
        <w:rPr>
          <w:rFonts w:ascii="Arial" w:hAnsi="Arial" w:cs="Arial"/>
          <w:b/>
          <w:sz w:val="24"/>
          <w:szCs w:val="24"/>
        </w:rPr>
      </w:pPr>
      <w:r w:rsidRPr="007066E8">
        <w:rPr>
          <w:rFonts w:ascii="Arial" w:hAnsi="Arial" w:cs="Arial"/>
          <w:b/>
          <w:sz w:val="24"/>
          <w:szCs w:val="24"/>
        </w:rPr>
        <w:t>Порядок осуществления текущего контроля за соблюдением</w:t>
      </w:r>
    </w:p>
    <w:p w:rsidR="00BC3A3E" w:rsidRDefault="00BC3A3E" w:rsidP="00BC3A3E">
      <w:pPr>
        <w:jc w:val="center"/>
        <w:rPr>
          <w:rFonts w:ascii="Arial" w:hAnsi="Arial" w:cs="Arial"/>
          <w:b/>
          <w:sz w:val="24"/>
          <w:szCs w:val="24"/>
        </w:rPr>
      </w:pPr>
      <w:r w:rsidRPr="007066E8">
        <w:rPr>
          <w:rFonts w:ascii="Arial" w:hAnsi="Arial" w:cs="Arial"/>
          <w:b/>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C3A3E" w:rsidRPr="007066E8" w:rsidRDefault="00BC3A3E" w:rsidP="00BC3A3E">
      <w:pPr>
        <w:jc w:val="center"/>
        <w:rPr>
          <w:rFonts w:ascii="Arial" w:hAnsi="Arial" w:cs="Arial"/>
          <w:b/>
          <w:sz w:val="24"/>
          <w:szCs w:val="24"/>
        </w:rPr>
      </w:pPr>
    </w:p>
    <w:p w:rsidR="00BC3A3E" w:rsidRPr="007066E8" w:rsidRDefault="00BC3A3E" w:rsidP="00BC3A3E">
      <w:pPr>
        <w:pStyle w:val="a4"/>
        <w:numPr>
          <w:ilvl w:val="1"/>
          <w:numId w:val="17"/>
        </w:numPr>
        <w:ind w:left="0" w:right="20" w:firstLine="709"/>
        <w:rPr>
          <w:rFonts w:ascii="Arial" w:hAnsi="Arial" w:cs="Arial"/>
          <w:sz w:val="24"/>
          <w:szCs w:val="24"/>
        </w:rPr>
      </w:pPr>
      <w:r w:rsidRPr="007066E8">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w:t>
      </w:r>
      <w:r w:rsidRPr="007066E8">
        <w:rPr>
          <w:rFonts w:ascii="Arial" w:hAnsi="Arial" w:cs="Arial"/>
          <w:spacing w:val="-1"/>
          <w:sz w:val="24"/>
          <w:szCs w:val="24"/>
        </w:rPr>
        <w:t xml:space="preserve"> </w:t>
      </w:r>
      <w:r w:rsidRPr="007066E8">
        <w:rPr>
          <w:rFonts w:ascii="Arial" w:hAnsi="Arial" w:cs="Arial"/>
          <w:sz w:val="24"/>
          <w:szCs w:val="24"/>
        </w:rPr>
        <w:t>услуги.</w:t>
      </w:r>
    </w:p>
    <w:p w:rsidR="00BC3A3E" w:rsidRPr="007066E8" w:rsidRDefault="00BC3A3E" w:rsidP="00BC3A3E">
      <w:pPr>
        <w:pStyle w:val="a3"/>
        <w:ind w:right="20" w:firstLine="709"/>
        <w:jc w:val="both"/>
        <w:rPr>
          <w:rFonts w:ascii="Arial" w:hAnsi="Arial" w:cs="Arial"/>
          <w:sz w:val="24"/>
          <w:szCs w:val="24"/>
        </w:rPr>
      </w:pPr>
      <w:r w:rsidRPr="007066E8">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BC3A3E" w:rsidRPr="007066E8" w:rsidRDefault="00BC3A3E" w:rsidP="00BC3A3E">
      <w:pPr>
        <w:pStyle w:val="a3"/>
        <w:ind w:right="20" w:firstLine="709"/>
        <w:jc w:val="both"/>
        <w:rPr>
          <w:rFonts w:ascii="Arial" w:hAnsi="Arial" w:cs="Arial"/>
          <w:sz w:val="24"/>
          <w:szCs w:val="24"/>
        </w:rPr>
      </w:pPr>
      <w:r w:rsidRPr="007066E8">
        <w:rPr>
          <w:rFonts w:ascii="Arial" w:hAnsi="Arial" w:cs="Arial"/>
          <w:sz w:val="24"/>
          <w:szCs w:val="24"/>
        </w:rPr>
        <w:t>Текущий контроль осуществляется путем проведения проверок:</w:t>
      </w:r>
    </w:p>
    <w:p w:rsidR="00BC3A3E" w:rsidRPr="007066E8" w:rsidRDefault="00BC3A3E" w:rsidP="00BC3A3E">
      <w:pPr>
        <w:pStyle w:val="a3"/>
        <w:ind w:right="20" w:firstLine="709"/>
        <w:jc w:val="both"/>
        <w:rPr>
          <w:rFonts w:ascii="Arial" w:hAnsi="Arial" w:cs="Arial"/>
          <w:sz w:val="24"/>
          <w:szCs w:val="24"/>
        </w:rPr>
      </w:pPr>
      <w:r w:rsidRPr="007066E8">
        <w:rPr>
          <w:rFonts w:ascii="Arial" w:hAnsi="Arial" w:cs="Arial"/>
          <w:sz w:val="24"/>
          <w:szCs w:val="24"/>
        </w:rPr>
        <w:t>решений о предоставлении (об отказе в</w:t>
      </w:r>
      <w:r w:rsidRPr="007066E8">
        <w:rPr>
          <w:rFonts w:ascii="Arial" w:hAnsi="Arial" w:cs="Arial"/>
          <w:spacing w:val="52"/>
          <w:sz w:val="24"/>
          <w:szCs w:val="24"/>
        </w:rPr>
        <w:t xml:space="preserve"> </w:t>
      </w:r>
      <w:r w:rsidRPr="007066E8">
        <w:rPr>
          <w:rFonts w:ascii="Arial" w:hAnsi="Arial" w:cs="Arial"/>
          <w:sz w:val="24"/>
          <w:szCs w:val="24"/>
        </w:rPr>
        <w:t>предоставлении) муниципальной услуги;</w:t>
      </w:r>
    </w:p>
    <w:p w:rsidR="00BC3A3E" w:rsidRPr="007066E8" w:rsidRDefault="00BC3A3E" w:rsidP="00BC3A3E">
      <w:pPr>
        <w:pStyle w:val="a3"/>
        <w:ind w:right="20" w:firstLine="709"/>
        <w:jc w:val="both"/>
        <w:rPr>
          <w:rFonts w:ascii="Arial" w:hAnsi="Arial" w:cs="Arial"/>
          <w:sz w:val="24"/>
          <w:szCs w:val="24"/>
        </w:rPr>
      </w:pPr>
      <w:r w:rsidRPr="007066E8">
        <w:rPr>
          <w:rFonts w:ascii="Arial" w:hAnsi="Arial" w:cs="Arial"/>
          <w:sz w:val="24"/>
          <w:szCs w:val="24"/>
        </w:rPr>
        <w:t>выявления и устранения нарушений прав граждан;</w:t>
      </w:r>
    </w:p>
    <w:p w:rsidR="00BC3A3E" w:rsidRPr="001B54C8" w:rsidRDefault="00BC3A3E" w:rsidP="00BC3A3E">
      <w:pPr>
        <w:pStyle w:val="a3"/>
        <w:ind w:right="20" w:firstLine="709"/>
        <w:jc w:val="both"/>
        <w:rPr>
          <w:rFonts w:ascii="Arial" w:hAnsi="Arial" w:cs="Arial"/>
          <w:sz w:val="24"/>
          <w:szCs w:val="24"/>
        </w:rPr>
      </w:pPr>
      <w:r w:rsidRPr="007066E8">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C3A3E" w:rsidRDefault="00BC3A3E" w:rsidP="00BC3A3E">
      <w:pPr>
        <w:pStyle w:val="1"/>
        <w:ind w:right="23"/>
        <w:jc w:val="center"/>
        <w:rPr>
          <w:rFonts w:ascii="Arial" w:hAnsi="Arial" w:cs="Arial"/>
          <w:b w:val="0"/>
        </w:rPr>
      </w:pPr>
    </w:p>
    <w:p w:rsidR="00BC3A3E" w:rsidRPr="0039773B" w:rsidRDefault="00BC3A3E" w:rsidP="00BC3A3E">
      <w:pPr>
        <w:pStyle w:val="1"/>
        <w:ind w:left="0" w:right="23"/>
        <w:jc w:val="center"/>
        <w:rPr>
          <w:rFonts w:ascii="Arial" w:hAnsi="Arial" w:cs="Arial"/>
          <w:sz w:val="24"/>
        </w:rPr>
      </w:pPr>
      <w:r w:rsidRPr="0039773B">
        <w:rPr>
          <w:rFonts w:ascii="Arial" w:hAnsi="Arial" w:cs="Arial"/>
          <w:sz w:val="24"/>
        </w:rPr>
        <w:t xml:space="preserve">Порядок и периодичность осуществления плановых и внеплановых проверок </w:t>
      </w:r>
      <w:r w:rsidRPr="0039773B">
        <w:rPr>
          <w:rFonts w:ascii="Arial" w:hAnsi="Arial" w:cs="Arial"/>
          <w:sz w:val="24"/>
        </w:rPr>
        <w:lastRenderedPageBreak/>
        <w:t>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C3A3E" w:rsidRPr="00EA5D28" w:rsidRDefault="00BC3A3E" w:rsidP="00BC3A3E">
      <w:pPr>
        <w:pStyle w:val="a3"/>
        <w:ind w:right="20" w:firstLine="709"/>
        <w:jc w:val="center"/>
        <w:rPr>
          <w:rFonts w:ascii="Arial" w:hAnsi="Arial" w:cs="Arial"/>
          <w:b/>
          <w:sz w:val="24"/>
          <w:szCs w:val="24"/>
        </w:rPr>
      </w:pPr>
    </w:p>
    <w:p w:rsidR="00BC3A3E" w:rsidRPr="007F2B08" w:rsidRDefault="00BC3A3E" w:rsidP="00BC3A3E">
      <w:pPr>
        <w:pStyle w:val="a4"/>
        <w:numPr>
          <w:ilvl w:val="1"/>
          <w:numId w:val="17"/>
        </w:numPr>
        <w:ind w:left="0" w:right="20" w:firstLine="709"/>
        <w:rPr>
          <w:rFonts w:ascii="Arial" w:hAnsi="Arial" w:cs="Arial"/>
          <w:sz w:val="24"/>
          <w:szCs w:val="24"/>
        </w:rPr>
      </w:pPr>
      <w:r w:rsidRPr="007F2B08">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BC3A3E" w:rsidRPr="007F2B08" w:rsidRDefault="00BC3A3E" w:rsidP="00BC3A3E">
      <w:pPr>
        <w:pStyle w:val="a4"/>
        <w:numPr>
          <w:ilvl w:val="1"/>
          <w:numId w:val="17"/>
        </w:numPr>
        <w:ind w:left="0" w:right="20" w:firstLine="709"/>
        <w:rPr>
          <w:rFonts w:ascii="Arial" w:hAnsi="Arial" w:cs="Arial"/>
          <w:sz w:val="24"/>
          <w:szCs w:val="24"/>
        </w:rPr>
      </w:pPr>
      <w:r w:rsidRPr="007F2B08">
        <w:rPr>
          <w:rFonts w:ascii="Arial" w:hAnsi="Arial" w:cs="Arial"/>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w:t>
      </w:r>
      <w:r w:rsidRPr="007F2B08">
        <w:rPr>
          <w:rFonts w:ascii="Arial" w:hAnsi="Arial" w:cs="Arial"/>
          <w:spacing w:val="1"/>
          <w:sz w:val="24"/>
          <w:szCs w:val="24"/>
        </w:rPr>
        <w:t xml:space="preserve"> </w:t>
      </w:r>
      <w:r w:rsidRPr="007F2B08">
        <w:rPr>
          <w:rFonts w:ascii="Arial" w:hAnsi="Arial" w:cs="Arial"/>
          <w:sz w:val="24"/>
          <w:szCs w:val="24"/>
        </w:rPr>
        <w:t>подлежат:</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соблюдение сроков предоставления муниципальной услуги;</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соблюдение положений настоящего Административного регламента;</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правильность и обоснованность принятого решения об отказе в предоставлении муниципальной услуги.</w:t>
      </w:r>
    </w:p>
    <w:p w:rsidR="00BC3A3E" w:rsidRPr="007F2B08" w:rsidRDefault="00BC3A3E" w:rsidP="00BC3A3E">
      <w:pPr>
        <w:pStyle w:val="a3"/>
        <w:widowControl/>
        <w:numPr>
          <w:ilvl w:val="1"/>
          <w:numId w:val="17"/>
        </w:numPr>
        <w:autoSpaceDE/>
        <w:autoSpaceDN/>
        <w:ind w:left="0" w:right="20" w:firstLine="709"/>
        <w:jc w:val="both"/>
        <w:rPr>
          <w:rFonts w:ascii="Arial" w:hAnsi="Arial" w:cs="Arial"/>
          <w:sz w:val="24"/>
          <w:szCs w:val="24"/>
        </w:rPr>
      </w:pPr>
      <w:r w:rsidRPr="007F2B08">
        <w:rPr>
          <w:rFonts w:ascii="Arial" w:hAnsi="Arial" w:cs="Arial"/>
          <w:sz w:val="24"/>
          <w:szCs w:val="24"/>
        </w:rPr>
        <w:t>Основанием для проведения внеплановых проверок являются:</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получение</w:t>
      </w:r>
      <w:r w:rsidRPr="007F2B08">
        <w:rPr>
          <w:rFonts w:ascii="Arial" w:hAnsi="Arial" w:cs="Arial"/>
          <w:spacing w:val="1"/>
          <w:sz w:val="24"/>
          <w:szCs w:val="24"/>
        </w:rPr>
        <w:t xml:space="preserve"> </w:t>
      </w:r>
      <w:r w:rsidRPr="007F2B08">
        <w:rPr>
          <w:rFonts w:ascii="Arial" w:hAnsi="Arial" w:cs="Arial"/>
          <w:sz w:val="24"/>
          <w:szCs w:val="24"/>
        </w:rPr>
        <w:t>от</w:t>
      </w:r>
      <w:r w:rsidRPr="007F2B08">
        <w:rPr>
          <w:rFonts w:ascii="Arial" w:hAnsi="Arial" w:cs="Arial"/>
          <w:spacing w:val="1"/>
          <w:sz w:val="24"/>
          <w:szCs w:val="24"/>
        </w:rPr>
        <w:t xml:space="preserve"> </w:t>
      </w:r>
      <w:r w:rsidRPr="007F2B08">
        <w:rPr>
          <w:rFonts w:ascii="Arial" w:hAnsi="Arial" w:cs="Arial"/>
          <w:sz w:val="24"/>
          <w:szCs w:val="24"/>
        </w:rPr>
        <w:t>государственных</w:t>
      </w:r>
      <w:r w:rsidRPr="007F2B08">
        <w:rPr>
          <w:rFonts w:ascii="Arial" w:hAnsi="Arial" w:cs="Arial"/>
          <w:spacing w:val="1"/>
          <w:sz w:val="24"/>
          <w:szCs w:val="24"/>
        </w:rPr>
        <w:t xml:space="preserve"> </w:t>
      </w:r>
      <w:r w:rsidRPr="007F2B08">
        <w:rPr>
          <w:rFonts w:ascii="Arial" w:hAnsi="Arial" w:cs="Arial"/>
          <w:sz w:val="24"/>
          <w:szCs w:val="24"/>
        </w:rPr>
        <w:t>органов,</w:t>
      </w:r>
      <w:r w:rsidRPr="007F2B08">
        <w:rPr>
          <w:rFonts w:ascii="Arial" w:hAnsi="Arial" w:cs="Arial"/>
          <w:spacing w:val="1"/>
          <w:sz w:val="24"/>
          <w:szCs w:val="24"/>
        </w:rPr>
        <w:t xml:space="preserve"> </w:t>
      </w:r>
      <w:r w:rsidRPr="007F2B08">
        <w:rPr>
          <w:rFonts w:ascii="Arial" w:hAnsi="Arial" w:cs="Arial"/>
          <w:sz w:val="24"/>
          <w:szCs w:val="24"/>
        </w:rPr>
        <w:t>органов</w:t>
      </w:r>
      <w:r w:rsidRPr="007F2B08">
        <w:rPr>
          <w:rFonts w:ascii="Arial" w:hAnsi="Arial" w:cs="Arial"/>
          <w:spacing w:val="1"/>
          <w:sz w:val="24"/>
          <w:szCs w:val="24"/>
        </w:rPr>
        <w:t xml:space="preserve"> </w:t>
      </w:r>
      <w:r w:rsidRPr="007F2B08">
        <w:rPr>
          <w:rFonts w:ascii="Arial" w:hAnsi="Arial" w:cs="Arial"/>
          <w:sz w:val="24"/>
          <w:szCs w:val="24"/>
        </w:rPr>
        <w:t>местного</w:t>
      </w:r>
      <w:r w:rsidRPr="007F2B08">
        <w:rPr>
          <w:rFonts w:ascii="Arial" w:hAnsi="Arial" w:cs="Arial"/>
          <w:spacing w:val="1"/>
          <w:sz w:val="24"/>
          <w:szCs w:val="24"/>
        </w:rPr>
        <w:t xml:space="preserve"> </w:t>
      </w:r>
      <w:r w:rsidRPr="007F2B08">
        <w:rPr>
          <w:rFonts w:ascii="Arial" w:hAnsi="Arial" w:cs="Arial"/>
          <w:sz w:val="24"/>
          <w:szCs w:val="24"/>
        </w:rPr>
        <w:t>самоуправления</w:t>
      </w:r>
      <w:r w:rsidRPr="007F2B08">
        <w:rPr>
          <w:rFonts w:ascii="Arial" w:hAnsi="Arial" w:cs="Arial"/>
          <w:spacing w:val="1"/>
          <w:sz w:val="24"/>
          <w:szCs w:val="24"/>
        </w:rPr>
        <w:t xml:space="preserve"> </w:t>
      </w:r>
      <w:r w:rsidRPr="007F2B08">
        <w:rPr>
          <w:rFonts w:ascii="Arial" w:hAnsi="Arial" w:cs="Arial"/>
          <w:sz w:val="24"/>
          <w:szCs w:val="24"/>
        </w:rPr>
        <w:t>информации</w:t>
      </w:r>
      <w:r w:rsidRPr="007F2B08">
        <w:rPr>
          <w:rFonts w:ascii="Arial" w:hAnsi="Arial" w:cs="Arial"/>
          <w:spacing w:val="1"/>
          <w:sz w:val="24"/>
          <w:szCs w:val="24"/>
        </w:rPr>
        <w:t xml:space="preserve"> </w:t>
      </w:r>
      <w:r w:rsidRPr="007F2B08">
        <w:rPr>
          <w:rFonts w:ascii="Arial" w:hAnsi="Arial" w:cs="Arial"/>
          <w:sz w:val="24"/>
          <w:szCs w:val="24"/>
        </w:rPr>
        <w:t>о</w:t>
      </w:r>
      <w:r w:rsidRPr="007F2B08">
        <w:rPr>
          <w:rFonts w:ascii="Arial" w:hAnsi="Arial" w:cs="Arial"/>
          <w:spacing w:val="1"/>
          <w:sz w:val="24"/>
          <w:szCs w:val="24"/>
        </w:rPr>
        <w:t xml:space="preserve"> </w:t>
      </w:r>
      <w:r w:rsidRPr="007F2B08">
        <w:rPr>
          <w:rFonts w:ascii="Arial" w:hAnsi="Arial" w:cs="Arial"/>
          <w:sz w:val="24"/>
          <w:szCs w:val="24"/>
        </w:rPr>
        <w:t>предполагаемых</w:t>
      </w:r>
      <w:r w:rsidRPr="007F2B08">
        <w:rPr>
          <w:rFonts w:ascii="Arial" w:hAnsi="Arial" w:cs="Arial"/>
          <w:spacing w:val="1"/>
          <w:sz w:val="24"/>
          <w:szCs w:val="24"/>
        </w:rPr>
        <w:t xml:space="preserve"> </w:t>
      </w:r>
      <w:r w:rsidRPr="007F2B08">
        <w:rPr>
          <w:rFonts w:ascii="Arial" w:hAnsi="Arial" w:cs="Arial"/>
          <w:sz w:val="24"/>
          <w:szCs w:val="24"/>
        </w:rPr>
        <w:t>или</w:t>
      </w:r>
      <w:r w:rsidRPr="007F2B08">
        <w:rPr>
          <w:rFonts w:ascii="Arial" w:hAnsi="Arial" w:cs="Arial"/>
          <w:spacing w:val="1"/>
          <w:sz w:val="24"/>
          <w:szCs w:val="24"/>
        </w:rPr>
        <w:t xml:space="preserve"> </w:t>
      </w:r>
      <w:r w:rsidRPr="007F2B08">
        <w:rPr>
          <w:rFonts w:ascii="Arial" w:hAnsi="Arial" w:cs="Arial"/>
          <w:sz w:val="24"/>
          <w:szCs w:val="24"/>
        </w:rPr>
        <w:t>выявленных</w:t>
      </w:r>
      <w:r w:rsidRPr="007F2B08">
        <w:rPr>
          <w:rFonts w:ascii="Arial" w:hAnsi="Arial" w:cs="Arial"/>
          <w:spacing w:val="1"/>
          <w:sz w:val="24"/>
          <w:szCs w:val="24"/>
        </w:rPr>
        <w:t xml:space="preserve"> </w:t>
      </w:r>
      <w:r w:rsidRPr="007F2B08">
        <w:rPr>
          <w:rFonts w:ascii="Arial" w:hAnsi="Arial" w:cs="Arial"/>
          <w:sz w:val="24"/>
          <w:szCs w:val="24"/>
        </w:rPr>
        <w:t>нарушениях</w:t>
      </w:r>
      <w:r w:rsidRPr="007F2B08">
        <w:rPr>
          <w:rFonts w:ascii="Arial" w:hAnsi="Arial" w:cs="Arial"/>
          <w:spacing w:val="1"/>
          <w:sz w:val="24"/>
          <w:szCs w:val="24"/>
        </w:rPr>
        <w:t xml:space="preserve"> </w:t>
      </w:r>
      <w:r w:rsidRPr="007F2B08">
        <w:rPr>
          <w:rFonts w:ascii="Arial" w:hAnsi="Arial" w:cs="Arial"/>
          <w:sz w:val="24"/>
          <w:szCs w:val="24"/>
        </w:rPr>
        <w:t>нормативных</w:t>
      </w:r>
      <w:r w:rsidRPr="007F2B08">
        <w:rPr>
          <w:rFonts w:ascii="Arial" w:hAnsi="Arial" w:cs="Arial"/>
          <w:spacing w:val="1"/>
          <w:sz w:val="24"/>
          <w:szCs w:val="24"/>
        </w:rPr>
        <w:t xml:space="preserve"> </w:t>
      </w:r>
      <w:r w:rsidRPr="007F2B08">
        <w:rPr>
          <w:rFonts w:ascii="Arial" w:hAnsi="Arial" w:cs="Arial"/>
          <w:sz w:val="24"/>
          <w:szCs w:val="24"/>
        </w:rPr>
        <w:t>правовых</w:t>
      </w:r>
      <w:r w:rsidRPr="007F2B08">
        <w:rPr>
          <w:rFonts w:ascii="Arial" w:hAnsi="Arial" w:cs="Arial"/>
          <w:spacing w:val="1"/>
          <w:sz w:val="24"/>
          <w:szCs w:val="24"/>
        </w:rPr>
        <w:t xml:space="preserve"> </w:t>
      </w:r>
      <w:r w:rsidRPr="007F2B08">
        <w:rPr>
          <w:rFonts w:ascii="Arial" w:hAnsi="Arial" w:cs="Arial"/>
          <w:sz w:val="24"/>
          <w:szCs w:val="24"/>
        </w:rPr>
        <w:t>актов</w:t>
      </w:r>
      <w:r w:rsidRPr="007F2B08">
        <w:rPr>
          <w:rFonts w:ascii="Arial" w:hAnsi="Arial" w:cs="Arial"/>
          <w:spacing w:val="1"/>
          <w:sz w:val="24"/>
          <w:szCs w:val="24"/>
        </w:rPr>
        <w:t xml:space="preserve"> </w:t>
      </w:r>
      <w:r w:rsidRPr="007F2B08">
        <w:rPr>
          <w:rFonts w:ascii="Arial" w:hAnsi="Arial" w:cs="Arial"/>
          <w:sz w:val="24"/>
          <w:szCs w:val="24"/>
        </w:rPr>
        <w:t>Российской</w:t>
      </w:r>
      <w:r w:rsidRPr="007F2B08">
        <w:rPr>
          <w:rFonts w:ascii="Arial" w:hAnsi="Arial" w:cs="Arial"/>
          <w:spacing w:val="1"/>
          <w:sz w:val="24"/>
          <w:szCs w:val="24"/>
        </w:rPr>
        <w:t xml:space="preserve"> </w:t>
      </w:r>
      <w:r w:rsidRPr="007F2B08">
        <w:rPr>
          <w:rFonts w:ascii="Arial" w:hAnsi="Arial" w:cs="Arial"/>
          <w:sz w:val="24"/>
          <w:szCs w:val="24"/>
        </w:rPr>
        <w:t>Федерации;</w:t>
      </w:r>
    </w:p>
    <w:p w:rsidR="00BC3A3E" w:rsidRPr="007F2B08" w:rsidRDefault="00BC3A3E" w:rsidP="00BC3A3E">
      <w:pPr>
        <w:pStyle w:val="a3"/>
        <w:ind w:right="20" w:firstLine="709"/>
        <w:jc w:val="both"/>
        <w:rPr>
          <w:rFonts w:ascii="Arial" w:hAnsi="Arial" w:cs="Arial"/>
          <w:sz w:val="24"/>
          <w:szCs w:val="24"/>
        </w:rPr>
      </w:pPr>
      <w:r w:rsidRPr="007F2B08">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BC3A3E" w:rsidRDefault="00BC3A3E" w:rsidP="00BC3A3E">
      <w:pPr>
        <w:pStyle w:val="1"/>
        <w:ind w:right="23" w:hanging="17"/>
        <w:jc w:val="center"/>
        <w:rPr>
          <w:rFonts w:ascii="Arial" w:hAnsi="Arial" w:cs="Arial"/>
          <w:b w:val="0"/>
        </w:rPr>
      </w:pPr>
    </w:p>
    <w:p w:rsidR="00BC3A3E" w:rsidRDefault="00BC3A3E" w:rsidP="00BC3A3E">
      <w:pPr>
        <w:pStyle w:val="1"/>
        <w:ind w:left="0" w:right="23" w:hanging="17"/>
        <w:jc w:val="center"/>
        <w:rPr>
          <w:rFonts w:ascii="Arial" w:hAnsi="Arial" w:cs="Arial"/>
          <w:sz w:val="24"/>
        </w:rPr>
      </w:pPr>
      <w:r w:rsidRPr="0039773B">
        <w:rPr>
          <w:rFonts w:ascii="Arial" w:hAnsi="Arial" w:cs="Arial"/>
          <w:sz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41C93" w:rsidRPr="0039773B" w:rsidRDefault="00341C93" w:rsidP="00BC3A3E">
      <w:pPr>
        <w:pStyle w:val="1"/>
        <w:ind w:left="0" w:right="23" w:hanging="17"/>
        <w:jc w:val="center"/>
        <w:rPr>
          <w:rFonts w:ascii="Arial" w:hAnsi="Arial" w:cs="Arial"/>
          <w:sz w:val="24"/>
        </w:rPr>
      </w:pPr>
    </w:p>
    <w:p w:rsidR="00BC3A3E" w:rsidRPr="00E40B94" w:rsidRDefault="00BC3A3E" w:rsidP="00BC3A3E">
      <w:pPr>
        <w:pStyle w:val="a4"/>
        <w:numPr>
          <w:ilvl w:val="1"/>
          <w:numId w:val="18"/>
        </w:numPr>
        <w:ind w:left="0" w:right="2" w:firstLine="709"/>
        <w:rPr>
          <w:rFonts w:ascii="Arial" w:hAnsi="Arial" w:cs="Arial"/>
          <w:sz w:val="24"/>
          <w:szCs w:val="24"/>
        </w:rPr>
      </w:pPr>
      <w:r w:rsidRPr="00E40B94">
        <w:rPr>
          <w:rFonts w:ascii="Arial" w:hAnsi="Arial" w:cs="Arial"/>
          <w:sz w:val="24"/>
          <w:szCs w:val="24"/>
        </w:rPr>
        <w:t>По результатам проведенных проверок в случае выявления нарушений</w:t>
      </w:r>
      <w:r w:rsidRPr="00E40B94">
        <w:rPr>
          <w:rFonts w:ascii="Arial" w:hAnsi="Arial" w:cs="Arial"/>
          <w:spacing w:val="1"/>
          <w:sz w:val="24"/>
          <w:szCs w:val="24"/>
        </w:rPr>
        <w:t xml:space="preserve"> </w:t>
      </w:r>
      <w:r w:rsidRPr="00E40B94">
        <w:rPr>
          <w:rFonts w:ascii="Arial" w:hAnsi="Arial" w:cs="Arial"/>
          <w:sz w:val="24"/>
          <w:szCs w:val="24"/>
        </w:rPr>
        <w:t>положений настоящего Административного регламента, нормативных правовых</w:t>
      </w:r>
      <w:r w:rsidRPr="00E40B94">
        <w:rPr>
          <w:rFonts w:ascii="Arial" w:hAnsi="Arial" w:cs="Arial"/>
          <w:spacing w:val="1"/>
          <w:sz w:val="24"/>
          <w:szCs w:val="24"/>
        </w:rPr>
        <w:t xml:space="preserve"> </w:t>
      </w:r>
      <w:r w:rsidRPr="00E40B94">
        <w:rPr>
          <w:rFonts w:ascii="Arial" w:hAnsi="Arial" w:cs="Arial"/>
          <w:sz w:val="24"/>
          <w:szCs w:val="24"/>
        </w:rPr>
        <w:t>актов</w:t>
      </w:r>
      <w:r w:rsidRPr="00E40B94">
        <w:rPr>
          <w:rFonts w:ascii="Arial" w:hAnsi="Arial" w:cs="Arial"/>
          <w:spacing w:val="1"/>
          <w:sz w:val="24"/>
          <w:szCs w:val="24"/>
        </w:rPr>
        <w:t xml:space="preserve"> </w:t>
      </w:r>
      <w:r w:rsidRPr="00E40B94">
        <w:rPr>
          <w:rFonts w:ascii="Arial" w:hAnsi="Arial" w:cs="Arial"/>
          <w:sz w:val="24"/>
          <w:szCs w:val="24"/>
        </w:rPr>
        <w:t>Томской области и нормативных правовых актов муниципального</w:t>
      </w:r>
      <w:r w:rsidRPr="00E40B94">
        <w:rPr>
          <w:rFonts w:ascii="Arial" w:hAnsi="Arial" w:cs="Arial"/>
          <w:spacing w:val="1"/>
          <w:sz w:val="24"/>
          <w:szCs w:val="24"/>
        </w:rPr>
        <w:t xml:space="preserve"> </w:t>
      </w:r>
      <w:r w:rsidRPr="00E40B94">
        <w:rPr>
          <w:rFonts w:ascii="Arial" w:hAnsi="Arial" w:cs="Arial"/>
          <w:sz w:val="24"/>
          <w:szCs w:val="24"/>
        </w:rPr>
        <w:t>образования</w:t>
      </w:r>
      <w:r w:rsidRPr="00E40B94">
        <w:rPr>
          <w:rFonts w:ascii="Arial" w:hAnsi="Arial" w:cs="Arial"/>
          <w:spacing w:val="1"/>
          <w:sz w:val="24"/>
          <w:szCs w:val="24"/>
        </w:rPr>
        <w:t xml:space="preserve"> </w:t>
      </w:r>
      <w:r w:rsidRPr="00E40B94">
        <w:rPr>
          <w:rFonts w:ascii="Arial" w:hAnsi="Arial" w:cs="Arial"/>
          <w:sz w:val="24"/>
          <w:szCs w:val="24"/>
        </w:rPr>
        <w:t>«Тегульдетское сельское поселение»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случае</w:t>
      </w:r>
      <w:r w:rsidRPr="00E40B94">
        <w:rPr>
          <w:rFonts w:ascii="Arial" w:hAnsi="Arial" w:cs="Arial"/>
          <w:spacing w:val="1"/>
          <w:sz w:val="24"/>
          <w:szCs w:val="24"/>
        </w:rPr>
        <w:t xml:space="preserve"> </w:t>
      </w:r>
      <w:r w:rsidRPr="00E40B94">
        <w:rPr>
          <w:rFonts w:ascii="Arial" w:hAnsi="Arial" w:cs="Arial"/>
          <w:sz w:val="24"/>
          <w:szCs w:val="24"/>
        </w:rPr>
        <w:t>предоставления</w:t>
      </w:r>
      <w:r w:rsidRPr="00E40B94">
        <w:rPr>
          <w:rFonts w:ascii="Arial" w:hAnsi="Arial" w:cs="Arial"/>
          <w:spacing w:val="1"/>
          <w:sz w:val="24"/>
          <w:szCs w:val="24"/>
        </w:rPr>
        <w:t xml:space="preserve"> </w:t>
      </w:r>
      <w:r w:rsidRPr="00E40B94">
        <w:rPr>
          <w:rFonts w:ascii="Arial" w:hAnsi="Arial" w:cs="Arial"/>
          <w:sz w:val="24"/>
          <w:szCs w:val="24"/>
        </w:rPr>
        <w:t>муниципальной</w:t>
      </w:r>
      <w:r w:rsidRPr="00E40B94">
        <w:rPr>
          <w:rFonts w:ascii="Arial" w:hAnsi="Arial" w:cs="Arial"/>
          <w:spacing w:val="1"/>
          <w:sz w:val="24"/>
          <w:szCs w:val="24"/>
        </w:rPr>
        <w:t xml:space="preserve"> </w:t>
      </w:r>
      <w:r w:rsidRPr="00E40B94">
        <w:rPr>
          <w:rFonts w:ascii="Arial" w:hAnsi="Arial" w:cs="Arial"/>
          <w:sz w:val="24"/>
          <w:szCs w:val="24"/>
        </w:rPr>
        <w:t>услуги осуществляется</w:t>
      </w:r>
      <w:r w:rsidRPr="00E40B94">
        <w:rPr>
          <w:rFonts w:ascii="Arial" w:hAnsi="Arial" w:cs="Arial"/>
          <w:spacing w:val="1"/>
          <w:sz w:val="24"/>
          <w:szCs w:val="24"/>
        </w:rPr>
        <w:t xml:space="preserve"> </w:t>
      </w:r>
      <w:r w:rsidRPr="00E40B94">
        <w:rPr>
          <w:rFonts w:ascii="Arial" w:hAnsi="Arial" w:cs="Arial"/>
          <w:sz w:val="24"/>
          <w:szCs w:val="24"/>
        </w:rPr>
        <w:t>привлечение</w:t>
      </w:r>
      <w:r w:rsidRPr="00E40B94">
        <w:rPr>
          <w:rFonts w:ascii="Arial" w:hAnsi="Arial" w:cs="Arial"/>
          <w:spacing w:val="1"/>
          <w:sz w:val="24"/>
          <w:szCs w:val="24"/>
        </w:rPr>
        <w:t xml:space="preserve"> </w:t>
      </w:r>
      <w:r w:rsidRPr="00E40B94">
        <w:rPr>
          <w:rFonts w:ascii="Arial" w:hAnsi="Arial" w:cs="Arial"/>
          <w:sz w:val="24"/>
          <w:szCs w:val="24"/>
        </w:rPr>
        <w:t>виновных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к</w:t>
      </w:r>
      <w:r w:rsidRPr="00E40B94">
        <w:rPr>
          <w:rFonts w:ascii="Arial" w:hAnsi="Arial" w:cs="Arial"/>
          <w:spacing w:val="1"/>
          <w:sz w:val="24"/>
          <w:szCs w:val="24"/>
        </w:rPr>
        <w:t xml:space="preserve"> </w:t>
      </w:r>
      <w:r w:rsidRPr="00E40B94">
        <w:rPr>
          <w:rFonts w:ascii="Arial" w:hAnsi="Arial" w:cs="Arial"/>
          <w:sz w:val="24"/>
          <w:szCs w:val="24"/>
        </w:rPr>
        <w:t>ответственности</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4"/>
          <w:sz w:val="24"/>
          <w:szCs w:val="24"/>
        </w:rPr>
        <w:t xml:space="preserve"> </w:t>
      </w:r>
      <w:r w:rsidRPr="00E40B94">
        <w:rPr>
          <w:rFonts w:ascii="Arial" w:hAnsi="Arial" w:cs="Arial"/>
          <w:sz w:val="24"/>
          <w:szCs w:val="24"/>
        </w:rPr>
        <w:t>соответствии</w:t>
      </w:r>
      <w:r w:rsidRPr="00E40B94">
        <w:rPr>
          <w:rFonts w:ascii="Arial" w:hAnsi="Arial" w:cs="Arial"/>
          <w:spacing w:val="-2"/>
          <w:sz w:val="24"/>
          <w:szCs w:val="24"/>
        </w:rPr>
        <w:t xml:space="preserve"> </w:t>
      </w:r>
      <w:r w:rsidRPr="00E40B94">
        <w:rPr>
          <w:rFonts w:ascii="Arial" w:hAnsi="Arial" w:cs="Arial"/>
          <w:sz w:val="24"/>
          <w:szCs w:val="24"/>
        </w:rPr>
        <w:t>с</w:t>
      </w:r>
      <w:r w:rsidRPr="00E40B94">
        <w:rPr>
          <w:rFonts w:ascii="Arial" w:hAnsi="Arial" w:cs="Arial"/>
          <w:spacing w:val="-2"/>
          <w:sz w:val="24"/>
          <w:szCs w:val="24"/>
        </w:rPr>
        <w:t xml:space="preserve"> </w:t>
      </w:r>
      <w:r w:rsidRPr="00E40B94">
        <w:rPr>
          <w:rFonts w:ascii="Arial" w:hAnsi="Arial" w:cs="Arial"/>
          <w:sz w:val="24"/>
          <w:szCs w:val="24"/>
        </w:rPr>
        <w:t>законодательством</w:t>
      </w:r>
      <w:r w:rsidRPr="00E40B94">
        <w:rPr>
          <w:rFonts w:ascii="Arial" w:hAnsi="Arial" w:cs="Arial"/>
          <w:spacing w:val="-2"/>
          <w:sz w:val="24"/>
          <w:szCs w:val="24"/>
        </w:rPr>
        <w:t xml:space="preserve"> </w:t>
      </w:r>
      <w:r w:rsidRPr="00E40B94">
        <w:rPr>
          <w:rFonts w:ascii="Arial" w:hAnsi="Arial" w:cs="Arial"/>
          <w:sz w:val="24"/>
          <w:szCs w:val="24"/>
        </w:rPr>
        <w:t>Российской</w:t>
      </w:r>
      <w:r w:rsidRPr="00E40B94">
        <w:rPr>
          <w:rFonts w:ascii="Arial" w:hAnsi="Arial" w:cs="Arial"/>
          <w:spacing w:val="-2"/>
          <w:sz w:val="24"/>
          <w:szCs w:val="24"/>
        </w:rPr>
        <w:t xml:space="preserve"> </w:t>
      </w:r>
      <w:r w:rsidRPr="00E40B94">
        <w:rPr>
          <w:rFonts w:ascii="Arial" w:hAnsi="Arial" w:cs="Arial"/>
          <w:sz w:val="24"/>
          <w:szCs w:val="24"/>
        </w:rPr>
        <w:t>Федерации.</w:t>
      </w:r>
    </w:p>
    <w:p w:rsidR="00BC3A3E" w:rsidRPr="00E40B94" w:rsidRDefault="00BC3A3E" w:rsidP="00BC3A3E">
      <w:pPr>
        <w:pStyle w:val="a3"/>
        <w:ind w:right="2" w:firstLine="709"/>
        <w:jc w:val="both"/>
        <w:rPr>
          <w:rFonts w:ascii="Arial" w:hAnsi="Arial" w:cs="Arial"/>
          <w:sz w:val="24"/>
          <w:szCs w:val="24"/>
        </w:rPr>
      </w:pPr>
      <w:r w:rsidRPr="00E40B94">
        <w:rPr>
          <w:rFonts w:ascii="Arial" w:hAnsi="Arial" w:cs="Arial"/>
          <w:sz w:val="24"/>
          <w:szCs w:val="24"/>
        </w:rPr>
        <w:t>Персональная</w:t>
      </w:r>
      <w:r w:rsidRPr="00E40B94">
        <w:rPr>
          <w:rFonts w:ascii="Arial" w:hAnsi="Arial" w:cs="Arial"/>
          <w:spacing w:val="1"/>
          <w:sz w:val="24"/>
          <w:szCs w:val="24"/>
        </w:rPr>
        <w:t xml:space="preserve"> </w:t>
      </w:r>
      <w:r w:rsidRPr="00E40B94">
        <w:rPr>
          <w:rFonts w:ascii="Arial" w:hAnsi="Arial" w:cs="Arial"/>
          <w:sz w:val="24"/>
          <w:szCs w:val="24"/>
        </w:rPr>
        <w:t>ответственность</w:t>
      </w:r>
      <w:r w:rsidRPr="00E40B94">
        <w:rPr>
          <w:rFonts w:ascii="Arial" w:hAnsi="Arial" w:cs="Arial"/>
          <w:spacing w:val="1"/>
          <w:sz w:val="24"/>
          <w:szCs w:val="24"/>
        </w:rPr>
        <w:t xml:space="preserve"> </w:t>
      </w:r>
      <w:r w:rsidRPr="00E40B94">
        <w:rPr>
          <w:rFonts w:ascii="Arial" w:hAnsi="Arial" w:cs="Arial"/>
          <w:sz w:val="24"/>
          <w:szCs w:val="24"/>
        </w:rPr>
        <w:t>должностных</w:t>
      </w:r>
      <w:r w:rsidRPr="00E40B94">
        <w:rPr>
          <w:rFonts w:ascii="Arial" w:hAnsi="Arial" w:cs="Arial"/>
          <w:spacing w:val="1"/>
          <w:sz w:val="24"/>
          <w:szCs w:val="24"/>
        </w:rPr>
        <w:t xml:space="preserve"> </w:t>
      </w:r>
      <w:r w:rsidRPr="00E40B94">
        <w:rPr>
          <w:rFonts w:ascii="Arial" w:hAnsi="Arial" w:cs="Arial"/>
          <w:sz w:val="24"/>
          <w:szCs w:val="24"/>
        </w:rPr>
        <w:t>лиц</w:t>
      </w:r>
      <w:r w:rsidRPr="00E40B94">
        <w:rPr>
          <w:rFonts w:ascii="Arial" w:hAnsi="Arial" w:cs="Arial"/>
          <w:spacing w:val="1"/>
          <w:sz w:val="24"/>
          <w:szCs w:val="24"/>
        </w:rPr>
        <w:t xml:space="preserve"> </w:t>
      </w:r>
      <w:r w:rsidRPr="00E40B94">
        <w:rPr>
          <w:rFonts w:ascii="Arial" w:hAnsi="Arial" w:cs="Arial"/>
          <w:sz w:val="24"/>
          <w:szCs w:val="24"/>
        </w:rPr>
        <w:t>за</w:t>
      </w:r>
      <w:r w:rsidRPr="00E40B94">
        <w:rPr>
          <w:rFonts w:ascii="Arial" w:hAnsi="Arial" w:cs="Arial"/>
          <w:spacing w:val="1"/>
          <w:sz w:val="24"/>
          <w:szCs w:val="24"/>
        </w:rPr>
        <w:t xml:space="preserve"> </w:t>
      </w:r>
      <w:r w:rsidRPr="00E40B94">
        <w:rPr>
          <w:rFonts w:ascii="Arial" w:hAnsi="Arial" w:cs="Arial"/>
          <w:sz w:val="24"/>
          <w:szCs w:val="24"/>
        </w:rPr>
        <w:t>правильность</w:t>
      </w:r>
      <w:r w:rsidRPr="00E40B94">
        <w:rPr>
          <w:rFonts w:ascii="Arial" w:hAnsi="Arial" w:cs="Arial"/>
          <w:spacing w:val="1"/>
          <w:sz w:val="24"/>
          <w:szCs w:val="24"/>
        </w:rPr>
        <w:t xml:space="preserve"> </w:t>
      </w:r>
      <w:r w:rsidRPr="00E40B94">
        <w:rPr>
          <w:rFonts w:ascii="Arial" w:hAnsi="Arial" w:cs="Arial"/>
          <w:sz w:val="24"/>
          <w:szCs w:val="24"/>
        </w:rPr>
        <w:t>и</w:t>
      </w:r>
      <w:r w:rsidRPr="00E40B94">
        <w:rPr>
          <w:rFonts w:ascii="Arial" w:hAnsi="Arial" w:cs="Arial"/>
          <w:spacing w:val="1"/>
          <w:sz w:val="24"/>
          <w:szCs w:val="24"/>
        </w:rPr>
        <w:t xml:space="preserve"> </w:t>
      </w:r>
      <w:r w:rsidRPr="00E40B94">
        <w:rPr>
          <w:rFonts w:ascii="Arial" w:hAnsi="Arial" w:cs="Arial"/>
          <w:sz w:val="24"/>
          <w:szCs w:val="24"/>
        </w:rPr>
        <w:t>своевременность</w:t>
      </w:r>
      <w:r w:rsidRPr="00E40B94">
        <w:rPr>
          <w:rFonts w:ascii="Arial" w:hAnsi="Arial" w:cs="Arial"/>
          <w:spacing w:val="1"/>
          <w:sz w:val="24"/>
          <w:szCs w:val="24"/>
        </w:rPr>
        <w:t xml:space="preserve"> </w:t>
      </w:r>
      <w:r w:rsidRPr="00E40B94">
        <w:rPr>
          <w:rFonts w:ascii="Arial" w:hAnsi="Arial" w:cs="Arial"/>
          <w:sz w:val="24"/>
          <w:szCs w:val="24"/>
        </w:rPr>
        <w:t>принятия</w:t>
      </w:r>
      <w:r w:rsidRPr="00E40B94">
        <w:rPr>
          <w:rFonts w:ascii="Arial" w:hAnsi="Arial" w:cs="Arial"/>
          <w:spacing w:val="1"/>
          <w:sz w:val="24"/>
          <w:szCs w:val="24"/>
        </w:rPr>
        <w:t xml:space="preserve"> </w:t>
      </w:r>
      <w:r w:rsidRPr="00E40B94">
        <w:rPr>
          <w:rFonts w:ascii="Arial" w:hAnsi="Arial" w:cs="Arial"/>
          <w:sz w:val="24"/>
          <w:szCs w:val="24"/>
        </w:rPr>
        <w:t>решения</w:t>
      </w:r>
      <w:r w:rsidRPr="00E40B94">
        <w:rPr>
          <w:rFonts w:ascii="Arial" w:hAnsi="Arial" w:cs="Arial"/>
          <w:spacing w:val="1"/>
          <w:sz w:val="24"/>
          <w:szCs w:val="24"/>
        </w:rPr>
        <w:t xml:space="preserve"> </w:t>
      </w:r>
      <w:r w:rsidRPr="00E40B94">
        <w:rPr>
          <w:rFonts w:ascii="Arial" w:hAnsi="Arial" w:cs="Arial"/>
          <w:sz w:val="24"/>
          <w:szCs w:val="24"/>
        </w:rPr>
        <w:t>о</w:t>
      </w:r>
      <w:r w:rsidRPr="00E40B94">
        <w:rPr>
          <w:rFonts w:ascii="Arial" w:hAnsi="Arial" w:cs="Arial"/>
          <w:spacing w:val="1"/>
          <w:sz w:val="24"/>
          <w:szCs w:val="24"/>
        </w:rPr>
        <w:t xml:space="preserve"> </w:t>
      </w:r>
      <w:r w:rsidRPr="00E40B94">
        <w:rPr>
          <w:rFonts w:ascii="Arial" w:hAnsi="Arial" w:cs="Arial"/>
          <w:sz w:val="24"/>
          <w:szCs w:val="24"/>
        </w:rPr>
        <w:t>предоставлении</w:t>
      </w:r>
      <w:r w:rsidRPr="00E40B94">
        <w:rPr>
          <w:rFonts w:ascii="Arial" w:hAnsi="Arial" w:cs="Arial"/>
          <w:spacing w:val="1"/>
          <w:sz w:val="24"/>
          <w:szCs w:val="24"/>
        </w:rPr>
        <w:t xml:space="preserve"> </w:t>
      </w:r>
      <w:r w:rsidRPr="00E40B94">
        <w:rPr>
          <w:rFonts w:ascii="Arial" w:hAnsi="Arial" w:cs="Arial"/>
          <w:sz w:val="24"/>
          <w:szCs w:val="24"/>
        </w:rPr>
        <w:t>(об</w:t>
      </w:r>
      <w:r w:rsidRPr="00E40B94">
        <w:rPr>
          <w:rFonts w:ascii="Arial" w:hAnsi="Arial" w:cs="Arial"/>
          <w:spacing w:val="1"/>
          <w:sz w:val="24"/>
          <w:szCs w:val="24"/>
        </w:rPr>
        <w:t xml:space="preserve"> </w:t>
      </w:r>
      <w:r w:rsidRPr="00E40B94">
        <w:rPr>
          <w:rFonts w:ascii="Arial" w:hAnsi="Arial" w:cs="Arial"/>
          <w:sz w:val="24"/>
          <w:szCs w:val="24"/>
        </w:rPr>
        <w:t>отказе</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предоставлении)</w:t>
      </w:r>
      <w:r w:rsidRPr="00E40B94">
        <w:rPr>
          <w:rFonts w:ascii="Arial" w:hAnsi="Arial" w:cs="Arial"/>
          <w:spacing w:val="1"/>
          <w:sz w:val="24"/>
          <w:szCs w:val="24"/>
        </w:rPr>
        <w:t xml:space="preserve"> муниципальной</w:t>
      </w:r>
      <w:r w:rsidRPr="00E40B94">
        <w:rPr>
          <w:rFonts w:ascii="Arial" w:hAnsi="Arial" w:cs="Arial"/>
          <w:sz w:val="24"/>
          <w:szCs w:val="24"/>
        </w:rPr>
        <w:t xml:space="preserve"> услуги</w:t>
      </w:r>
      <w:r w:rsidRPr="00E40B94">
        <w:rPr>
          <w:rFonts w:ascii="Arial" w:hAnsi="Arial" w:cs="Arial"/>
          <w:spacing w:val="1"/>
          <w:sz w:val="24"/>
          <w:szCs w:val="24"/>
        </w:rPr>
        <w:t xml:space="preserve"> </w:t>
      </w:r>
      <w:r w:rsidRPr="00E40B94">
        <w:rPr>
          <w:rFonts w:ascii="Arial" w:hAnsi="Arial" w:cs="Arial"/>
          <w:sz w:val="24"/>
          <w:szCs w:val="24"/>
        </w:rPr>
        <w:t>закрепляется</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их</w:t>
      </w:r>
      <w:r w:rsidRPr="00E40B94">
        <w:rPr>
          <w:rFonts w:ascii="Arial" w:hAnsi="Arial" w:cs="Arial"/>
          <w:spacing w:val="1"/>
          <w:sz w:val="24"/>
          <w:szCs w:val="24"/>
        </w:rPr>
        <w:t xml:space="preserve"> </w:t>
      </w:r>
      <w:r w:rsidRPr="00E40B94">
        <w:rPr>
          <w:rFonts w:ascii="Arial" w:hAnsi="Arial" w:cs="Arial"/>
          <w:sz w:val="24"/>
          <w:szCs w:val="24"/>
        </w:rPr>
        <w:t>должностных</w:t>
      </w:r>
      <w:r w:rsidRPr="00E40B94">
        <w:rPr>
          <w:rFonts w:ascii="Arial" w:hAnsi="Arial" w:cs="Arial"/>
          <w:spacing w:val="1"/>
          <w:sz w:val="24"/>
          <w:szCs w:val="24"/>
        </w:rPr>
        <w:t xml:space="preserve"> </w:t>
      </w:r>
      <w:r w:rsidRPr="00E40B94">
        <w:rPr>
          <w:rFonts w:ascii="Arial" w:hAnsi="Arial" w:cs="Arial"/>
          <w:sz w:val="24"/>
          <w:szCs w:val="24"/>
        </w:rPr>
        <w:t>регламентах</w:t>
      </w:r>
      <w:r w:rsidRPr="00E40B94">
        <w:rPr>
          <w:rFonts w:ascii="Arial" w:hAnsi="Arial" w:cs="Arial"/>
          <w:spacing w:val="1"/>
          <w:sz w:val="24"/>
          <w:szCs w:val="24"/>
        </w:rPr>
        <w:t xml:space="preserve"> </w:t>
      </w:r>
      <w:r w:rsidRPr="00E40B94">
        <w:rPr>
          <w:rFonts w:ascii="Arial" w:hAnsi="Arial" w:cs="Arial"/>
          <w:sz w:val="24"/>
          <w:szCs w:val="24"/>
        </w:rPr>
        <w:t>в</w:t>
      </w:r>
      <w:r w:rsidRPr="00E40B94">
        <w:rPr>
          <w:rFonts w:ascii="Arial" w:hAnsi="Arial" w:cs="Arial"/>
          <w:spacing w:val="1"/>
          <w:sz w:val="24"/>
          <w:szCs w:val="24"/>
        </w:rPr>
        <w:t xml:space="preserve"> </w:t>
      </w:r>
      <w:r w:rsidRPr="00E40B94">
        <w:rPr>
          <w:rFonts w:ascii="Arial" w:hAnsi="Arial" w:cs="Arial"/>
          <w:sz w:val="24"/>
          <w:szCs w:val="24"/>
        </w:rPr>
        <w:t>соответствии</w:t>
      </w:r>
      <w:r w:rsidRPr="00E40B94">
        <w:rPr>
          <w:rFonts w:ascii="Arial" w:hAnsi="Arial" w:cs="Arial"/>
          <w:spacing w:val="-1"/>
          <w:sz w:val="24"/>
          <w:szCs w:val="24"/>
        </w:rPr>
        <w:t xml:space="preserve"> </w:t>
      </w:r>
      <w:r w:rsidRPr="00E40B94">
        <w:rPr>
          <w:rFonts w:ascii="Arial" w:hAnsi="Arial" w:cs="Arial"/>
          <w:sz w:val="24"/>
          <w:szCs w:val="24"/>
        </w:rPr>
        <w:t>с</w:t>
      </w:r>
      <w:r w:rsidRPr="00E40B94">
        <w:rPr>
          <w:rFonts w:ascii="Arial" w:hAnsi="Arial" w:cs="Arial"/>
          <w:spacing w:val="-1"/>
          <w:sz w:val="24"/>
          <w:szCs w:val="24"/>
        </w:rPr>
        <w:t xml:space="preserve"> </w:t>
      </w:r>
      <w:r w:rsidRPr="00E40B94">
        <w:rPr>
          <w:rFonts w:ascii="Arial" w:hAnsi="Arial" w:cs="Arial"/>
          <w:sz w:val="24"/>
          <w:szCs w:val="24"/>
        </w:rPr>
        <w:t>требованиями законодательства.</w:t>
      </w:r>
    </w:p>
    <w:p w:rsidR="00BC3A3E" w:rsidRPr="00B75B55" w:rsidRDefault="00BC3A3E" w:rsidP="00BC3A3E">
      <w:pPr>
        <w:pStyle w:val="a3"/>
        <w:ind w:right="2" w:firstLine="709"/>
        <w:jc w:val="center"/>
        <w:rPr>
          <w:rFonts w:ascii="Arial" w:hAnsi="Arial" w:cs="Arial"/>
          <w:b/>
          <w:sz w:val="24"/>
          <w:szCs w:val="24"/>
        </w:rPr>
      </w:pPr>
    </w:p>
    <w:p w:rsidR="00BC3A3E" w:rsidRPr="00213360" w:rsidRDefault="00BC3A3E" w:rsidP="00BC3A3E">
      <w:pPr>
        <w:pStyle w:val="1"/>
        <w:ind w:left="0" w:right="20" w:hanging="5"/>
        <w:jc w:val="center"/>
        <w:rPr>
          <w:rFonts w:ascii="Arial" w:hAnsi="Arial" w:cs="Arial"/>
          <w:sz w:val="24"/>
        </w:rPr>
      </w:pPr>
      <w:r w:rsidRPr="00213360">
        <w:rPr>
          <w:rFonts w:ascii="Arial" w:hAnsi="Arial" w:cs="Arial"/>
          <w:sz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C3A3E" w:rsidRDefault="00BC3A3E" w:rsidP="00BC3A3E">
      <w:pPr>
        <w:pStyle w:val="a4"/>
        <w:ind w:left="112" w:right="20"/>
        <w:rPr>
          <w:rFonts w:ascii="Arial" w:hAnsi="Arial" w:cs="Arial"/>
        </w:rPr>
      </w:pPr>
    </w:p>
    <w:p w:rsidR="00BC3A3E" w:rsidRPr="00E40B94" w:rsidRDefault="00BC3A3E" w:rsidP="00BC3A3E">
      <w:pPr>
        <w:pStyle w:val="a4"/>
        <w:numPr>
          <w:ilvl w:val="1"/>
          <w:numId w:val="18"/>
        </w:numPr>
        <w:ind w:left="0" w:right="20" w:firstLine="709"/>
        <w:rPr>
          <w:rFonts w:ascii="Arial" w:hAnsi="Arial" w:cs="Arial"/>
          <w:sz w:val="24"/>
          <w:szCs w:val="24"/>
        </w:rPr>
      </w:pPr>
      <w:r w:rsidRPr="00E40B94">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w:t>
      </w:r>
      <w:r w:rsidRPr="00E40B94">
        <w:rPr>
          <w:rFonts w:ascii="Arial" w:hAnsi="Arial" w:cs="Arial"/>
          <w:spacing w:val="-22"/>
          <w:sz w:val="24"/>
          <w:szCs w:val="24"/>
        </w:rPr>
        <w:t xml:space="preserve"> </w:t>
      </w:r>
      <w:r w:rsidRPr="00E40B94">
        <w:rPr>
          <w:rFonts w:ascii="Arial" w:hAnsi="Arial" w:cs="Arial"/>
          <w:sz w:val="24"/>
          <w:szCs w:val="24"/>
        </w:rPr>
        <w:t>(действий).</w:t>
      </w:r>
    </w:p>
    <w:p w:rsidR="00BC3A3E" w:rsidRPr="00E40B94" w:rsidRDefault="00BC3A3E" w:rsidP="00BC3A3E">
      <w:pPr>
        <w:pStyle w:val="a3"/>
        <w:ind w:right="20" w:firstLine="709"/>
        <w:jc w:val="both"/>
        <w:rPr>
          <w:rFonts w:ascii="Arial" w:hAnsi="Arial" w:cs="Arial"/>
          <w:sz w:val="24"/>
          <w:szCs w:val="24"/>
        </w:rPr>
      </w:pPr>
      <w:r w:rsidRPr="00E40B94">
        <w:rPr>
          <w:rFonts w:ascii="Arial" w:hAnsi="Arial" w:cs="Arial"/>
          <w:sz w:val="24"/>
          <w:szCs w:val="24"/>
        </w:rPr>
        <w:t>Граждане, их объединения и организации также имеют право:</w:t>
      </w:r>
    </w:p>
    <w:p w:rsidR="00BC3A3E" w:rsidRPr="00E40B94" w:rsidRDefault="00BC3A3E" w:rsidP="00BC3A3E">
      <w:pPr>
        <w:pStyle w:val="a3"/>
        <w:ind w:right="20" w:firstLine="709"/>
        <w:jc w:val="both"/>
        <w:rPr>
          <w:rFonts w:ascii="Arial" w:hAnsi="Arial" w:cs="Arial"/>
          <w:sz w:val="24"/>
          <w:szCs w:val="24"/>
        </w:rPr>
      </w:pPr>
      <w:r w:rsidRPr="00E40B94">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BC3A3E" w:rsidRPr="00E40B94" w:rsidRDefault="00BC3A3E" w:rsidP="00BC3A3E">
      <w:pPr>
        <w:pStyle w:val="a3"/>
        <w:ind w:right="20" w:firstLine="709"/>
        <w:jc w:val="both"/>
        <w:rPr>
          <w:rFonts w:ascii="Arial" w:hAnsi="Arial" w:cs="Arial"/>
          <w:sz w:val="24"/>
          <w:szCs w:val="24"/>
        </w:rPr>
      </w:pPr>
      <w:r w:rsidRPr="00E40B94">
        <w:rPr>
          <w:rFonts w:ascii="Arial" w:hAnsi="Arial" w:cs="Arial"/>
          <w:sz w:val="24"/>
          <w:szCs w:val="24"/>
        </w:rPr>
        <w:t>вносить предложения о мерах по устранению нарушений настоящего Административного регламента.</w:t>
      </w:r>
    </w:p>
    <w:p w:rsidR="00BC3A3E" w:rsidRPr="00E40B94" w:rsidRDefault="00BC3A3E" w:rsidP="00BC3A3E">
      <w:pPr>
        <w:pStyle w:val="a4"/>
        <w:numPr>
          <w:ilvl w:val="1"/>
          <w:numId w:val="18"/>
        </w:numPr>
        <w:ind w:left="0" w:right="20" w:firstLine="709"/>
        <w:rPr>
          <w:rFonts w:ascii="Arial" w:hAnsi="Arial" w:cs="Arial"/>
          <w:sz w:val="24"/>
          <w:szCs w:val="24"/>
        </w:rPr>
      </w:pPr>
      <w:r w:rsidRPr="00E40B94">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w:t>
      </w:r>
      <w:r w:rsidRPr="00E40B94">
        <w:rPr>
          <w:rFonts w:ascii="Arial" w:hAnsi="Arial" w:cs="Arial"/>
          <w:spacing w:val="-5"/>
          <w:sz w:val="24"/>
          <w:szCs w:val="24"/>
        </w:rPr>
        <w:t xml:space="preserve"> </w:t>
      </w:r>
      <w:r w:rsidRPr="00E40B94">
        <w:rPr>
          <w:rFonts w:ascii="Arial" w:hAnsi="Arial" w:cs="Arial"/>
          <w:sz w:val="24"/>
          <w:szCs w:val="24"/>
        </w:rPr>
        <w:t>нарушений.</w:t>
      </w:r>
    </w:p>
    <w:p w:rsidR="00BC3A3E" w:rsidRPr="00E40B94" w:rsidRDefault="00BC3A3E" w:rsidP="00BC3A3E">
      <w:pPr>
        <w:pStyle w:val="a3"/>
        <w:ind w:right="20" w:firstLine="709"/>
        <w:jc w:val="both"/>
        <w:rPr>
          <w:rFonts w:ascii="Arial" w:hAnsi="Arial" w:cs="Arial"/>
          <w:sz w:val="24"/>
          <w:szCs w:val="24"/>
        </w:rPr>
      </w:pPr>
      <w:r w:rsidRPr="00E40B94">
        <w:rPr>
          <w:rFonts w:ascii="Arial" w:hAnsi="Arial" w:cs="Arial"/>
          <w:sz w:val="24"/>
          <w:szCs w:val="24"/>
        </w:rPr>
        <w:t xml:space="preserve">Информация о результатах рассмотрения замечаний и предложений граждан, их </w:t>
      </w:r>
      <w:r w:rsidRPr="00E40B94">
        <w:rPr>
          <w:rFonts w:ascii="Arial" w:hAnsi="Arial" w:cs="Arial"/>
          <w:sz w:val="24"/>
          <w:szCs w:val="24"/>
        </w:rPr>
        <w:lastRenderedPageBreak/>
        <w:t>объединений и организаций доводится до сведения лиц, направивших эти замечания и предложения.</w:t>
      </w:r>
    </w:p>
    <w:p w:rsidR="00AD4282" w:rsidRDefault="00AD4282" w:rsidP="00CA004E">
      <w:pPr>
        <w:pStyle w:val="a3"/>
        <w:rPr>
          <w:rFonts w:ascii="Arial" w:hAnsi="Arial" w:cs="Arial"/>
          <w:sz w:val="24"/>
          <w:szCs w:val="24"/>
        </w:rPr>
      </w:pPr>
    </w:p>
    <w:p w:rsidR="00D27699" w:rsidRPr="00213360" w:rsidRDefault="00D27699" w:rsidP="00D27699">
      <w:pPr>
        <w:pStyle w:val="1"/>
        <w:ind w:left="0" w:right="23"/>
        <w:jc w:val="center"/>
        <w:rPr>
          <w:rFonts w:ascii="Arial" w:hAnsi="Arial" w:cs="Arial"/>
          <w:sz w:val="24"/>
        </w:rPr>
      </w:pPr>
      <w:r w:rsidRPr="00213360">
        <w:rPr>
          <w:rFonts w:ascii="Arial" w:hAnsi="Arial" w:cs="Arial"/>
          <w:sz w:val="24"/>
        </w:rPr>
        <w:t>5.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27699" w:rsidRDefault="00D27699" w:rsidP="00D27699">
      <w:pPr>
        <w:ind w:firstLine="708"/>
        <w:jc w:val="both"/>
        <w:outlineLvl w:val="0"/>
        <w:rPr>
          <w:rFonts w:ascii="Arial" w:hAnsi="Arial" w:cs="Arial"/>
        </w:rPr>
      </w:pPr>
    </w:p>
    <w:p w:rsidR="00D27699" w:rsidRPr="00E40B94" w:rsidRDefault="00D27699" w:rsidP="00D27699">
      <w:pPr>
        <w:ind w:firstLine="708"/>
        <w:jc w:val="both"/>
        <w:outlineLvl w:val="0"/>
        <w:rPr>
          <w:rFonts w:ascii="Arial" w:hAnsi="Arial" w:cs="Arial"/>
          <w:sz w:val="24"/>
          <w:szCs w:val="24"/>
        </w:rPr>
      </w:pPr>
      <w:r w:rsidRPr="00E40B94">
        <w:rPr>
          <w:rFonts w:ascii="Arial" w:hAnsi="Arial" w:cs="Arial"/>
          <w:sz w:val="24"/>
          <w:szCs w:val="24"/>
        </w:rPr>
        <w:t>5.1. Заявители имеют право на 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D27699" w:rsidRPr="00E40B94" w:rsidRDefault="00D27699" w:rsidP="00D27699">
      <w:pPr>
        <w:ind w:firstLine="540"/>
        <w:jc w:val="both"/>
        <w:rPr>
          <w:rFonts w:ascii="Arial" w:hAnsi="Arial" w:cs="Arial"/>
          <w:sz w:val="24"/>
          <w:szCs w:val="24"/>
        </w:rPr>
      </w:pPr>
      <w:r w:rsidRPr="00E40B94">
        <w:rPr>
          <w:rFonts w:ascii="Arial" w:hAnsi="Arial" w:cs="Arial"/>
          <w:sz w:val="24"/>
          <w:szCs w:val="24"/>
        </w:rPr>
        <w:t>Обжалование решений и действий (бездействия) Администрации Тегульдетского сельского поселения, должностных лиц Администрации Тегульдетского сельского поселения, муниципальных служащих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5.2. Жалоба подается в письменной форме на бумажном носителе, в электронной форме в Администрацию Тегульдетского сельского поселения. Жалобы на решения, принятые Главой Тегульдетского сельского поселения, рассматриваются непосредственно Главой Тегульдетского сельского поселения.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5.3. Заявитель может обратиться с жалобой, в том числе в следующих случаях:</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1) нарушением срока регистрации запроса заявителя о предоставлении муниципальной услуги, запроса, указанного в </w:t>
      </w:r>
      <w:hyperlink r:id="rId9"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статье 15.1</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0"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1"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6) затребованием с заявителя при предоставлении муниципальной услуги платы, не предусмотренной нормативными правовыми актами Российской Федерации, </w:t>
      </w:r>
      <w:r w:rsidRPr="00E40B94">
        <w:rPr>
          <w:rFonts w:ascii="Arial" w:hAnsi="Arial" w:cs="Arial"/>
          <w:sz w:val="24"/>
          <w:szCs w:val="24"/>
        </w:rPr>
        <w:lastRenderedPageBreak/>
        <w:t>нормативными правовыми актами Томской области, муниципальными правовыми актами;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w:t>
      </w:r>
      <w:hyperlink r:id="rId12"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1.1 статьи 16</w:t>
        </w:r>
      </w:hyperlink>
      <w:r w:rsidRPr="00E40B94">
        <w:rPr>
          <w:rFonts w:ascii="Arial" w:hAnsi="Arial" w:cs="Arial"/>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3"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8) нарушением срока или порядка выдачи документов по результатам предоставления муниципальной услуги;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4"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пунктом 4 части 1 статьи 7</w:t>
        </w:r>
      </w:hyperlink>
      <w:r w:rsidRPr="00E40B94">
        <w:rPr>
          <w:rFonts w:ascii="Arial" w:hAnsi="Arial" w:cs="Arial"/>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tooltip="Федеральный закон от 27.07.2010 N 210-ФЗ (ред. от 30.12.2021) &quot;Об организации предоставления государственных и муниципальных услуг&quot; (с изм. и доп., вступ. в силу с 17.12.2022) {КонсультантПлюс}">
        <w:r w:rsidRPr="00E40B94">
          <w:rPr>
            <w:rFonts w:ascii="Arial" w:hAnsi="Arial" w:cs="Arial"/>
            <w:sz w:val="24"/>
            <w:szCs w:val="24"/>
          </w:rPr>
          <w:t>частью 1.3 статьи 16</w:t>
        </w:r>
      </w:hyperlink>
      <w:r w:rsidRPr="00E40B94">
        <w:rPr>
          <w:rFonts w:ascii="Arial" w:hAnsi="Arial" w:cs="Arial"/>
          <w:sz w:val="24"/>
          <w:szCs w:val="24"/>
        </w:rPr>
        <w:t xml:space="preserve"> Федерального закона № 210-ФЗ.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5.4. Жалоба подается в письменной форме на бумажном носителе, в электронной форме Главе Тегульдетского сельского поселения по адресу: 636900, Томская область, Тегульдетский район, с. Тегульдет, ул. Ленина, д. 156, тел. 8-38246-21952, факс 8-38246-21542, адрес электронной почты </w:t>
      </w:r>
      <w:hyperlink r:id="rId17" w:history="1">
        <w:r w:rsidRPr="00E40B94">
          <w:rPr>
            <w:rStyle w:val="a7"/>
            <w:rFonts w:ascii="Arial" w:hAnsi="Arial" w:cs="Arial"/>
            <w:sz w:val="24"/>
            <w:szCs w:val="24"/>
          </w:rPr>
          <w:t>tegsp@tomsk.gov.ru</w:t>
        </w:r>
      </w:hyperlink>
      <w:r w:rsidRPr="00E40B94">
        <w:rPr>
          <w:rFonts w:ascii="Arial" w:hAnsi="Arial" w:cs="Arial"/>
          <w:sz w:val="24"/>
          <w:szCs w:val="24"/>
        </w:rPr>
        <w:t>.</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Жалоба может быть направлена по почте, через МФЦ, с использованием информационно - телекоммуникационной сети «Интернет», официального сайта Администрации Тегульдетского сельского поселения, Единого портала, а также может быть принята при личном приеме Заявителя.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5.5. Жалоба должна содержать:</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организации, решения и действия (бездействие) которых обжалуются;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E40B94">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МФЦ, работника МФЦ, организаций. Заявителем могут быть представлены документы (при наличии), подтверждающие доводы заявителя, либо их копии.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5.6. Жалоба подлежит рассмотрению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5.7. Приостановление рассмотрения жалобы не допускается.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5.8. Ответ на жалобу не дается в случаях, установленных Федеральным </w:t>
      </w:r>
      <w:hyperlink r:id="rId18" w:tooltip="Федеральный закон от 02.05.2006 N 59-ФЗ (ред. от 27.12.2018) &quot;О порядке рассмотрения обращений граждан Российской Федерации&quot; {КонсультантПлюс}">
        <w:r w:rsidRPr="00E40B94">
          <w:rPr>
            <w:rFonts w:ascii="Arial" w:hAnsi="Arial" w:cs="Arial"/>
            <w:sz w:val="24"/>
            <w:szCs w:val="24"/>
          </w:rPr>
          <w:t>законом</w:t>
        </w:r>
      </w:hyperlink>
      <w:r w:rsidRPr="00E40B94">
        <w:rPr>
          <w:rFonts w:ascii="Arial" w:hAnsi="Arial" w:cs="Arial"/>
          <w:sz w:val="24"/>
          <w:szCs w:val="24"/>
        </w:rPr>
        <w:t xml:space="preserve">             № 59-ФЗ.</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Тегульдетского сельского поселения.</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D27699" w:rsidRPr="00E40B94" w:rsidRDefault="00D27699" w:rsidP="00D27699">
      <w:pPr>
        <w:ind w:firstLine="709"/>
        <w:jc w:val="both"/>
        <w:rPr>
          <w:rFonts w:ascii="Arial" w:hAnsi="Arial" w:cs="Arial"/>
          <w:sz w:val="24"/>
          <w:szCs w:val="24"/>
        </w:rPr>
      </w:pPr>
      <w:bookmarkStart w:id="1" w:name="P424"/>
      <w:bookmarkEnd w:id="1"/>
      <w:r w:rsidRPr="00E40B94">
        <w:rPr>
          <w:rFonts w:ascii="Arial" w:hAnsi="Arial" w:cs="Arial"/>
          <w:sz w:val="24"/>
          <w:szCs w:val="24"/>
        </w:rPr>
        <w:t>5.11. По результатам рассмотрения жалобы Глава Тегульдетского сельского поселения принимает одно из следующих решений:</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2) Отказывает в удовлетворении жалобы.</w:t>
      </w:r>
    </w:p>
    <w:p w:rsidR="00D27699" w:rsidRPr="00E40B94" w:rsidRDefault="00D27699" w:rsidP="00D27699">
      <w:pPr>
        <w:ind w:firstLine="709"/>
        <w:jc w:val="both"/>
        <w:rPr>
          <w:rFonts w:ascii="Arial" w:hAnsi="Arial" w:cs="Arial"/>
          <w:sz w:val="24"/>
          <w:szCs w:val="24"/>
        </w:rPr>
      </w:pPr>
      <w:r w:rsidRPr="00E40B94">
        <w:rPr>
          <w:rFonts w:ascii="Arial" w:hAnsi="Arial" w:cs="Arial"/>
          <w:sz w:val="24"/>
          <w:szCs w:val="24"/>
        </w:rPr>
        <w:t xml:space="preserve">5.12. Не позднее дня, следующего за днем принятия решения, указанного в </w:t>
      </w:r>
      <w:hyperlink w:anchor="P424" w:tooltip="5.11. По результатам рассмотрения жалобы Глава Каргасокского района принимает одно из следующих решений:">
        <w:r w:rsidRPr="00E40B94">
          <w:rPr>
            <w:rFonts w:ascii="Arial" w:hAnsi="Arial" w:cs="Arial"/>
            <w:sz w:val="24"/>
            <w:szCs w:val="24"/>
          </w:rPr>
          <w:t>пункте 5.11</w:t>
        </w:r>
      </w:hyperlink>
      <w:r w:rsidRPr="00E40B94">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27699" w:rsidRPr="00E40B94" w:rsidRDefault="00D27699" w:rsidP="00D27699">
      <w:pPr>
        <w:ind w:firstLine="709"/>
        <w:jc w:val="both"/>
        <w:rPr>
          <w:rFonts w:ascii="Arial" w:hAnsi="Arial" w:cs="Arial"/>
          <w:i/>
          <w:sz w:val="24"/>
          <w:szCs w:val="24"/>
        </w:rPr>
      </w:pPr>
      <w:r w:rsidRPr="00E40B94">
        <w:rPr>
          <w:rFonts w:ascii="Arial" w:hAnsi="Arial" w:cs="Arial"/>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27699" w:rsidRDefault="00D27699" w:rsidP="00D27699">
      <w:pPr>
        <w:jc w:val="center"/>
        <w:rPr>
          <w:rFonts w:ascii="Arial" w:hAnsi="Arial" w:cs="Arial"/>
          <w:b/>
          <w:sz w:val="24"/>
          <w:szCs w:val="24"/>
        </w:rPr>
      </w:pPr>
    </w:p>
    <w:p w:rsidR="00D27699" w:rsidRPr="006C4776" w:rsidRDefault="00D27699" w:rsidP="00D27699">
      <w:pPr>
        <w:pStyle w:val="1"/>
        <w:ind w:left="0" w:right="23"/>
        <w:jc w:val="center"/>
        <w:rPr>
          <w:rFonts w:ascii="Arial" w:hAnsi="Arial" w:cs="Arial"/>
          <w:sz w:val="24"/>
        </w:rPr>
      </w:pPr>
      <w:r w:rsidRPr="006C4776">
        <w:rPr>
          <w:rFonts w:ascii="Arial" w:hAnsi="Arial" w:cs="Arial"/>
          <w:sz w:val="24"/>
        </w:rPr>
        <w:t>6. Особенности выполнения административных процедур (действий) в многофункциональных центрах предоставления муниципальных услуг</w:t>
      </w:r>
    </w:p>
    <w:p w:rsidR="00D27699" w:rsidRPr="00721A80" w:rsidRDefault="00D27699" w:rsidP="00D27699">
      <w:pPr>
        <w:pStyle w:val="a3"/>
        <w:jc w:val="center"/>
        <w:rPr>
          <w:rFonts w:ascii="Arial" w:hAnsi="Arial" w:cs="Arial"/>
          <w:b/>
          <w:sz w:val="24"/>
          <w:szCs w:val="24"/>
        </w:rPr>
      </w:pPr>
    </w:p>
    <w:p w:rsidR="00D27699" w:rsidRPr="00721A80" w:rsidRDefault="00D27699" w:rsidP="00D27699">
      <w:pPr>
        <w:ind w:right="23"/>
        <w:jc w:val="center"/>
        <w:rPr>
          <w:rFonts w:ascii="Arial" w:hAnsi="Arial" w:cs="Arial"/>
          <w:b/>
          <w:sz w:val="24"/>
          <w:szCs w:val="24"/>
        </w:rPr>
      </w:pPr>
      <w:r w:rsidRPr="00721A80">
        <w:rPr>
          <w:rFonts w:ascii="Arial" w:hAnsi="Arial" w:cs="Arial"/>
          <w:b/>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D27699" w:rsidRPr="00721A80" w:rsidRDefault="00D27699" w:rsidP="00D27699">
      <w:pPr>
        <w:ind w:firstLine="709"/>
        <w:rPr>
          <w:rFonts w:ascii="Arial" w:hAnsi="Arial" w:cs="Arial"/>
          <w:sz w:val="24"/>
          <w:szCs w:val="24"/>
        </w:rPr>
      </w:pPr>
    </w:p>
    <w:p w:rsidR="00D27699" w:rsidRPr="00721A80" w:rsidRDefault="00D27699" w:rsidP="00D27699">
      <w:pPr>
        <w:ind w:right="24" w:firstLine="709"/>
        <w:jc w:val="both"/>
        <w:rPr>
          <w:rFonts w:ascii="Arial" w:hAnsi="Arial" w:cs="Arial"/>
          <w:sz w:val="24"/>
          <w:szCs w:val="24"/>
        </w:rPr>
      </w:pPr>
      <w:r w:rsidRPr="00721A80">
        <w:rPr>
          <w:rFonts w:ascii="Arial" w:hAnsi="Arial" w:cs="Arial"/>
          <w:sz w:val="24"/>
          <w:szCs w:val="24"/>
        </w:rPr>
        <w:t>6.1. МФЦ осуществляет:</w:t>
      </w:r>
    </w:p>
    <w:p w:rsidR="00D27699" w:rsidRPr="00721A80" w:rsidRDefault="00D27699" w:rsidP="00D27699">
      <w:pPr>
        <w:pStyle w:val="a3"/>
        <w:ind w:right="24" w:firstLine="709"/>
        <w:jc w:val="both"/>
        <w:rPr>
          <w:rFonts w:ascii="Arial" w:hAnsi="Arial" w:cs="Arial"/>
          <w:sz w:val="24"/>
          <w:szCs w:val="24"/>
        </w:rPr>
      </w:pPr>
      <w:r w:rsidRPr="00721A80">
        <w:rPr>
          <w:rFonts w:ascii="Arial" w:hAnsi="Arial" w:cs="Arial"/>
          <w:sz w:val="24"/>
          <w:szCs w:val="24"/>
        </w:rPr>
        <w:lastRenderedPageBreak/>
        <w:t>информирование</w:t>
      </w:r>
      <w:r w:rsidRPr="00721A80">
        <w:rPr>
          <w:rFonts w:ascii="Arial" w:hAnsi="Arial" w:cs="Arial"/>
          <w:spacing w:val="1"/>
          <w:sz w:val="24"/>
          <w:szCs w:val="24"/>
        </w:rPr>
        <w:t xml:space="preserve"> </w:t>
      </w:r>
      <w:r w:rsidRPr="00721A80">
        <w:rPr>
          <w:rFonts w:ascii="Arial" w:hAnsi="Arial" w:cs="Arial"/>
          <w:sz w:val="24"/>
          <w:szCs w:val="24"/>
        </w:rPr>
        <w:t>заявителей</w:t>
      </w:r>
      <w:r w:rsidRPr="00721A80">
        <w:rPr>
          <w:rFonts w:ascii="Arial" w:hAnsi="Arial" w:cs="Arial"/>
          <w:spacing w:val="1"/>
          <w:sz w:val="24"/>
          <w:szCs w:val="24"/>
        </w:rPr>
        <w:t xml:space="preserve"> </w:t>
      </w:r>
      <w:r w:rsidRPr="00721A80">
        <w:rPr>
          <w:rFonts w:ascii="Arial" w:hAnsi="Arial" w:cs="Arial"/>
          <w:sz w:val="24"/>
          <w:szCs w:val="24"/>
        </w:rPr>
        <w:t>о</w:t>
      </w:r>
      <w:r w:rsidRPr="00721A80">
        <w:rPr>
          <w:rFonts w:ascii="Arial" w:hAnsi="Arial" w:cs="Arial"/>
          <w:spacing w:val="1"/>
          <w:sz w:val="24"/>
          <w:szCs w:val="24"/>
        </w:rPr>
        <w:t xml:space="preserve"> </w:t>
      </w:r>
      <w:r w:rsidRPr="00721A80">
        <w:rPr>
          <w:rFonts w:ascii="Arial" w:hAnsi="Arial" w:cs="Arial"/>
          <w:sz w:val="24"/>
          <w:szCs w:val="24"/>
        </w:rPr>
        <w:t>порядке</w:t>
      </w:r>
      <w:r w:rsidRPr="00721A80">
        <w:rPr>
          <w:rFonts w:ascii="Arial" w:hAnsi="Arial" w:cs="Arial"/>
          <w:spacing w:val="1"/>
          <w:sz w:val="24"/>
          <w:szCs w:val="24"/>
        </w:rPr>
        <w:t xml:space="preserve"> </w:t>
      </w:r>
      <w:r w:rsidRPr="00721A80">
        <w:rPr>
          <w:rFonts w:ascii="Arial" w:hAnsi="Arial" w:cs="Arial"/>
          <w:sz w:val="24"/>
          <w:szCs w:val="24"/>
        </w:rPr>
        <w:t>предоставления</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 по иным вопросам, связанным с предоставлением</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 а также консультирование заявителей о порядке предоставления </w:t>
      </w:r>
      <w:r w:rsidRPr="00721A80">
        <w:rPr>
          <w:rFonts w:ascii="Arial" w:hAnsi="Arial" w:cs="Arial"/>
          <w:spacing w:val="1"/>
          <w:sz w:val="24"/>
          <w:szCs w:val="24"/>
        </w:rPr>
        <w:t>муниципальной</w:t>
      </w:r>
      <w:r w:rsidRPr="00721A80">
        <w:rPr>
          <w:rFonts w:ascii="Arial" w:hAnsi="Arial" w:cs="Arial"/>
          <w:sz w:val="24"/>
          <w:szCs w:val="24"/>
        </w:rPr>
        <w:t xml:space="preserve"> услуги в</w:t>
      </w:r>
      <w:r w:rsidRPr="00721A80">
        <w:rPr>
          <w:rFonts w:ascii="Arial" w:hAnsi="Arial" w:cs="Arial"/>
          <w:spacing w:val="1"/>
          <w:sz w:val="24"/>
          <w:szCs w:val="24"/>
        </w:rPr>
        <w:t xml:space="preserve"> </w:t>
      </w:r>
      <w:r w:rsidRPr="00721A80">
        <w:rPr>
          <w:rFonts w:ascii="Arial" w:hAnsi="Arial" w:cs="Arial"/>
          <w:sz w:val="24"/>
          <w:szCs w:val="24"/>
        </w:rPr>
        <w:t>МФЦ;</w:t>
      </w:r>
    </w:p>
    <w:p w:rsidR="00D27699" w:rsidRPr="00721A80" w:rsidRDefault="00D27699" w:rsidP="00D27699">
      <w:pPr>
        <w:pStyle w:val="a3"/>
        <w:ind w:right="24" w:firstLine="709"/>
        <w:jc w:val="both"/>
        <w:rPr>
          <w:rFonts w:ascii="Arial" w:hAnsi="Arial" w:cs="Arial"/>
          <w:sz w:val="24"/>
          <w:szCs w:val="24"/>
        </w:rPr>
      </w:pPr>
      <w:r w:rsidRPr="00721A80">
        <w:rPr>
          <w:rFonts w:ascii="Arial" w:hAnsi="Arial" w:cs="Arial"/>
          <w:spacing w:val="-1"/>
          <w:sz w:val="24"/>
          <w:szCs w:val="24"/>
        </w:rPr>
        <w:t>выдачу</w:t>
      </w:r>
      <w:r w:rsidRPr="00721A80">
        <w:rPr>
          <w:rFonts w:ascii="Arial" w:hAnsi="Arial" w:cs="Arial"/>
          <w:spacing w:val="-19"/>
          <w:sz w:val="24"/>
          <w:szCs w:val="24"/>
        </w:rPr>
        <w:t xml:space="preserve"> </w:t>
      </w:r>
      <w:r w:rsidRPr="00721A80">
        <w:rPr>
          <w:rFonts w:ascii="Arial" w:hAnsi="Arial" w:cs="Arial"/>
          <w:spacing w:val="-1"/>
          <w:sz w:val="24"/>
          <w:szCs w:val="24"/>
        </w:rPr>
        <w:t>заявителю</w:t>
      </w:r>
      <w:r w:rsidRPr="00721A80">
        <w:rPr>
          <w:rFonts w:ascii="Arial" w:hAnsi="Arial" w:cs="Arial"/>
          <w:spacing w:val="-15"/>
          <w:sz w:val="24"/>
          <w:szCs w:val="24"/>
        </w:rPr>
        <w:t xml:space="preserve"> </w:t>
      </w:r>
      <w:r w:rsidRPr="00721A80">
        <w:rPr>
          <w:rFonts w:ascii="Arial" w:hAnsi="Arial" w:cs="Arial"/>
          <w:sz w:val="24"/>
          <w:szCs w:val="24"/>
        </w:rPr>
        <w:t>результата</w:t>
      </w:r>
      <w:r w:rsidRPr="00721A80">
        <w:rPr>
          <w:rFonts w:ascii="Arial" w:hAnsi="Arial" w:cs="Arial"/>
          <w:spacing w:val="-14"/>
          <w:sz w:val="24"/>
          <w:szCs w:val="24"/>
        </w:rPr>
        <w:t xml:space="preserve"> </w:t>
      </w:r>
      <w:r w:rsidRPr="00721A80">
        <w:rPr>
          <w:rFonts w:ascii="Arial" w:hAnsi="Arial" w:cs="Arial"/>
          <w:sz w:val="24"/>
          <w:szCs w:val="24"/>
        </w:rPr>
        <w:t>предоставления</w:t>
      </w:r>
      <w:r w:rsidRPr="00721A80">
        <w:rPr>
          <w:rFonts w:ascii="Arial" w:hAnsi="Arial" w:cs="Arial"/>
          <w:spacing w:val="-14"/>
          <w:sz w:val="24"/>
          <w:szCs w:val="24"/>
        </w:rPr>
        <w:t xml:space="preserve"> </w:t>
      </w:r>
      <w:r w:rsidRPr="00721A80">
        <w:rPr>
          <w:rFonts w:ascii="Arial" w:hAnsi="Arial" w:cs="Arial"/>
          <w:spacing w:val="1"/>
          <w:sz w:val="24"/>
          <w:szCs w:val="24"/>
        </w:rPr>
        <w:t>муниципальной</w:t>
      </w:r>
      <w:r w:rsidRPr="00721A80">
        <w:rPr>
          <w:rFonts w:ascii="Arial" w:hAnsi="Arial" w:cs="Arial"/>
          <w:sz w:val="24"/>
          <w:szCs w:val="24"/>
        </w:rPr>
        <w:t xml:space="preserve"> услуги,</w:t>
      </w:r>
      <w:r w:rsidRPr="00721A80">
        <w:rPr>
          <w:rFonts w:ascii="Arial" w:hAnsi="Arial" w:cs="Arial"/>
          <w:spacing w:val="-15"/>
          <w:sz w:val="24"/>
          <w:szCs w:val="24"/>
        </w:rPr>
        <w:t xml:space="preserve"> </w:t>
      </w:r>
      <w:r w:rsidRPr="00721A80">
        <w:rPr>
          <w:rFonts w:ascii="Arial" w:hAnsi="Arial" w:cs="Arial"/>
          <w:sz w:val="24"/>
          <w:szCs w:val="24"/>
        </w:rPr>
        <w:t>на</w:t>
      </w:r>
      <w:r w:rsidRPr="00721A80">
        <w:rPr>
          <w:rFonts w:ascii="Arial" w:hAnsi="Arial" w:cs="Arial"/>
          <w:spacing w:val="-15"/>
          <w:sz w:val="24"/>
          <w:szCs w:val="24"/>
        </w:rPr>
        <w:t xml:space="preserve"> </w:t>
      </w:r>
      <w:r w:rsidRPr="00721A80">
        <w:rPr>
          <w:rFonts w:ascii="Arial" w:hAnsi="Arial" w:cs="Arial"/>
          <w:sz w:val="24"/>
          <w:szCs w:val="24"/>
        </w:rPr>
        <w:t>бумажном</w:t>
      </w:r>
      <w:r w:rsidRPr="00721A80">
        <w:rPr>
          <w:rFonts w:ascii="Arial" w:hAnsi="Arial" w:cs="Arial"/>
          <w:spacing w:val="-14"/>
          <w:sz w:val="24"/>
          <w:szCs w:val="24"/>
        </w:rPr>
        <w:t xml:space="preserve"> </w:t>
      </w:r>
      <w:r w:rsidRPr="00721A80">
        <w:rPr>
          <w:rFonts w:ascii="Arial" w:hAnsi="Arial" w:cs="Arial"/>
          <w:sz w:val="24"/>
          <w:szCs w:val="24"/>
        </w:rPr>
        <w:t>носителе,</w:t>
      </w:r>
      <w:r w:rsidRPr="00721A80">
        <w:rPr>
          <w:rFonts w:ascii="Arial" w:hAnsi="Arial" w:cs="Arial"/>
          <w:spacing w:val="-67"/>
          <w:sz w:val="24"/>
          <w:szCs w:val="24"/>
        </w:rPr>
        <w:t xml:space="preserve"> </w:t>
      </w:r>
      <w:r w:rsidRPr="00721A80">
        <w:rPr>
          <w:rFonts w:ascii="Arial" w:hAnsi="Arial" w:cs="Arial"/>
          <w:sz w:val="24"/>
          <w:szCs w:val="24"/>
        </w:rPr>
        <w:t>подтверждающих</w:t>
      </w:r>
      <w:r w:rsidRPr="00721A80">
        <w:rPr>
          <w:rFonts w:ascii="Arial" w:hAnsi="Arial" w:cs="Arial"/>
          <w:spacing w:val="1"/>
          <w:sz w:val="24"/>
          <w:szCs w:val="24"/>
        </w:rPr>
        <w:t xml:space="preserve"> </w:t>
      </w:r>
      <w:r w:rsidRPr="00721A80">
        <w:rPr>
          <w:rFonts w:ascii="Arial" w:hAnsi="Arial" w:cs="Arial"/>
          <w:sz w:val="24"/>
          <w:szCs w:val="24"/>
        </w:rPr>
        <w:t>содержание</w:t>
      </w:r>
      <w:r w:rsidRPr="00721A80">
        <w:rPr>
          <w:rFonts w:ascii="Arial" w:hAnsi="Arial" w:cs="Arial"/>
          <w:spacing w:val="1"/>
          <w:sz w:val="24"/>
          <w:szCs w:val="24"/>
        </w:rPr>
        <w:t xml:space="preserve"> </w:t>
      </w:r>
      <w:r w:rsidRPr="00721A80">
        <w:rPr>
          <w:rFonts w:ascii="Arial" w:hAnsi="Arial" w:cs="Arial"/>
          <w:sz w:val="24"/>
          <w:szCs w:val="24"/>
        </w:rPr>
        <w:t>электронных</w:t>
      </w:r>
      <w:r w:rsidRPr="00721A80">
        <w:rPr>
          <w:rFonts w:ascii="Arial" w:hAnsi="Arial" w:cs="Arial"/>
          <w:spacing w:val="1"/>
          <w:sz w:val="24"/>
          <w:szCs w:val="24"/>
        </w:rPr>
        <w:t xml:space="preserve"> </w:t>
      </w:r>
      <w:r w:rsidRPr="00721A80">
        <w:rPr>
          <w:rFonts w:ascii="Arial" w:hAnsi="Arial" w:cs="Arial"/>
          <w:sz w:val="24"/>
          <w:szCs w:val="24"/>
        </w:rPr>
        <w:t>документов,</w:t>
      </w:r>
      <w:r w:rsidRPr="00721A80">
        <w:rPr>
          <w:rFonts w:ascii="Arial" w:hAnsi="Arial" w:cs="Arial"/>
          <w:spacing w:val="1"/>
          <w:sz w:val="24"/>
          <w:szCs w:val="24"/>
        </w:rPr>
        <w:t xml:space="preserve"> </w:t>
      </w:r>
      <w:r w:rsidRPr="00721A80">
        <w:rPr>
          <w:rFonts w:ascii="Arial" w:hAnsi="Arial" w:cs="Arial"/>
          <w:sz w:val="24"/>
          <w:szCs w:val="24"/>
        </w:rPr>
        <w:t>направленных</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результатам</w:t>
      </w:r>
      <w:r w:rsidRPr="00721A80">
        <w:rPr>
          <w:rFonts w:ascii="Arial" w:hAnsi="Arial" w:cs="Arial"/>
          <w:spacing w:val="1"/>
          <w:sz w:val="24"/>
          <w:szCs w:val="24"/>
        </w:rPr>
        <w:t xml:space="preserve"> </w:t>
      </w:r>
      <w:r w:rsidRPr="00721A80">
        <w:rPr>
          <w:rFonts w:ascii="Arial" w:hAnsi="Arial" w:cs="Arial"/>
          <w:sz w:val="24"/>
          <w:szCs w:val="24"/>
        </w:rPr>
        <w:t>предоставления</w:t>
      </w:r>
      <w:r w:rsidRPr="00721A80">
        <w:rPr>
          <w:rFonts w:ascii="Arial" w:hAnsi="Arial" w:cs="Arial"/>
          <w:spacing w:val="1"/>
          <w:sz w:val="24"/>
          <w:szCs w:val="24"/>
        </w:rPr>
        <w:t xml:space="preserve"> муниципальной</w:t>
      </w:r>
      <w:r w:rsidRPr="00721A80">
        <w:rPr>
          <w:rFonts w:ascii="Arial" w:hAnsi="Arial" w:cs="Arial"/>
          <w:sz w:val="24"/>
          <w:szCs w:val="24"/>
        </w:rPr>
        <w:t xml:space="preserve"> услуги,</w:t>
      </w:r>
      <w:r w:rsidRPr="00721A80">
        <w:rPr>
          <w:rFonts w:ascii="Arial" w:hAnsi="Arial" w:cs="Arial"/>
          <w:spacing w:val="1"/>
          <w:sz w:val="24"/>
          <w:szCs w:val="24"/>
        </w:rPr>
        <w:t xml:space="preserve"> </w:t>
      </w:r>
      <w:r w:rsidRPr="00721A80">
        <w:rPr>
          <w:rFonts w:ascii="Arial" w:hAnsi="Arial" w:cs="Arial"/>
          <w:sz w:val="24"/>
          <w:szCs w:val="24"/>
        </w:rPr>
        <w:t>а</w:t>
      </w:r>
      <w:r w:rsidRPr="00721A80">
        <w:rPr>
          <w:rFonts w:ascii="Arial" w:hAnsi="Arial" w:cs="Arial"/>
          <w:spacing w:val="1"/>
          <w:sz w:val="24"/>
          <w:szCs w:val="24"/>
        </w:rPr>
        <w:t xml:space="preserve"> </w:t>
      </w:r>
      <w:r w:rsidRPr="00721A80">
        <w:rPr>
          <w:rFonts w:ascii="Arial" w:hAnsi="Arial" w:cs="Arial"/>
          <w:sz w:val="24"/>
          <w:szCs w:val="24"/>
        </w:rPr>
        <w:t>также</w:t>
      </w:r>
      <w:r w:rsidRPr="00721A80">
        <w:rPr>
          <w:rFonts w:ascii="Arial" w:hAnsi="Arial" w:cs="Arial"/>
          <w:spacing w:val="1"/>
          <w:sz w:val="24"/>
          <w:szCs w:val="24"/>
        </w:rPr>
        <w:t xml:space="preserve"> </w:t>
      </w:r>
      <w:r w:rsidRPr="00721A80">
        <w:rPr>
          <w:rFonts w:ascii="Arial" w:hAnsi="Arial" w:cs="Arial"/>
          <w:sz w:val="24"/>
          <w:szCs w:val="24"/>
        </w:rPr>
        <w:t>выдача</w:t>
      </w:r>
      <w:r w:rsidRPr="00721A80">
        <w:rPr>
          <w:rFonts w:ascii="Arial" w:hAnsi="Arial" w:cs="Arial"/>
          <w:spacing w:val="1"/>
          <w:sz w:val="24"/>
          <w:szCs w:val="24"/>
        </w:rPr>
        <w:t xml:space="preserve"> </w:t>
      </w:r>
      <w:r w:rsidRPr="00721A80">
        <w:rPr>
          <w:rFonts w:ascii="Arial" w:hAnsi="Arial" w:cs="Arial"/>
          <w:sz w:val="24"/>
          <w:szCs w:val="24"/>
        </w:rPr>
        <w:t>документов,</w:t>
      </w:r>
      <w:r w:rsidRPr="00721A80">
        <w:rPr>
          <w:rFonts w:ascii="Arial" w:hAnsi="Arial" w:cs="Arial"/>
          <w:spacing w:val="1"/>
          <w:sz w:val="24"/>
          <w:szCs w:val="24"/>
        </w:rPr>
        <w:t xml:space="preserve"> </w:t>
      </w:r>
      <w:r w:rsidRPr="00721A80">
        <w:rPr>
          <w:rFonts w:ascii="Arial" w:hAnsi="Arial" w:cs="Arial"/>
          <w:sz w:val="24"/>
          <w:szCs w:val="24"/>
        </w:rPr>
        <w:t>включая</w:t>
      </w:r>
      <w:r w:rsidRPr="00721A80">
        <w:rPr>
          <w:rFonts w:ascii="Arial" w:hAnsi="Arial" w:cs="Arial"/>
          <w:spacing w:val="1"/>
          <w:sz w:val="24"/>
          <w:szCs w:val="24"/>
        </w:rPr>
        <w:t xml:space="preserve"> </w:t>
      </w:r>
      <w:r w:rsidRPr="00721A80">
        <w:rPr>
          <w:rFonts w:ascii="Arial" w:hAnsi="Arial" w:cs="Arial"/>
          <w:sz w:val="24"/>
          <w:szCs w:val="24"/>
        </w:rPr>
        <w:t>составление</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бумажном</w:t>
      </w:r>
      <w:r w:rsidRPr="00721A80">
        <w:rPr>
          <w:rFonts w:ascii="Arial" w:hAnsi="Arial" w:cs="Arial"/>
          <w:spacing w:val="1"/>
          <w:sz w:val="24"/>
          <w:szCs w:val="24"/>
        </w:rPr>
        <w:t xml:space="preserve"> </w:t>
      </w:r>
      <w:r w:rsidRPr="00721A80">
        <w:rPr>
          <w:rFonts w:ascii="Arial" w:hAnsi="Arial" w:cs="Arial"/>
          <w:sz w:val="24"/>
          <w:szCs w:val="24"/>
        </w:rPr>
        <w:t>носителе</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заверение</w:t>
      </w:r>
      <w:r w:rsidRPr="00721A80">
        <w:rPr>
          <w:rFonts w:ascii="Arial" w:hAnsi="Arial" w:cs="Arial"/>
          <w:spacing w:val="1"/>
          <w:sz w:val="24"/>
          <w:szCs w:val="24"/>
        </w:rPr>
        <w:t xml:space="preserve"> </w:t>
      </w:r>
      <w:r w:rsidRPr="00721A80">
        <w:rPr>
          <w:rFonts w:ascii="Arial" w:hAnsi="Arial" w:cs="Arial"/>
          <w:sz w:val="24"/>
          <w:szCs w:val="24"/>
        </w:rPr>
        <w:t>выписок из информационных систем уполномоченного органа;</w:t>
      </w:r>
    </w:p>
    <w:p w:rsidR="00D27699" w:rsidRPr="00721A80" w:rsidRDefault="00D27699" w:rsidP="00D27699">
      <w:pPr>
        <w:pStyle w:val="a3"/>
        <w:ind w:right="24" w:firstLine="709"/>
        <w:jc w:val="both"/>
        <w:rPr>
          <w:rFonts w:ascii="Arial" w:hAnsi="Arial" w:cs="Arial"/>
          <w:sz w:val="24"/>
          <w:szCs w:val="24"/>
        </w:rPr>
      </w:pPr>
      <w:r w:rsidRPr="00721A80">
        <w:rPr>
          <w:rFonts w:ascii="Arial" w:hAnsi="Arial" w:cs="Arial"/>
          <w:spacing w:val="-1"/>
          <w:sz w:val="24"/>
          <w:szCs w:val="24"/>
        </w:rPr>
        <w:t>иные</w:t>
      </w:r>
      <w:r w:rsidRPr="00721A80">
        <w:rPr>
          <w:rFonts w:ascii="Arial" w:hAnsi="Arial" w:cs="Arial"/>
          <w:spacing w:val="-17"/>
          <w:sz w:val="24"/>
          <w:szCs w:val="24"/>
        </w:rPr>
        <w:t xml:space="preserve"> </w:t>
      </w:r>
      <w:r w:rsidRPr="00721A80">
        <w:rPr>
          <w:rFonts w:ascii="Arial" w:hAnsi="Arial" w:cs="Arial"/>
          <w:spacing w:val="-1"/>
          <w:sz w:val="24"/>
          <w:szCs w:val="24"/>
        </w:rPr>
        <w:t>процедуры</w:t>
      </w:r>
      <w:r w:rsidRPr="00721A80">
        <w:rPr>
          <w:rFonts w:ascii="Arial" w:hAnsi="Arial" w:cs="Arial"/>
          <w:spacing w:val="-16"/>
          <w:sz w:val="24"/>
          <w:szCs w:val="24"/>
        </w:rPr>
        <w:t xml:space="preserve"> </w:t>
      </w:r>
      <w:r w:rsidRPr="00721A80">
        <w:rPr>
          <w:rFonts w:ascii="Arial" w:hAnsi="Arial" w:cs="Arial"/>
          <w:spacing w:val="-1"/>
          <w:sz w:val="24"/>
          <w:szCs w:val="24"/>
        </w:rPr>
        <w:t>и</w:t>
      </w:r>
      <w:r w:rsidRPr="00721A80">
        <w:rPr>
          <w:rFonts w:ascii="Arial" w:hAnsi="Arial" w:cs="Arial"/>
          <w:spacing w:val="-16"/>
          <w:sz w:val="24"/>
          <w:szCs w:val="24"/>
        </w:rPr>
        <w:t xml:space="preserve"> </w:t>
      </w:r>
      <w:r w:rsidRPr="00721A80">
        <w:rPr>
          <w:rFonts w:ascii="Arial" w:hAnsi="Arial" w:cs="Arial"/>
          <w:spacing w:val="-1"/>
          <w:sz w:val="24"/>
          <w:szCs w:val="24"/>
        </w:rPr>
        <w:t>действия,</w:t>
      </w:r>
      <w:r w:rsidRPr="00721A80">
        <w:rPr>
          <w:rFonts w:ascii="Arial" w:hAnsi="Arial" w:cs="Arial"/>
          <w:spacing w:val="-14"/>
          <w:sz w:val="24"/>
          <w:szCs w:val="24"/>
        </w:rPr>
        <w:t xml:space="preserve"> </w:t>
      </w:r>
      <w:r w:rsidRPr="00721A80">
        <w:rPr>
          <w:rFonts w:ascii="Arial" w:hAnsi="Arial" w:cs="Arial"/>
          <w:spacing w:val="-1"/>
          <w:sz w:val="24"/>
          <w:szCs w:val="24"/>
        </w:rPr>
        <w:t>предусмотренные</w:t>
      </w:r>
      <w:r w:rsidRPr="00721A80">
        <w:rPr>
          <w:rFonts w:ascii="Arial" w:hAnsi="Arial" w:cs="Arial"/>
          <w:spacing w:val="-13"/>
          <w:sz w:val="24"/>
          <w:szCs w:val="24"/>
        </w:rPr>
        <w:t xml:space="preserve"> </w:t>
      </w:r>
      <w:r w:rsidRPr="00721A80">
        <w:rPr>
          <w:rFonts w:ascii="Arial" w:hAnsi="Arial" w:cs="Arial"/>
          <w:sz w:val="24"/>
          <w:szCs w:val="24"/>
        </w:rPr>
        <w:t>Федеральным</w:t>
      </w:r>
      <w:r w:rsidRPr="00721A80">
        <w:rPr>
          <w:rFonts w:ascii="Arial" w:hAnsi="Arial" w:cs="Arial"/>
          <w:spacing w:val="-14"/>
          <w:sz w:val="24"/>
          <w:szCs w:val="24"/>
        </w:rPr>
        <w:t xml:space="preserve"> </w:t>
      </w:r>
      <w:r w:rsidRPr="00721A80">
        <w:rPr>
          <w:rFonts w:ascii="Arial" w:hAnsi="Arial" w:cs="Arial"/>
          <w:sz w:val="24"/>
          <w:szCs w:val="24"/>
        </w:rPr>
        <w:t>законом</w:t>
      </w:r>
      <w:r w:rsidRPr="00721A80">
        <w:rPr>
          <w:rFonts w:ascii="Arial" w:hAnsi="Arial" w:cs="Arial"/>
          <w:spacing w:val="-10"/>
          <w:sz w:val="24"/>
          <w:szCs w:val="24"/>
        </w:rPr>
        <w:t xml:space="preserve"> </w:t>
      </w:r>
      <w:r w:rsidRPr="00721A80">
        <w:rPr>
          <w:rFonts w:ascii="Arial" w:hAnsi="Arial" w:cs="Arial"/>
          <w:sz w:val="24"/>
          <w:szCs w:val="24"/>
        </w:rPr>
        <w:t>№</w:t>
      </w:r>
      <w:r w:rsidRPr="00721A80">
        <w:rPr>
          <w:rFonts w:ascii="Arial" w:hAnsi="Arial" w:cs="Arial"/>
          <w:spacing w:val="-15"/>
          <w:sz w:val="24"/>
          <w:szCs w:val="24"/>
        </w:rPr>
        <w:t xml:space="preserve"> </w:t>
      </w:r>
      <w:r w:rsidRPr="00721A80">
        <w:rPr>
          <w:rFonts w:ascii="Arial" w:hAnsi="Arial" w:cs="Arial"/>
          <w:sz w:val="24"/>
          <w:szCs w:val="24"/>
        </w:rPr>
        <w:t>210-ФЗ.</w:t>
      </w:r>
    </w:p>
    <w:p w:rsidR="00D27699" w:rsidRPr="00721A80" w:rsidRDefault="00D27699" w:rsidP="00D27699">
      <w:pPr>
        <w:pStyle w:val="a3"/>
        <w:ind w:right="24" w:firstLine="709"/>
        <w:jc w:val="both"/>
        <w:rPr>
          <w:rFonts w:ascii="Arial" w:hAnsi="Arial" w:cs="Arial"/>
          <w:sz w:val="24"/>
          <w:szCs w:val="24"/>
        </w:rPr>
      </w:pPr>
      <w:r w:rsidRPr="00721A80">
        <w:rPr>
          <w:rFonts w:ascii="Arial" w:hAnsi="Arial" w:cs="Arial"/>
          <w:sz w:val="24"/>
          <w:szCs w:val="24"/>
        </w:rPr>
        <w:t>В</w:t>
      </w:r>
      <w:r w:rsidRPr="00721A80">
        <w:rPr>
          <w:rFonts w:ascii="Arial" w:hAnsi="Arial" w:cs="Arial"/>
          <w:spacing w:val="22"/>
          <w:sz w:val="24"/>
          <w:szCs w:val="24"/>
        </w:rPr>
        <w:t xml:space="preserve"> </w:t>
      </w:r>
      <w:r w:rsidRPr="00721A80">
        <w:rPr>
          <w:rFonts w:ascii="Arial" w:hAnsi="Arial" w:cs="Arial"/>
          <w:sz w:val="24"/>
          <w:szCs w:val="24"/>
        </w:rPr>
        <w:t>соответствии</w:t>
      </w:r>
      <w:r w:rsidRPr="00721A80">
        <w:rPr>
          <w:rFonts w:ascii="Arial" w:hAnsi="Arial" w:cs="Arial"/>
          <w:spacing w:val="22"/>
          <w:sz w:val="24"/>
          <w:szCs w:val="24"/>
        </w:rPr>
        <w:t xml:space="preserve"> </w:t>
      </w:r>
      <w:r w:rsidRPr="00721A80">
        <w:rPr>
          <w:rFonts w:ascii="Arial" w:hAnsi="Arial" w:cs="Arial"/>
          <w:sz w:val="24"/>
          <w:szCs w:val="24"/>
        </w:rPr>
        <w:t>с</w:t>
      </w:r>
      <w:r w:rsidRPr="00721A80">
        <w:rPr>
          <w:rFonts w:ascii="Arial" w:hAnsi="Arial" w:cs="Arial"/>
          <w:spacing w:val="23"/>
          <w:sz w:val="24"/>
          <w:szCs w:val="24"/>
        </w:rPr>
        <w:t xml:space="preserve"> </w:t>
      </w:r>
      <w:r w:rsidRPr="00721A80">
        <w:rPr>
          <w:rFonts w:ascii="Arial" w:hAnsi="Arial" w:cs="Arial"/>
          <w:sz w:val="24"/>
          <w:szCs w:val="24"/>
        </w:rPr>
        <w:t>частью</w:t>
      </w:r>
      <w:r w:rsidRPr="00721A80">
        <w:rPr>
          <w:rFonts w:ascii="Arial" w:hAnsi="Arial" w:cs="Arial"/>
          <w:spacing w:val="21"/>
          <w:sz w:val="24"/>
          <w:szCs w:val="24"/>
        </w:rPr>
        <w:t xml:space="preserve"> </w:t>
      </w:r>
      <w:r w:rsidRPr="00721A80">
        <w:rPr>
          <w:rFonts w:ascii="Arial" w:hAnsi="Arial" w:cs="Arial"/>
          <w:sz w:val="24"/>
          <w:szCs w:val="24"/>
        </w:rPr>
        <w:t>1.1</w:t>
      </w:r>
      <w:r w:rsidRPr="00721A80">
        <w:rPr>
          <w:rFonts w:ascii="Arial" w:hAnsi="Arial" w:cs="Arial"/>
          <w:spacing w:val="23"/>
          <w:sz w:val="24"/>
          <w:szCs w:val="24"/>
        </w:rPr>
        <w:t xml:space="preserve"> </w:t>
      </w:r>
      <w:r w:rsidRPr="00721A80">
        <w:rPr>
          <w:rFonts w:ascii="Arial" w:hAnsi="Arial" w:cs="Arial"/>
          <w:sz w:val="24"/>
          <w:szCs w:val="24"/>
        </w:rPr>
        <w:t>статьи</w:t>
      </w:r>
      <w:r w:rsidRPr="00721A80">
        <w:rPr>
          <w:rFonts w:ascii="Arial" w:hAnsi="Arial" w:cs="Arial"/>
          <w:spacing w:val="22"/>
          <w:sz w:val="24"/>
          <w:szCs w:val="24"/>
        </w:rPr>
        <w:t xml:space="preserve"> </w:t>
      </w:r>
      <w:r w:rsidRPr="00721A80">
        <w:rPr>
          <w:rFonts w:ascii="Arial" w:hAnsi="Arial" w:cs="Arial"/>
          <w:sz w:val="24"/>
          <w:szCs w:val="24"/>
        </w:rPr>
        <w:t>16</w:t>
      </w:r>
      <w:r w:rsidRPr="00721A80">
        <w:rPr>
          <w:rFonts w:ascii="Arial" w:hAnsi="Arial" w:cs="Arial"/>
          <w:spacing w:val="24"/>
          <w:sz w:val="24"/>
          <w:szCs w:val="24"/>
        </w:rPr>
        <w:t xml:space="preserve"> </w:t>
      </w:r>
      <w:r w:rsidRPr="00721A80">
        <w:rPr>
          <w:rFonts w:ascii="Arial" w:hAnsi="Arial" w:cs="Arial"/>
          <w:sz w:val="24"/>
          <w:szCs w:val="24"/>
        </w:rPr>
        <w:t>Федерального</w:t>
      </w:r>
      <w:r w:rsidRPr="00721A80">
        <w:rPr>
          <w:rFonts w:ascii="Arial" w:hAnsi="Arial" w:cs="Arial"/>
          <w:spacing w:val="23"/>
          <w:sz w:val="24"/>
          <w:szCs w:val="24"/>
        </w:rPr>
        <w:t xml:space="preserve"> </w:t>
      </w:r>
      <w:r w:rsidRPr="00721A80">
        <w:rPr>
          <w:rFonts w:ascii="Arial" w:hAnsi="Arial" w:cs="Arial"/>
          <w:sz w:val="24"/>
          <w:szCs w:val="24"/>
        </w:rPr>
        <w:t>закона</w:t>
      </w:r>
      <w:r w:rsidRPr="00721A80">
        <w:rPr>
          <w:rFonts w:ascii="Arial" w:hAnsi="Arial" w:cs="Arial"/>
          <w:spacing w:val="23"/>
          <w:sz w:val="24"/>
          <w:szCs w:val="24"/>
        </w:rPr>
        <w:t xml:space="preserve"> </w:t>
      </w:r>
      <w:r w:rsidRPr="00721A80">
        <w:rPr>
          <w:rFonts w:ascii="Arial" w:hAnsi="Arial" w:cs="Arial"/>
          <w:sz w:val="24"/>
          <w:szCs w:val="24"/>
        </w:rPr>
        <w:t>№</w:t>
      </w:r>
      <w:r w:rsidRPr="00721A80">
        <w:rPr>
          <w:rFonts w:ascii="Arial" w:hAnsi="Arial" w:cs="Arial"/>
          <w:spacing w:val="22"/>
          <w:sz w:val="24"/>
          <w:szCs w:val="24"/>
        </w:rPr>
        <w:t xml:space="preserve"> </w:t>
      </w:r>
      <w:r w:rsidRPr="00721A80">
        <w:rPr>
          <w:rFonts w:ascii="Arial" w:hAnsi="Arial" w:cs="Arial"/>
          <w:sz w:val="24"/>
          <w:szCs w:val="24"/>
        </w:rPr>
        <w:t>210-ФЗ</w:t>
      </w:r>
      <w:r w:rsidRPr="00721A80">
        <w:rPr>
          <w:rFonts w:ascii="Arial" w:hAnsi="Arial" w:cs="Arial"/>
          <w:spacing w:val="23"/>
          <w:sz w:val="24"/>
          <w:szCs w:val="24"/>
        </w:rPr>
        <w:t xml:space="preserve"> </w:t>
      </w:r>
      <w:r w:rsidRPr="00721A80">
        <w:rPr>
          <w:rFonts w:ascii="Arial" w:hAnsi="Arial" w:cs="Arial"/>
          <w:sz w:val="24"/>
          <w:szCs w:val="24"/>
        </w:rPr>
        <w:t xml:space="preserve">для </w:t>
      </w:r>
      <w:r w:rsidRPr="00721A80">
        <w:rPr>
          <w:rFonts w:ascii="Arial" w:hAnsi="Arial" w:cs="Arial"/>
          <w:spacing w:val="-1"/>
          <w:sz w:val="24"/>
          <w:szCs w:val="24"/>
        </w:rPr>
        <w:t>реализации</w:t>
      </w:r>
      <w:r w:rsidRPr="00721A80">
        <w:rPr>
          <w:rFonts w:ascii="Arial" w:hAnsi="Arial" w:cs="Arial"/>
          <w:spacing w:val="-15"/>
          <w:sz w:val="24"/>
          <w:szCs w:val="24"/>
        </w:rPr>
        <w:t xml:space="preserve"> </w:t>
      </w:r>
      <w:r w:rsidRPr="00721A80">
        <w:rPr>
          <w:rFonts w:ascii="Arial" w:hAnsi="Arial" w:cs="Arial"/>
          <w:sz w:val="24"/>
          <w:szCs w:val="24"/>
        </w:rPr>
        <w:t>своих</w:t>
      </w:r>
      <w:r w:rsidRPr="00721A80">
        <w:rPr>
          <w:rFonts w:ascii="Arial" w:hAnsi="Arial" w:cs="Arial"/>
          <w:spacing w:val="-15"/>
          <w:sz w:val="24"/>
          <w:szCs w:val="24"/>
        </w:rPr>
        <w:t xml:space="preserve"> </w:t>
      </w:r>
      <w:r w:rsidRPr="00721A80">
        <w:rPr>
          <w:rFonts w:ascii="Arial" w:hAnsi="Arial" w:cs="Arial"/>
          <w:sz w:val="24"/>
          <w:szCs w:val="24"/>
        </w:rPr>
        <w:t>функций</w:t>
      </w:r>
      <w:r w:rsidRPr="00721A80">
        <w:rPr>
          <w:rFonts w:ascii="Arial" w:hAnsi="Arial" w:cs="Arial"/>
          <w:spacing w:val="-14"/>
          <w:sz w:val="24"/>
          <w:szCs w:val="24"/>
        </w:rPr>
        <w:t xml:space="preserve"> </w:t>
      </w:r>
      <w:r w:rsidRPr="00721A80">
        <w:rPr>
          <w:rFonts w:ascii="Arial" w:hAnsi="Arial" w:cs="Arial"/>
          <w:sz w:val="24"/>
          <w:szCs w:val="24"/>
        </w:rPr>
        <w:t>МФЦ</w:t>
      </w:r>
      <w:r w:rsidRPr="00721A80">
        <w:rPr>
          <w:rFonts w:ascii="Arial" w:hAnsi="Arial" w:cs="Arial"/>
          <w:spacing w:val="-15"/>
          <w:sz w:val="24"/>
          <w:szCs w:val="24"/>
        </w:rPr>
        <w:t xml:space="preserve"> </w:t>
      </w:r>
      <w:r w:rsidRPr="00721A80">
        <w:rPr>
          <w:rFonts w:ascii="Arial" w:hAnsi="Arial" w:cs="Arial"/>
          <w:sz w:val="24"/>
          <w:szCs w:val="24"/>
        </w:rPr>
        <w:t>вправе</w:t>
      </w:r>
      <w:r w:rsidRPr="00721A80">
        <w:rPr>
          <w:rFonts w:ascii="Arial" w:hAnsi="Arial" w:cs="Arial"/>
          <w:spacing w:val="-15"/>
          <w:sz w:val="24"/>
          <w:szCs w:val="24"/>
        </w:rPr>
        <w:t xml:space="preserve"> </w:t>
      </w:r>
      <w:r w:rsidRPr="00721A80">
        <w:rPr>
          <w:rFonts w:ascii="Arial" w:hAnsi="Arial" w:cs="Arial"/>
          <w:sz w:val="24"/>
          <w:szCs w:val="24"/>
        </w:rPr>
        <w:t>привлекать</w:t>
      </w:r>
      <w:r w:rsidRPr="00721A80">
        <w:rPr>
          <w:rFonts w:ascii="Arial" w:hAnsi="Arial" w:cs="Arial"/>
          <w:spacing w:val="-17"/>
          <w:sz w:val="24"/>
          <w:szCs w:val="24"/>
        </w:rPr>
        <w:t xml:space="preserve"> </w:t>
      </w:r>
      <w:r w:rsidRPr="00721A80">
        <w:rPr>
          <w:rFonts w:ascii="Arial" w:hAnsi="Arial" w:cs="Arial"/>
          <w:sz w:val="24"/>
          <w:szCs w:val="24"/>
        </w:rPr>
        <w:t>иные организации.</w:t>
      </w:r>
    </w:p>
    <w:p w:rsidR="00D27699" w:rsidRPr="00721A80" w:rsidRDefault="00D27699" w:rsidP="00D27699">
      <w:pPr>
        <w:pStyle w:val="a3"/>
        <w:ind w:right="57" w:firstLine="709"/>
        <w:rPr>
          <w:rFonts w:ascii="Arial" w:hAnsi="Arial" w:cs="Arial"/>
          <w:sz w:val="24"/>
          <w:szCs w:val="24"/>
        </w:rPr>
      </w:pPr>
    </w:p>
    <w:p w:rsidR="00D27699" w:rsidRPr="00721A80" w:rsidRDefault="00D27699" w:rsidP="00D27699">
      <w:pPr>
        <w:pStyle w:val="a3"/>
        <w:ind w:right="57"/>
        <w:jc w:val="center"/>
        <w:rPr>
          <w:rFonts w:ascii="Arial" w:hAnsi="Arial" w:cs="Arial"/>
          <w:b/>
          <w:sz w:val="24"/>
          <w:szCs w:val="24"/>
        </w:rPr>
      </w:pPr>
      <w:r w:rsidRPr="00721A80">
        <w:rPr>
          <w:rFonts w:ascii="Arial" w:hAnsi="Arial" w:cs="Arial"/>
          <w:b/>
          <w:sz w:val="24"/>
          <w:szCs w:val="24"/>
        </w:rPr>
        <w:t>Информирование заявителей</w:t>
      </w:r>
    </w:p>
    <w:p w:rsidR="00D27699" w:rsidRPr="00721A80" w:rsidRDefault="00D27699" w:rsidP="00D27699">
      <w:pPr>
        <w:pStyle w:val="a3"/>
        <w:ind w:right="57" w:firstLine="709"/>
        <w:rPr>
          <w:rFonts w:ascii="Arial" w:hAnsi="Arial" w:cs="Arial"/>
          <w:sz w:val="24"/>
          <w:szCs w:val="24"/>
        </w:rPr>
      </w:pPr>
    </w:p>
    <w:p w:rsidR="00D27699" w:rsidRPr="00721A80" w:rsidRDefault="00D27699" w:rsidP="00D27699">
      <w:pPr>
        <w:pStyle w:val="a4"/>
        <w:numPr>
          <w:ilvl w:val="1"/>
          <w:numId w:val="19"/>
        </w:numPr>
        <w:ind w:left="0" w:right="24" w:firstLine="708"/>
        <w:rPr>
          <w:rFonts w:ascii="Arial" w:hAnsi="Arial" w:cs="Arial"/>
          <w:sz w:val="24"/>
          <w:szCs w:val="24"/>
        </w:rPr>
      </w:pPr>
      <w:r w:rsidRPr="00721A80">
        <w:rPr>
          <w:rFonts w:ascii="Arial" w:hAnsi="Arial" w:cs="Arial"/>
          <w:sz w:val="24"/>
          <w:szCs w:val="24"/>
        </w:rPr>
        <w:t>Информирование заявителя</w:t>
      </w:r>
      <w:r w:rsidRPr="00721A80">
        <w:rPr>
          <w:rFonts w:ascii="Arial" w:hAnsi="Arial" w:cs="Arial"/>
          <w:spacing w:val="1"/>
          <w:sz w:val="24"/>
          <w:szCs w:val="24"/>
        </w:rPr>
        <w:t xml:space="preserve"> </w:t>
      </w:r>
      <w:r w:rsidRPr="00721A80">
        <w:rPr>
          <w:rFonts w:ascii="Arial" w:hAnsi="Arial" w:cs="Arial"/>
          <w:sz w:val="24"/>
          <w:szCs w:val="24"/>
        </w:rPr>
        <w:t>МФЦ осуществляется следующими</w:t>
      </w:r>
      <w:r w:rsidRPr="00721A80">
        <w:rPr>
          <w:rFonts w:ascii="Arial" w:hAnsi="Arial" w:cs="Arial"/>
          <w:spacing w:val="1"/>
          <w:sz w:val="24"/>
          <w:szCs w:val="24"/>
        </w:rPr>
        <w:t xml:space="preserve"> </w:t>
      </w:r>
      <w:r w:rsidRPr="00721A80">
        <w:rPr>
          <w:rFonts w:ascii="Arial" w:hAnsi="Arial" w:cs="Arial"/>
          <w:sz w:val="24"/>
          <w:szCs w:val="24"/>
        </w:rPr>
        <w:t>способами:</w:t>
      </w:r>
    </w:p>
    <w:p w:rsidR="00D27699" w:rsidRPr="00721A80" w:rsidRDefault="00D27699" w:rsidP="00D27699">
      <w:pPr>
        <w:pStyle w:val="a4"/>
        <w:ind w:left="0" w:right="24" w:firstLine="709"/>
        <w:rPr>
          <w:rFonts w:ascii="Arial" w:hAnsi="Arial" w:cs="Arial"/>
          <w:sz w:val="24"/>
          <w:szCs w:val="24"/>
        </w:rPr>
      </w:pPr>
      <w:r w:rsidRPr="00721A80">
        <w:rPr>
          <w:rFonts w:ascii="Arial" w:hAnsi="Arial" w:cs="Arial"/>
          <w:sz w:val="24"/>
          <w:szCs w:val="24"/>
        </w:rPr>
        <w:t>посредством привлечения средств массовой информации, а также путем</w:t>
      </w:r>
      <w:r w:rsidRPr="00721A80">
        <w:rPr>
          <w:rFonts w:ascii="Arial" w:hAnsi="Arial" w:cs="Arial"/>
          <w:spacing w:val="1"/>
          <w:sz w:val="24"/>
          <w:szCs w:val="24"/>
        </w:rPr>
        <w:t xml:space="preserve"> </w:t>
      </w:r>
      <w:r w:rsidRPr="00721A80">
        <w:rPr>
          <w:rFonts w:ascii="Arial" w:hAnsi="Arial" w:cs="Arial"/>
          <w:sz w:val="24"/>
          <w:szCs w:val="24"/>
        </w:rPr>
        <w:t>размещения</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официальных</w:t>
      </w:r>
      <w:r w:rsidRPr="00721A80">
        <w:rPr>
          <w:rFonts w:ascii="Arial" w:hAnsi="Arial" w:cs="Arial"/>
          <w:spacing w:val="1"/>
          <w:sz w:val="24"/>
          <w:szCs w:val="24"/>
        </w:rPr>
        <w:t xml:space="preserve"> </w:t>
      </w:r>
      <w:r w:rsidRPr="00721A80">
        <w:rPr>
          <w:rFonts w:ascii="Arial" w:hAnsi="Arial" w:cs="Arial"/>
          <w:sz w:val="24"/>
          <w:szCs w:val="24"/>
        </w:rPr>
        <w:t>сайтах</w:t>
      </w:r>
      <w:r w:rsidRPr="00721A80">
        <w:rPr>
          <w:rFonts w:ascii="Arial" w:hAnsi="Arial" w:cs="Arial"/>
          <w:spacing w:val="1"/>
          <w:sz w:val="24"/>
          <w:szCs w:val="24"/>
        </w:rPr>
        <w:t xml:space="preserve"> </w:t>
      </w:r>
      <w:r w:rsidRPr="00721A80">
        <w:rPr>
          <w:rFonts w:ascii="Arial" w:hAnsi="Arial" w:cs="Arial"/>
          <w:sz w:val="24"/>
          <w:szCs w:val="24"/>
        </w:rPr>
        <w:t>и</w:t>
      </w:r>
      <w:r w:rsidRPr="00721A80">
        <w:rPr>
          <w:rFonts w:ascii="Arial" w:hAnsi="Arial" w:cs="Arial"/>
          <w:spacing w:val="1"/>
          <w:sz w:val="24"/>
          <w:szCs w:val="24"/>
        </w:rPr>
        <w:t xml:space="preserve"> </w:t>
      </w:r>
      <w:r w:rsidRPr="00721A80">
        <w:rPr>
          <w:rFonts w:ascii="Arial" w:hAnsi="Arial" w:cs="Arial"/>
          <w:sz w:val="24"/>
          <w:szCs w:val="24"/>
        </w:rPr>
        <w:t>информационных</w:t>
      </w:r>
      <w:r w:rsidRPr="00721A80">
        <w:rPr>
          <w:rFonts w:ascii="Arial" w:hAnsi="Arial" w:cs="Arial"/>
          <w:spacing w:val="1"/>
          <w:sz w:val="24"/>
          <w:szCs w:val="24"/>
        </w:rPr>
        <w:t xml:space="preserve"> </w:t>
      </w:r>
      <w:r w:rsidRPr="00721A80">
        <w:rPr>
          <w:rFonts w:ascii="Arial" w:hAnsi="Arial" w:cs="Arial"/>
          <w:sz w:val="24"/>
          <w:szCs w:val="24"/>
        </w:rPr>
        <w:t>стендах</w:t>
      </w:r>
      <w:r w:rsidRPr="00721A80">
        <w:rPr>
          <w:rFonts w:ascii="Arial" w:hAnsi="Arial" w:cs="Arial"/>
          <w:spacing w:val="1"/>
          <w:sz w:val="24"/>
          <w:szCs w:val="24"/>
        </w:rPr>
        <w:t xml:space="preserve"> </w:t>
      </w:r>
      <w:r w:rsidRPr="00721A80">
        <w:rPr>
          <w:rFonts w:ascii="Arial" w:hAnsi="Arial" w:cs="Arial"/>
          <w:sz w:val="24"/>
          <w:szCs w:val="24"/>
        </w:rPr>
        <w:t>МФЦ;</w:t>
      </w:r>
    </w:p>
    <w:p w:rsidR="00D27699" w:rsidRPr="00721A80" w:rsidRDefault="00D27699" w:rsidP="00D27699">
      <w:pPr>
        <w:pStyle w:val="a4"/>
        <w:ind w:left="0" w:right="24" w:firstLine="709"/>
        <w:rPr>
          <w:rFonts w:ascii="Arial" w:hAnsi="Arial" w:cs="Arial"/>
          <w:sz w:val="24"/>
          <w:szCs w:val="24"/>
        </w:rPr>
      </w:pP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лично,</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3"/>
          <w:sz w:val="24"/>
          <w:szCs w:val="24"/>
        </w:rPr>
        <w:t xml:space="preserve"> </w:t>
      </w:r>
      <w:r w:rsidRPr="00721A80">
        <w:rPr>
          <w:rFonts w:ascii="Arial" w:hAnsi="Arial" w:cs="Arial"/>
          <w:sz w:val="24"/>
          <w:szCs w:val="24"/>
        </w:rPr>
        <w:t>посредством</w:t>
      </w:r>
      <w:r w:rsidRPr="00721A80">
        <w:rPr>
          <w:rFonts w:ascii="Arial" w:hAnsi="Arial" w:cs="Arial"/>
          <w:spacing w:val="-2"/>
          <w:sz w:val="24"/>
          <w:szCs w:val="24"/>
        </w:rPr>
        <w:t xml:space="preserve"> </w:t>
      </w:r>
      <w:r w:rsidRPr="00721A80">
        <w:rPr>
          <w:rFonts w:ascii="Arial" w:hAnsi="Arial" w:cs="Arial"/>
          <w:sz w:val="24"/>
          <w:szCs w:val="24"/>
        </w:rPr>
        <w:t>почтовых отправлений,</w:t>
      </w:r>
      <w:r w:rsidRPr="00721A80">
        <w:rPr>
          <w:rFonts w:ascii="Arial" w:hAnsi="Arial" w:cs="Arial"/>
          <w:spacing w:val="-3"/>
          <w:sz w:val="24"/>
          <w:szCs w:val="24"/>
        </w:rPr>
        <w:t xml:space="preserve"> </w:t>
      </w:r>
      <w:r w:rsidRPr="00721A80">
        <w:rPr>
          <w:rFonts w:ascii="Arial" w:hAnsi="Arial" w:cs="Arial"/>
          <w:sz w:val="24"/>
          <w:szCs w:val="24"/>
        </w:rPr>
        <w:t>либо</w:t>
      </w:r>
      <w:r w:rsidRPr="00721A80">
        <w:rPr>
          <w:rFonts w:ascii="Arial" w:hAnsi="Arial" w:cs="Arial"/>
          <w:spacing w:val="-1"/>
          <w:sz w:val="24"/>
          <w:szCs w:val="24"/>
        </w:rPr>
        <w:t xml:space="preserve"> </w:t>
      </w:r>
      <w:r w:rsidRPr="00721A80">
        <w:rPr>
          <w:rFonts w:ascii="Arial" w:hAnsi="Arial" w:cs="Arial"/>
          <w:sz w:val="24"/>
          <w:szCs w:val="24"/>
        </w:rPr>
        <w:t>по электронной</w:t>
      </w:r>
      <w:r w:rsidRPr="00721A80">
        <w:rPr>
          <w:rFonts w:ascii="Arial" w:hAnsi="Arial" w:cs="Arial"/>
          <w:spacing w:val="-2"/>
          <w:sz w:val="24"/>
          <w:szCs w:val="24"/>
        </w:rPr>
        <w:t xml:space="preserve"> </w:t>
      </w:r>
      <w:r w:rsidRPr="00721A80">
        <w:rPr>
          <w:rFonts w:ascii="Arial" w:hAnsi="Arial" w:cs="Arial"/>
          <w:sz w:val="24"/>
          <w:szCs w:val="24"/>
        </w:rPr>
        <w:t>почте.</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При личном обращении работник МФЦ подробно</w:t>
      </w:r>
      <w:r w:rsidRPr="00721A80">
        <w:rPr>
          <w:rFonts w:ascii="Arial" w:hAnsi="Arial" w:cs="Arial"/>
          <w:spacing w:val="1"/>
          <w:sz w:val="24"/>
          <w:szCs w:val="24"/>
        </w:rPr>
        <w:t xml:space="preserve"> </w:t>
      </w:r>
      <w:r w:rsidRPr="00721A80">
        <w:rPr>
          <w:rFonts w:ascii="Arial" w:hAnsi="Arial" w:cs="Arial"/>
          <w:sz w:val="24"/>
          <w:szCs w:val="24"/>
        </w:rPr>
        <w:t>информирует заявителей по интересующим их вопросам в вежливой корректной</w:t>
      </w:r>
      <w:r w:rsidRPr="00721A80">
        <w:rPr>
          <w:rFonts w:ascii="Arial" w:hAnsi="Arial" w:cs="Arial"/>
          <w:spacing w:val="1"/>
          <w:sz w:val="24"/>
          <w:szCs w:val="24"/>
        </w:rPr>
        <w:t xml:space="preserve"> </w:t>
      </w:r>
      <w:r w:rsidRPr="00721A80">
        <w:rPr>
          <w:rFonts w:ascii="Arial" w:hAnsi="Arial" w:cs="Arial"/>
          <w:sz w:val="24"/>
          <w:szCs w:val="24"/>
        </w:rPr>
        <w:t>форме с использованием официально - делового стиля речи. Рекомендуемое время</w:t>
      </w:r>
      <w:r w:rsidRPr="00721A80">
        <w:rPr>
          <w:rFonts w:ascii="Arial" w:hAnsi="Arial" w:cs="Arial"/>
          <w:spacing w:val="1"/>
          <w:sz w:val="24"/>
          <w:szCs w:val="24"/>
        </w:rPr>
        <w:t xml:space="preserve"> </w:t>
      </w:r>
      <w:r w:rsidRPr="00721A80">
        <w:rPr>
          <w:rFonts w:ascii="Arial" w:hAnsi="Arial" w:cs="Arial"/>
          <w:sz w:val="24"/>
          <w:szCs w:val="24"/>
        </w:rPr>
        <w:t>предоставления консультации – не более 15 минут, время ожидания в очереди в</w:t>
      </w:r>
      <w:r w:rsidRPr="00721A80">
        <w:rPr>
          <w:rFonts w:ascii="Arial" w:hAnsi="Arial" w:cs="Arial"/>
          <w:spacing w:val="1"/>
          <w:sz w:val="24"/>
          <w:szCs w:val="24"/>
        </w:rPr>
        <w:t xml:space="preserve"> </w:t>
      </w:r>
      <w:r w:rsidRPr="00721A80">
        <w:rPr>
          <w:rFonts w:ascii="Arial" w:hAnsi="Arial" w:cs="Arial"/>
          <w:sz w:val="24"/>
          <w:szCs w:val="24"/>
        </w:rPr>
        <w:t>секторе</w:t>
      </w:r>
      <w:r w:rsidRPr="00721A80">
        <w:rPr>
          <w:rFonts w:ascii="Arial" w:hAnsi="Arial" w:cs="Arial"/>
          <w:spacing w:val="-14"/>
          <w:sz w:val="24"/>
          <w:szCs w:val="24"/>
        </w:rPr>
        <w:t xml:space="preserve"> </w:t>
      </w:r>
      <w:r w:rsidRPr="00721A80">
        <w:rPr>
          <w:rFonts w:ascii="Arial" w:hAnsi="Arial" w:cs="Arial"/>
          <w:sz w:val="24"/>
          <w:szCs w:val="24"/>
        </w:rPr>
        <w:t>информирования</w:t>
      </w:r>
      <w:r w:rsidRPr="00721A80">
        <w:rPr>
          <w:rFonts w:ascii="Arial" w:hAnsi="Arial" w:cs="Arial"/>
          <w:spacing w:val="-12"/>
          <w:sz w:val="24"/>
          <w:szCs w:val="24"/>
        </w:rPr>
        <w:t xml:space="preserve"> </w:t>
      </w:r>
      <w:r w:rsidRPr="00721A80">
        <w:rPr>
          <w:rFonts w:ascii="Arial" w:hAnsi="Arial" w:cs="Arial"/>
          <w:sz w:val="24"/>
          <w:szCs w:val="24"/>
        </w:rPr>
        <w:t>для</w:t>
      </w:r>
      <w:r w:rsidRPr="00721A80">
        <w:rPr>
          <w:rFonts w:ascii="Arial" w:hAnsi="Arial" w:cs="Arial"/>
          <w:spacing w:val="-13"/>
          <w:sz w:val="24"/>
          <w:szCs w:val="24"/>
        </w:rPr>
        <w:t xml:space="preserve"> </w:t>
      </w:r>
      <w:r w:rsidRPr="00721A80">
        <w:rPr>
          <w:rFonts w:ascii="Arial" w:hAnsi="Arial" w:cs="Arial"/>
          <w:sz w:val="24"/>
          <w:szCs w:val="24"/>
        </w:rPr>
        <w:t>получения</w:t>
      </w:r>
      <w:r w:rsidRPr="00721A80">
        <w:rPr>
          <w:rFonts w:ascii="Arial" w:hAnsi="Arial" w:cs="Arial"/>
          <w:spacing w:val="-12"/>
          <w:sz w:val="24"/>
          <w:szCs w:val="24"/>
        </w:rPr>
        <w:t xml:space="preserve"> </w:t>
      </w:r>
      <w:r w:rsidRPr="00721A80">
        <w:rPr>
          <w:rFonts w:ascii="Arial" w:hAnsi="Arial" w:cs="Arial"/>
          <w:sz w:val="24"/>
          <w:szCs w:val="24"/>
        </w:rPr>
        <w:t>информации</w:t>
      </w:r>
      <w:r w:rsidRPr="00721A80">
        <w:rPr>
          <w:rFonts w:ascii="Arial" w:hAnsi="Arial" w:cs="Arial"/>
          <w:spacing w:val="-13"/>
          <w:sz w:val="24"/>
          <w:szCs w:val="24"/>
        </w:rPr>
        <w:t xml:space="preserve"> </w:t>
      </w:r>
      <w:r w:rsidRPr="00721A80">
        <w:rPr>
          <w:rFonts w:ascii="Arial" w:hAnsi="Arial" w:cs="Arial"/>
          <w:sz w:val="24"/>
          <w:szCs w:val="24"/>
        </w:rPr>
        <w:t>о</w:t>
      </w:r>
      <w:r w:rsidRPr="00721A80">
        <w:rPr>
          <w:rFonts w:ascii="Arial" w:hAnsi="Arial" w:cs="Arial"/>
          <w:spacing w:val="-11"/>
          <w:sz w:val="24"/>
          <w:szCs w:val="24"/>
        </w:rPr>
        <w:t xml:space="preserve"> </w:t>
      </w:r>
      <w:r w:rsidRPr="00721A80">
        <w:rPr>
          <w:rFonts w:ascii="Arial" w:hAnsi="Arial" w:cs="Arial"/>
          <w:sz w:val="24"/>
          <w:szCs w:val="24"/>
        </w:rPr>
        <w:t>муниципальных</w:t>
      </w:r>
      <w:r w:rsidRPr="00721A80">
        <w:rPr>
          <w:rFonts w:ascii="Arial" w:hAnsi="Arial" w:cs="Arial"/>
          <w:spacing w:val="-10"/>
          <w:sz w:val="24"/>
          <w:szCs w:val="24"/>
        </w:rPr>
        <w:t xml:space="preserve"> </w:t>
      </w:r>
      <w:r w:rsidRPr="00721A80">
        <w:rPr>
          <w:rFonts w:ascii="Arial" w:hAnsi="Arial" w:cs="Arial"/>
          <w:sz w:val="24"/>
          <w:szCs w:val="24"/>
        </w:rPr>
        <w:t>услугах</w:t>
      </w:r>
      <w:r w:rsidRPr="00721A80">
        <w:rPr>
          <w:rFonts w:ascii="Arial" w:hAnsi="Arial" w:cs="Arial"/>
          <w:spacing w:val="-11"/>
          <w:sz w:val="24"/>
          <w:szCs w:val="24"/>
        </w:rPr>
        <w:t xml:space="preserve"> </w:t>
      </w:r>
      <w:r w:rsidRPr="00721A80">
        <w:rPr>
          <w:rFonts w:ascii="Arial" w:hAnsi="Arial" w:cs="Arial"/>
          <w:sz w:val="24"/>
          <w:szCs w:val="24"/>
        </w:rPr>
        <w:t>не</w:t>
      </w:r>
      <w:r w:rsidRPr="00721A80">
        <w:rPr>
          <w:rFonts w:ascii="Arial" w:hAnsi="Arial" w:cs="Arial"/>
          <w:spacing w:val="-68"/>
          <w:sz w:val="24"/>
          <w:szCs w:val="24"/>
        </w:rPr>
        <w:t xml:space="preserve"> </w:t>
      </w:r>
      <w:r w:rsidRPr="00721A80">
        <w:rPr>
          <w:rFonts w:ascii="Arial" w:hAnsi="Arial" w:cs="Arial"/>
          <w:sz w:val="24"/>
          <w:szCs w:val="24"/>
        </w:rPr>
        <w:t>может</w:t>
      </w:r>
      <w:r w:rsidRPr="00721A80">
        <w:rPr>
          <w:rFonts w:ascii="Arial" w:hAnsi="Arial" w:cs="Arial"/>
          <w:spacing w:val="-4"/>
          <w:sz w:val="24"/>
          <w:szCs w:val="24"/>
        </w:rPr>
        <w:t xml:space="preserve"> </w:t>
      </w:r>
      <w:r w:rsidRPr="00721A80">
        <w:rPr>
          <w:rFonts w:ascii="Arial" w:hAnsi="Arial" w:cs="Arial"/>
          <w:sz w:val="24"/>
          <w:szCs w:val="24"/>
        </w:rPr>
        <w:t>превышать</w:t>
      </w:r>
      <w:r w:rsidRPr="00721A80">
        <w:rPr>
          <w:rFonts w:ascii="Arial" w:hAnsi="Arial" w:cs="Arial"/>
          <w:spacing w:val="-1"/>
          <w:sz w:val="24"/>
          <w:szCs w:val="24"/>
        </w:rPr>
        <w:t xml:space="preserve"> </w:t>
      </w:r>
      <w:r w:rsidRPr="00721A80">
        <w:rPr>
          <w:rFonts w:ascii="Arial" w:hAnsi="Arial" w:cs="Arial"/>
          <w:sz w:val="24"/>
          <w:szCs w:val="24"/>
        </w:rPr>
        <w:t>15</w:t>
      </w:r>
      <w:r w:rsidRPr="00721A80">
        <w:rPr>
          <w:rFonts w:ascii="Arial" w:hAnsi="Arial" w:cs="Arial"/>
          <w:spacing w:val="1"/>
          <w:sz w:val="24"/>
          <w:szCs w:val="24"/>
        </w:rPr>
        <w:t xml:space="preserve"> </w:t>
      </w:r>
      <w:r w:rsidRPr="00721A80">
        <w:rPr>
          <w:rFonts w:ascii="Arial" w:hAnsi="Arial" w:cs="Arial"/>
          <w:sz w:val="24"/>
          <w:szCs w:val="24"/>
        </w:rPr>
        <w:t>минут.</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Ответ</w:t>
      </w:r>
      <w:r w:rsidRPr="00721A80">
        <w:rPr>
          <w:rFonts w:ascii="Arial" w:hAnsi="Arial" w:cs="Arial"/>
          <w:spacing w:val="1"/>
          <w:sz w:val="24"/>
          <w:szCs w:val="24"/>
        </w:rPr>
        <w:t xml:space="preserve"> </w:t>
      </w:r>
      <w:r w:rsidRPr="00721A80">
        <w:rPr>
          <w:rFonts w:ascii="Arial" w:hAnsi="Arial" w:cs="Arial"/>
          <w:sz w:val="24"/>
          <w:szCs w:val="24"/>
        </w:rPr>
        <w:t>на</w:t>
      </w:r>
      <w:r w:rsidRPr="00721A80">
        <w:rPr>
          <w:rFonts w:ascii="Arial" w:hAnsi="Arial" w:cs="Arial"/>
          <w:spacing w:val="1"/>
          <w:sz w:val="24"/>
          <w:szCs w:val="24"/>
        </w:rPr>
        <w:t xml:space="preserve"> </w:t>
      </w:r>
      <w:r w:rsidRPr="00721A80">
        <w:rPr>
          <w:rFonts w:ascii="Arial" w:hAnsi="Arial" w:cs="Arial"/>
          <w:sz w:val="24"/>
          <w:szCs w:val="24"/>
        </w:rPr>
        <w:t>телефонный</w:t>
      </w:r>
      <w:r w:rsidRPr="00721A80">
        <w:rPr>
          <w:rFonts w:ascii="Arial" w:hAnsi="Arial" w:cs="Arial"/>
          <w:spacing w:val="1"/>
          <w:sz w:val="24"/>
          <w:szCs w:val="24"/>
        </w:rPr>
        <w:t xml:space="preserve"> </w:t>
      </w:r>
      <w:r w:rsidRPr="00721A80">
        <w:rPr>
          <w:rFonts w:ascii="Arial" w:hAnsi="Arial" w:cs="Arial"/>
          <w:sz w:val="24"/>
          <w:szCs w:val="24"/>
        </w:rPr>
        <w:t>звонок</w:t>
      </w:r>
      <w:r w:rsidRPr="00721A80">
        <w:rPr>
          <w:rFonts w:ascii="Arial" w:hAnsi="Arial" w:cs="Arial"/>
          <w:spacing w:val="1"/>
          <w:sz w:val="24"/>
          <w:szCs w:val="24"/>
        </w:rPr>
        <w:t xml:space="preserve"> </w:t>
      </w:r>
      <w:r w:rsidRPr="00721A80">
        <w:rPr>
          <w:rFonts w:ascii="Arial" w:hAnsi="Arial" w:cs="Arial"/>
          <w:sz w:val="24"/>
          <w:szCs w:val="24"/>
        </w:rPr>
        <w:t>должен</w:t>
      </w:r>
      <w:r w:rsidRPr="00721A80">
        <w:rPr>
          <w:rFonts w:ascii="Arial" w:hAnsi="Arial" w:cs="Arial"/>
          <w:spacing w:val="1"/>
          <w:sz w:val="24"/>
          <w:szCs w:val="24"/>
        </w:rPr>
        <w:t xml:space="preserve"> </w:t>
      </w:r>
      <w:r w:rsidRPr="00721A80">
        <w:rPr>
          <w:rFonts w:ascii="Arial" w:hAnsi="Arial" w:cs="Arial"/>
          <w:sz w:val="24"/>
          <w:szCs w:val="24"/>
        </w:rPr>
        <w:t>начинаться</w:t>
      </w:r>
      <w:r w:rsidRPr="00721A80">
        <w:rPr>
          <w:rFonts w:ascii="Arial" w:hAnsi="Arial" w:cs="Arial"/>
          <w:spacing w:val="1"/>
          <w:sz w:val="24"/>
          <w:szCs w:val="24"/>
        </w:rPr>
        <w:t xml:space="preserve"> </w:t>
      </w:r>
      <w:r w:rsidRPr="00721A80">
        <w:rPr>
          <w:rFonts w:ascii="Arial" w:hAnsi="Arial" w:cs="Arial"/>
          <w:sz w:val="24"/>
          <w:szCs w:val="24"/>
        </w:rPr>
        <w:t>с</w:t>
      </w:r>
      <w:r w:rsidRPr="00721A80">
        <w:rPr>
          <w:rFonts w:ascii="Arial" w:hAnsi="Arial" w:cs="Arial"/>
          <w:spacing w:val="1"/>
          <w:sz w:val="24"/>
          <w:szCs w:val="24"/>
        </w:rPr>
        <w:t xml:space="preserve"> </w:t>
      </w:r>
      <w:r w:rsidRPr="00721A80">
        <w:rPr>
          <w:rFonts w:ascii="Arial" w:hAnsi="Arial" w:cs="Arial"/>
          <w:sz w:val="24"/>
          <w:szCs w:val="24"/>
        </w:rPr>
        <w:t>информации</w:t>
      </w:r>
      <w:r w:rsidRPr="00721A80">
        <w:rPr>
          <w:rFonts w:ascii="Arial" w:hAnsi="Arial" w:cs="Arial"/>
          <w:spacing w:val="1"/>
          <w:sz w:val="24"/>
          <w:szCs w:val="24"/>
        </w:rPr>
        <w:t xml:space="preserve"> </w:t>
      </w:r>
      <w:r w:rsidRPr="00721A80">
        <w:rPr>
          <w:rFonts w:ascii="Arial" w:hAnsi="Arial" w:cs="Arial"/>
          <w:sz w:val="24"/>
          <w:szCs w:val="24"/>
        </w:rPr>
        <w:t>о</w:t>
      </w:r>
      <w:r w:rsidRPr="00721A80">
        <w:rPr>
          <w:rFonts w:ascii="Arial" w:hAnsi="Arial" w:cs="Arial"/>
          <w:spacing w:val="1"/>
          <w:sz w:val="24"/>
          <w:szCs w:val="24"/>
        </w:rPr>
        <w:t xml:space="preserve"> </w:t>
      </w:r>
      <w:r w:rsidRPr="00721A80">
        <w:rPr>
          <w:rFonts w:ascii="Arial" w:hAnsi="Arial" w:cs="Arial"/>
          <w:sz w:val="24"/>
          <w:szCs w:val="24"/>
        </w:rPr>
        <w:t>наименовании организации, фамилии, имени, отчестве и должности работника</w:t>
      </w:r>
      <w:r w:rsidRPr="00721A80">
        <w:rPr>
          <w:rFonts w:ascii="Arial" w:hAnsi="Arial" w:cs="Arial"/>
          <w:spacing w:val="1"/>
          <w:sz w:val="24"/>
          <w:szCs w:val="24"/>
        </w:rPr>
        <w:t xml:space="preserve"> </w:t>
      </w:r>
      <w:r w:rsidRPr="00721A80">
        <w:rPr>
          <w:rFonts w:ascii="Arial" w:hAnsi="Arial" w:cs="Arial"/>
          <w:sz w:val="24"/>
          <w:szCs w:val="24"/>
        </w:rPr>
        <w:t>МФЦ, принявшего телефонный звонок. Индивидуальное устное</w:t>
      </w:r>
      <w:r w:rsidRPr="00721A80">
        <w:rPr>
          <w:rFonts w:ascii="Arial" w:hAnsi="Arial" w:cs="Arial"/>
          <w:spacing w:val="1"/>
          <w:sz w:val="24"/>
          <w:szCs w:val="24"/>
        </w:rPr>
        <w:t xml:space="preserve"> </w:t>
      </w:r>
      <w:r w:rsidRPr="00721A80">
        <w:rPr>
          <w:rFonts w:ascii="Arial" w:hAnsi="Arial" w:cs="Arial"/>
          <w:sz w:val="24"/>
          <w:szCs w:val="24"/>
        </w:rPr>
        <w:t>консультирование</w:t>
      </w:r>
      <w:r w:rsidRPr="00721A80">
        <w:rPr>
          <w:rFonts w:ascii="Arial" w:hAnsi="Arial" w:cs="Arial"/>
          <w:spacing w:val="1"/>
          <w:sz w:val="24"/>
          <w:szCs w:val="24"/>
        </w:rPr>
        <w:t xml:space="preserve"> </w:t>
      </w:r>
      <w:r w:rsidRPr="00721A80">
        <w:rPr>
          <w:rFonts w:ascii="Arial" w:hAnsi="Arial" w:cs="Arial"/>
          <w:sz w:val="24"/>
          <w:szCs w:val="24"/>
        </w:rPr>
        <w:t>при</w:t>
      </w:r>
      <w:r w:rsidRPr="00721A80">
        <w:rPr>
          <w:rFonts w:ascii="Arial" w:hAnsi="Arial" w:cs="Arial"/>
          <w:spacing w:val="1"/>
          <w:sz w:val="24"/>
          <w:szCs w:val="24"/>
        </w:rPr>
        <w:t xml:space="preserve"> </w:t>
      </w:r>
      <w:r w:rsidRPr="00721A80">
        <w:rPr>
          <w:rFonts w:ascii="Arial" w:hAnsi="Arial" w:cs="Arial"/>
          <w:sz w:val="24"/>
          <w:szCs w:val="24"/>
        </w:rPr>
        <w:t>обращении</w:t>
      </w:r>
      <w:r w:rsidRPr="00721A80">
        <w:rPr>
          <w:rFonts w:ascii="Arial" w:hAnsi="Arial" w:cs="Arial"/>
          <w:spacing w:val="1"/>
          <w:sz w:val="24"/>
          <w:szCs w:val="24"/>
        </w:rPr>
        <w:t xml:space="preserve"> </w:t>
      </w:r>
      <w:r w:rsidRPr="00721A80">
        <w:rPr>
          <w:rFonts w:ascii="Arial" w:hAnsi="Arial" w:cs="Arial"/>
          <w:sz w:val="24"/>
          <w:szCs w:val="24"/>
        </w:rPr>
        <w:t>заявителя</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1"/>
          <w:sz w:val="24"/>
          <w:szCs w:val="24"/>
        </w:rPr>
        <w:t xml:space="preserve"> </w:t>
      </w:r>
      <w:r w:rsidRPr="00721A80">
        <w:rPr>
          <w:rFonts w:ascii="Arial" w:hAnsi="Arial" w:cs="Arial"/>
          <w:sz w:val="24"/>
          <w:szCs w:val="24"/>
        </w:rPr>
        <w:t>работник МФЦ осуществляет</w:t>
      </w:r>
      <w:r w:rsidRPr="00721A80">
        <w:rPr>
          <w:rFonts w:ascii="Arial" w:hAnsi="Arial" w:cs="Arial"/>
          <w:spacing w:val="-1"/>
          <w:sz w:val="24"/>
          <w:szCs w:val="24"/>
        </w:rPr>
        <w:t xml:space="preserve"> </w:t>
      </w:r>
      <w:r w:rsidRPr="00721A80">
        <w:rPr>
          <w:rFonts w:ascii="Arial" w:hAnsi="Arial" w:cs="Arial"/>
          <w:sz w:val="24"/>
          <w:szCs w:val="24"/>
        </w:rPr>
        <w:t>не более</w:t>
      </w:r>
      <w:r w:rsidRPr="00721A80">
        <w:rPr>
          <w:rFonts w:ascii="Arial" w:hAnsi="Arial" w:cs="Arial"/>
          <w:spacing w:val="-4"/>
          <w:sz w:val="24"/>
          <w:szCs w:val="24"/>
        </w:rPr>
        <w:t xml:space="preserve"> </w:t>
      </w:r>
      <w:r w:rsidRPr="00721A80">
        <w:rPr>
          <w:rFonts w:ascii="Arial" w:hAnsi="Arial" w:cs="Arial"/>
          <w:sz w:val="24"/>
          <w:szCs w:val="24"/>
        </w:rPr>
        <w:t>10</w:t>
      </w:r>
      <w:r w:rsidRPr="00721A80">
        <w:rPr>
          <w:rFonts w:ascii="Arial" w:hAnsi="Arial" w:cs="Arial"/>
          <w:spacing w:val="1"/>
          <w:sz w:val="24"/>
          <w:szCs w:val="24"/>
        </w:rPr>
        <w:t xml:space="preserve"> </w:t>
      </w:r>
      <w:r w:rsidRPr="00721A80">
        <w:rPr>
          <w:rFonts w:ascii="Arial" w:hAnsi="Arial" w:cs="Arial"/>
          <w:sz w:val="24"/>
          <w:szCs w:val="24"/>
        </w:rPr>
        <w:t>минут;</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В</w:t>
      </w:r>
      <w:r w:rsidRPr="00721A80">
        <w:rPr>
          <w:rFonts w:ascii="Arial" w:hAnsi="Arial" w:cs="Arial"/>
          <w:spacing w:val="1"/>
          <w:sz w:val="24"/>
          <w:szCs w:val="24"/>
        </w:rPr>
        <w:t xml:space="preserve"> </w:t>
      </w:r>
      <w:r w:rsidRPr="00721A80">
        <w:rPr>
          <w:rFonts w:ascii="Arial" w:hAnsi="Arial" w:cs="Arial"/>
          <w:sz w:val="24"/>
          <w:szCs w:val="24"/>
        </w:rPr>
        <w:t>случае</w:t>
      </w:r>
      <w:r w:rsidRPr="00721A80">
        <w:rPr>
          <w:rFonts w:ascii="Arial" w:hAnsi="Arial" w:cs="Arial"/>
          <w:spacing w:val="1"/>
          <w:sz w:val="24"/>
          <w:szCs w:val="24"/>
        </w:rPr>
        <w:t xml:space="preserve"> </w:t>
      </w:r>
      <w:r w:rsidRPr="00721A80">
        <w:rPr>
          <w:rFonts w:ascii="Arial" w:hAnsi="Arial" w:cs="Arial"/>
          <w:sz w:val="24"/>
          <w:szCs w:val="24"/>
        </w:rPr>
        <w:t>если</w:t>
      </w:r>
      <w:r w:rsidRPr="00721A80">
        <w:rPr>
          <w:rFonts w:ascii="Arial" w:hAnsi="Arial" w:cs="Arial"/>
          <w:spacing w:val="1"/>
          <w:sz w:val="24"/>
          <w:szCs w:val="24"/>
        </w:rPr>
        <w:t xml:space="preserve"> </w:t>
      </w:r>
      <w:r w:rsidRPr="00721A80">
        <w:rPr>
          <w:rFonts w:ascii="Arial" w:hAnsi="Arial" w:cs="Arial"/>
          <w:sz w:val="24"/>
          <w:szCs w:val="24"/>
        </w:rPr>
        <w:t>для</w:t>
      </w:r>
      <w:r w:rsidRPr="00721A80">
        <w:rPr>
          <w:rFonts w:ascii="Arial" w:hAnsi="Arial" w:cs="Arial"/>
          <w:spacing w:val="1"/>
          <w:sz w:val="24"/>
          <w:szCs w:val="24"/>
        </w:rPr>
        <w:t xml:space="preserve"> </w:t>
      </w:r>
      <w:r w:rsidRPr="00721A80">
        <w:rPr>
          <w:rFonts w:ascii="Arial" w:hAnsi="Arial" w:cs="Arial"/>
          <w:sz w:val="24"/>
          <w:szCs w:val="24"/>
        </w:rPr>
        <w:t>подготовки</w:t>
      </w:r>
      <w:r w:rsidRPr="00721A80">
        <w:rPr>
          <w:rFonts w:ascii="Arial" w:hAnsi="Arial" w:cs="Arial"/>
          <w:spacing w:val="1"/>
          <w:sz w:val="24"/>
          <w:szCs w:val="24"/>
        </w:rPr>
        <w:t xml:space="preserve"> </w:t>
      </w:r>
      <w:r w:rsidRPr="00721A80">
        <w:rPr>
          <w:rFonts w:ascii="Arial" w:hAnsi="Arial" w:cs="Arial"/>
          <w:sz w:val="24"/>
          <w:szCs w:val="24"/>
        </w:rPr>
        <w:t>ответа</w:t>
      </w:r>
      <w:r w:rsidRPr="00721A80">
        <w:rPr>
          <w:rFonts w:ascii="Arial" w:hAnsi="Arial" w:cs="Arial"/>
          <w:spacing w:val="1"/>
          <w:sz w:val="24"/>
          <w:szCs w:val="24"/>
        </w:rPr>
        <w:t xml:space="preserve"> </w:t>
      </w:r>
      <w:r w:rsidRPr="00721A80">
        <w:rPr>
          <w:rFonts w:ascii="Arial" w:hAnsi="Arial" w:cs="Arial"/>
          <w:sz w:val="24"/>
          <w:szCs w:val="24"/>
        </w:rPr>
        <w:t>требуется</w:t>
      </w:r>
      <w:r w:rsidRPr="00721A80">
        <w:rPr>
          <w:rFonts w:ascii="Arial" w:hAnsi="Arial" w:cs="Arial"/>
          <w:spacing w:val="1"/>
          <w:sz w:val="24"/>
          <w:szCs w:val="24"/>
        </w:rPr>
        <w:t xml:space="preserve"> </w:t>
      </w:r>
      <w:r w:rsidRPr="00721A80">
        <w:rPr>
          <w:rFonts w:ascii="Arial" w:hAnsi="Arial" w:cs="Arial"/>
          <w:sz w:val="24"/>
          <w:szCs w:val="24"/>
        </w:rPr>
        <w:t>более</w:t>
      </w:r>
      <w:r w:rsidRPr="00721A80">
        <w:rPr>
          <w:rFonts w:ascii="Arial" w:hAnsi="Arial" w:cs="Arial"/>
          <w:spacing w:val="1"/>
          <w:sz w:val="24"/>
          <w:szCs w:val="24"/>
        </w:rPr>
        <w:t xml:space="preserve"> </w:t>
      </w:r>
      <w:r w:rsidRPr="00721A80">
        <w:rPr>
          <w:rFonts w:ascii="Arial" w:hAnsi="Arial" w:cs="Arial"/>
          <w:sz w:val="24"/>
          <w:szCs w:val="24"/>
        </w:rPr>
        <w:t>продолжительное</w:t>
      </w:r>
      <w:r w:rsidRPr="00721A80">
        <w:rPr>
          <w:rFonts w:ascii="Arial" w:hAnsi="Arial" w:cs="Arial"/>
          <w:spacing w:val="1"/>
          <w:sz w:val="24"/>
          <w:szCs w:val="24"/>
        </w:rPr>
        <w:t xml:space="preserve"> </w:t>
      </w:r>
      <w:r w:rsidRPr="00721A80">
        <w:rPr>
          <w:rFonts w:ascii="Arial" w:hAnsi="Arial" w:cs="Arial"/>
          <w:sz w:val="24"/>
          <w:szCs w:val="24"/>
        </w:rPr>
        <w:t>время,</w:t>
      </w:r>
      <w:r w:rsidRPr="00721A80">
        <w:rPr>
          <w:rFonts w:ascii="Arial" w:hAnsi="Arial" w:cs="Arial"/>
          <w:spacing w:val="1"/>
          <w:sz w:val="24"/>
          <w:szCs w:val="24"/>
        </w:rPr>
        <w:t xml:space="preserve"> </w:t>
      </w:r>
      <w:r w:rsidRPr="00721A80">
        <w:rPr>
          <w:rFonts w:ascii="Arial" w:hAnsi="Arial" w:cs="Arial"/>
          <w:sz w:val="24"/>
          <w:szCs w:val="24"/>
        </w:rPr>
        <w:t>работник</w:t>
      </w:r>
      <w:r w:rsidRPr="00721A80">
        <w:rPr>
          <w:rFonts w:ascii="Arial" w:hAnsi="Arial" w:cs="Arial"/>
          <w:spacing w:val="1"/>
          <w:sz w:val="24"/>
          <w:szCs w:val="24"/>
        </w:rPr>
        <w:t xml:space="preserve"> </w:t>
      </w:r>
      <w:r w:rsidRPr="00721A80">
        <w:rPr>
          <w:rFonts w:ascii="Arial" w:hAnsi="Arial" w:cs="Arial"/>
          <w:sz w:val="24"/>
          <w:szCs w:val="24"/>
        </w:rPr>
        <w:t>МФЦ,</w:t>
      </w:r>
      <w:r w:rsidRPr="00721A80">
        <w:rPr>
          <w:rFonts w:ascii="Arial" w:hAnsi="Arial" w:cs="Arial"/>
          <w:spacing w:val="1"/>
          <w:sz w:val="24"/>
          <w:szCs w:val="24"/>
        </w:rPr>
        <w:t xml:space="preserve"> </w:t>
      </w:r>
      <w:r w:rsidRPr="00721A80">
        <w:rPr>
          <w:rFonts w:ascii="Arial" w:hAnsi="Arial" w:cs="Arial"/>
          <w:sz w:val="24"/>
          <w:szCs w:val="24"/>
        </w:rPr>
        <w:t>осуществляющий</w:t>
      </w:r>
      <w:r w:rsidRPr="00721A80">
        <w:rPr>
          <w:rFonts w:ascii="Arial" w:hAnsi="Arial" w:cs="Arial"/>
          <w:spacing w:val="1"/>
          <w:sz w:val="24"/>
          <w:szCs w:val="24"/>
        </w:rPr>
        <w:t xml:space="preserve"> </w:t>
      </w:r>
      <w:r w:rsidRPr="00721A80">
        <w:rPr>
          <w:rFonts w:ascii="Arial" w:hAnsi="Arial" w:cs="Arial"/>
          <w:sz w:val="24"/>
          <w:szCs w:val="24"/>
        </w:rPr>
        <w:t>индивидуальное</w:t>
      </w:r>
      <w:r w:rsidRPr="00721A80">
        <w:rPr>
          <w:rFonts w:ascii="Arial" w:hAnsi="Arial" w:cs="Arial"/>
          <w:spacing w:val="1"/>
          <w:sz w:val="24"/>
          <w:szCs w:val="24"/>
        </w:rPr>
        <w:t xml:space="preserve"> </w:t>
      </w:r>
      <w:r w:rsidRPr="00721A80">
        <w:rPr>
          <w:rFonts w:ascii="Arial" w:hAnsi="Arial" w:cs="Arial"/>
          <w:sz w:val="24"/>
          <w:szCs w:val="24"/>
        </w:rPr>
        <w:t>устное</w:t>
      </w:r>
      <w:r w:rsidRPr="00721A80">
        <w:rPr>
          <w:rFonts w:ascii="Arial" w:hAnsi="Arial" w:cs="Arial"/>
          <w:spacing w:val="1"/>
          <w:sz w:val="24"/>
          <w:szCs w:val="24"/>
        </w:rPr>
        <w:t xml:space="preserve"> </w:t>
      </w:r>
      <w:r w:rsidRPr="00721A80">
        <w:rPr>
          <w:rFonts w:ascii="Arial" w:hAnsi="Arial" w:cs="Arial"/>
          <w:sz w:val="24"/>
          <w:szCs w:val="24"/>
        </w:rPr>
        <w:t>консультирование</w:t>
      </w:r>
      <w:r w:rsidRPr="00721A80">
        <w:rPr>
          <w:rFonts w:ascii="Arial" w:hAnsi="Arial" w:cs="Arial"/>
          <w:spacing w:val="1"/>
          <w:sz w:val="24"/>
          <w:szCs w:val="24"/>
        </w:rPr>
        <w:t xml:space="preserve"> </w:t>
      </w:r>
      <w:r w:rsidRPr="00721A80">
        <w:rPr>
          <w:rFonts w:ascii="Arial" w:hAnsi="Arial" w:cs="Arial"/>
          <w:sz w:val="24"/>
          <w:szCs w:val="24"/>
        </w:rPr>
        <w:t>по</w:t>
      </w:r>
      <w:r w:rsidRPr="00721A80">
        <w:rPr>
          <w:rFonts w:ascii="Arial" w:hAnsi="Arial" w:cs="Arial"/>
          <w:spacing w:val="1"/>
          <w:sz w:val="24"/>
          <w:szCs w:val="24"/>
        </w:rPr>
        <w:t xml:space="preserve"> </w:t>
      </w:r>
      <w:r w:rsidRPr="00721A80">
        <w:rPr>
          <w:rFonts w:ascii="Arial" w:hAnsi="Arial" w:cs="Arial"/>
          <w:sz w:val="24"/>
          <w:szCs w:val="24"/>
        </w:rPr>
        <w:t>телефону,</w:t>
      </w:r>
      <w:r w:rsidRPr="00721A80">
        <w:rPr>
          <w:rFonts w:ascii="Arial" w:hAnsi="Arial" w:cs="Arial"/>
          <w:spacing w:val="1"/>
          <w:sz w:val="24"/>
          <w:szCs w:val="24"/>
        </w:rPr>
        <w:t xml:space="preserve"> </w:t>
      </w:r>
      <w:r w:rsidRPr="00721A80">
        <w:rPr>
          <w:rFonts w:ascii="Arial" w:hAnsi="Arial" w:cs="Arial"/>
          <w:sz w:val="24"/>
          <w:szCs w:val="24"/>
        </w:rPr>
        <w:t>может</w:t>
      </w:r>
      <w:r w:rsidRPr="00721A80">
        <w:rPr>
          <w:rFonts w:ascii="Arial" w:hAnsi="Arial" w:cs="Arial"/>
          <w:spacing w:val="1"/>
          <w:sz w:val="24"/>
          <w:szCs w:val="24"/>
        </w:rPr>
        <w:t xml:space="preserve"> </w:t>
      </w:r>
      <w:r w:rsidRPr="00721A80">
        <w:rPr>
          <w:rFonts w:ascii="Arial" w:hAnsi="Arial" w:cs="Arial"/>
          <w:sz w:val="24"/>
          <w:szCs w:val="24"/>
        </w:rPr>
        <w:t>предложить заявителю:</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изложить обращение в письменной форме (ответ направляется заявителю в</w:t>
      </w:r>
      <w:r w:rsidRPr="00721A80">
        <w:rPr>
          <w:rFonts w:ascii="Arial" w:hAnsi="Arial" w:cs="Arial"/>
          <w:spacing w:val="1"/>
          <w:sz w:val="24"/>
          <w:szCs w:val="24"/>
        </w:rPr>
        <w:t xml:space="preserve"> </w:t>
      </w:r>
      <w:r w:rsidRPr="00721A80">
        <w:rPr>
          <w:rFonts w:ascii="Arial" w:hAnsi="Arial" w:cs="Arial"/>
          <w:sz w:val="24"/>
          <w:szCs w:val="24"/>
        </w:rPr>
        <w:t>соответствии</w:t>
      </w:r>
      <w:r w:rsidRPr="00721A80">
        <w:rPr>
          <w:rFonts w:ascii="Arial" w:hAnsi="Arial" w:cs="Arial"/>
          <w:spacing w:val="-1"/>
          <w:sz w:val="24"/>
          <w:szCs w:val="24"/>
        </w:rPr>
        <w:t xml:space="preserve"> </w:t>
      </w:r>
      <w:r w:rsidRPr="00721A80">
        <w:rPr>
          <w:rFonts w:ascii="Arial" w:hAnsi="Arial" w:cs="Arial"/>
          <w:sz w:val="24"/>
          <w:szCs w:val="24"/>
        </w:rPr>
        <w:t>со</w:t>
      </w:r>
      <w:r w:rsidRPr="00721A80">
        <w:rPr>
          <w:rFonts w:ascii="Arial" w:hAnsi="Arial" w:cs="Arial"/>
          <w:spacing w:val="1"/>
          <w:sz w:val="24"/>
          <w:szCs w:val="24"/>
        </w:rPr>
        <w:t xml:space="preserve"> </w:t>
      </w:r>
      <w:r w:rsidRPr="00721A80">
        <w:rPr>
          <w:rFonts w:ascii="Arial" w:hAnsi="Arial" w:cs="Arial"/>
          <w:sz w:val="24"/>
          <w:szCs w:val="24"/>
        </w:rPr>
        <w:t>способом,</w:t>
      </w:r>
      <w:r w:rsidRPr="00721A80">
        <w:rPr>
          <w:rFonts w:ascii="Arial" w:hAnsi="Arial" w:cs="Arial"/>
          <w:spacing w:val="-2"/>
          <w:sz w:val="24"/>
          <w:szCs w:val="24"/>
        </w:rPr>
        <w:t xml:space="preserve"> </w:t>
      </w:r>
      <w:r w:rsidRPr="00721A80">
        <w:rPr>
          <w:rFonts w:ascii="Arial" w:hAnsi="Arial" w:cs="Arial"/>
          <w:sz w:val="24"/>
          <w:szCs w:val="24"/>
        </w:rPr>
        <w:t>указанным</w:t>
      </w:r>
      <w:r w:rsidRPr="00721A80">
        <w:rPr>
          <w:rFonts w:ascii="Arial" w:hAnsi="Arial" w:cs="Arial"/>
          <w:spacing w:val="-1"/>
          <w:sz w:val="24"/>
          <w:szCs w:val="24"/>
        </w:rPr>
        <w:t xml:space="preserve"> </w:t>
      </w:r>
      <w:r w:rsidRPr="00721A80">
        <w:rPr>
          <w:rFonts w:ascii="Arial" w:hAnsi="Arial" w:cs="Arial"/>
          <w:sz w:val="24"/>
          <w:szCs w:val="24"/>
        </w:rPr>
        <w:t>в</w:t>
      </w:r>
      <w:r w:rsidRPr="00721A80">
        <w:rPr>
          <w:rFonts w:ascii="Arial" w:hAnsi="Arial" w:cs="Arial"/>
          <w:spacing w:val="-5"/>
          <w:sz w:val="24"/>
          <w:szCs w:val="24"/>
        </w:rPr>
        <w:t xml:space="preserve"> </w:t>
      </w:r>
      <w:r w:rsidRPr="00721A80">
        <w:rPr>
          <w:rFonts w:ascii="Arial" w:hAnsi="Arial" w:cs="Arial"/>
          <w:sz w:val="24"/>
          <w:szCs w:val="24"/>
        </w:rPr>
        <w:t>обращении);</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назначить</w:t>
      </w:r>
      <w:r w:rsidRPr="00721A80">
        <w:rPr>
          <w:rFonts w:ascii="Arial" w:hAnsi="Arial" w:cs="Arial"/>
          <w:spacing w:val="-7"/>
          <w:sz w:val="24"/>
          <w:szCs w:val="24"/>
        </w:rPr>
        <w:t xml:space="preserve"> </w:t>
      </w:r>
      <w:r w:rsidRPr="00721A80">
        <w:rPr>
          <w:rFonts w:ascii="Arial" w:hAnsi="Arial" w:cs="Arial"/>
          <w:sz w:val="24"/>
          <w:szCs w:val="24"/>
        </w:rPr>
        <w:t>другое</w:t>
      </w:r>
      <w:r w:rsidRPr="00721A80">
        <w:rPr>
          <w:rFonts w:ascii="Arial" w:hAnsi="Arial" w:cs="Arial"/>
          <w:spacing w:val="-1"/>
          <w:sz w:val="24"/>
          <w:szCs w:val="24"/>
        </w:rPr>
        <w:t xml:space="preserve"> </w:t>
      </w:r>
      <w:r w:rsidRPr="00721A80">
        <w:rPr>
          <w:rFonts w:ascii="Arial" w:hAnsi="Arial" w:cs="Arial"/>
          <w:sz w:val="24"/>
          <w:szCs w:val="24"/>
        </w:rPr>
        <w:t>время</w:t>
      </w:r>
      <w:r w:rsidRPr="00721A80">
        <w:rPr>
          <w:rFonts w:ascii="Arial" w:hAnsi="Arial" w:cs="Arial"/>
          <w:spacing w:val="-1"/>
          <w:sz w:val="24"/>
          <w:szCs w:val="24"/>
        </w:rPr>
        <w:t xml:space="preserve"> </w:t>
      </w:r>
      <w:r w:rsidRPr="00721A80">
        <w:rPr>
          <w:rFonts w:ascii="Arial" w:hAnsi="Arial" w:cs="Arial"/>
          <w:sz w:val="24"/>
          <w:szCs w:val="24"/>
        </w:rPr>
        <w:t>для</w:t>
      </w:r>
      <w:r w:rsidRPr="00721A80">
        <w:rPr>
          <w:rFonts w:ascii="Arial" w:hAnsi="Arial" w:cs="Arial"/>
          <w:spacing w:val="-1"/>
          <w:sz w:val="24"/>
          <w:szCs w:val="24"/>
        </w:rPr>
        <w:t xml:space="preserve"> </w:t>
      </w:r>
      <w:r w:rsidRPr="00721A80">
        <w:rPr>
          <w:rFonts w:ascii="Arial" w:hAnsi="Arial" w:cs="Arial"/>
          <w:sz w:val="24"/>
          <w:szCs w:val="24"/>
        </w:rPr>
        <w:t>консультаций.</w:t>
      </w:r>
    </w:p>
    <w:p w:rsidR="00D27699" w:rsidRPr="00721A80" w:rsidRDefault="00D27699" w:rsidP="00D27699">
      <w:pPr>
        <w:pStyle w:val="a3"/>
        <w:ind w:right="24" w:firstLine="708"/>
        <w:jc w:val="both"/>
        <w:rPr>
          <w:rFonts w:ascii="Arial" w:hAnsi="Arial" w:cs="Arial"/>
          <w:sz w:val="24"/>
          <w:szCs w:val="24"/>
        </w:rPr>
      </w:pPr>
      <w:r w:rsidRPr="00721A80">
        <w:rPr>
          <w:rFonts w:ascii="Arial" w:hAnsi="Arial" w:cs="Arial"/>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
    <w:p w:rsidR="00D27699" w:rsidRPr="00721A80" w:rsidRDefault="00D27699" w:rsidP="00D27699">
      <w:pPr>
        <w:pStyle w:val="a3"/>
        <w:ind w:right="59" w:firstLine="708"/>
        <w:rPr>
          <w:rFonts w:ascii="Arial" w:hAnsi="Arial" w:cs="Arial"/>
          <w:sz w:val="24"/>
          <w:szCs w:val="24"/>
        </w:rPr>
      </w:pPr>
    </w:p>
    <w:p w:rsidR="00D27699" w:rsidRPr="00721A80" w:rsidRDefault="00D27699" w:rsidP="00D27699">
      <w:pPr>
        <w:pStyle w:val="a3"/>
        <w:ind w:right="24"/>
        <w:jc w:val="center"/>
        <w:rPr>
          <w:rFonts w:ascii="Arial" w:hAnsi="Arial" w:cs="Arial"/>
          <w:b/>
          <w:sz w:val="24"/>
          <w:szCs w:val="24"/>
        </w:rPr>
      </w:pPr>
      <w:r w:rsidRPr="00721A80">
        <w:rPr>
          <w:rFonts w:ascii="Arial" w:hAnsi="Arial" w:cs="Arial"/>
          <w:b/>
          <w:sz w:val="24"/>
          <w:szCs w:val="24"/>
        </w:rPr>
        <w:t>Выдача заявителю результата предоставления муниципальной услуги</w:t>
      </w:r>
    </w:p>
    <w:p w:rsidR="00D27699" w:rsidRPr="00721A80" w:rsidRDefault="00D27699" w:rsidP="00D27699">
      <w:pPr>
        <w:pStyle w:val="a3"/>
        <w:ind w:right="59" w:firstLine="708"/>
        <w:rPr>
          <w:rFonts w:ascii="Arial" w:hAnsi="Arial" w:cs="Arial"/>
          <w:sz w:val="24"/>
          <w:szCs w:val="24"/>
        </w:rPr>
      </w:pP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 xml:space="preserve">6.3. При наличии в </w:t>
      </w:r>
      <w:r w:rsidRPr="00721A80">
        <w:rPr>
          <w:rFonts w:ascii="Arial" w:hAnsi="Arial" w:cs="Arial"/>
          <w:bCs/>
          <w:sz w:val="24"/>
          <w:szCs w:val="24"/>
        </w:rPr>
        <w:t xml:space="preserve">решения </w:t>
      </w:r>
      <w:r w:rsidRPr="00B655B7">
        <w:rPr>
          <w:rFonts w:ascii="Arial" w:hAnsi="Arial" w:cs="Arial"/>
          <w:sz w:val="24"/>
          <w:szCs w:val="24"/>
        </w:rPr>
        <w:t>по</w:t>
      </w:r>
      <w:r w:rsidRPr="00B655B7">
        <w:rPr>
          <w:rFonts w:ascii="Arial" w:hAnsi="Arial" w:cs="Arial"/>
          <w:spacing w:val="1"/>
          <w:sz w:val="24"/>
          <w:szCs w:val="24"/>
        </w:rPr>
        <w:t xml:space="preserve"> </w:t>
      </w:r>
      <w:r w:rsidR="007629E4">
        <w:rPr>
          <w:rFonts w:ascii="Arial" w:hAnsi="Arial" w:cs="Arial"/>
          <w:sz w:val="24"/>
          <w:szCs w:val="24"/>
        </w:rPr>
        <w:t>п</w:t>
      </w:r>
      <w:r w:rsidR="007629E4" w:rsidRPr="00CA004E">
        <w:rPr>
          <w:rFonts w:ascii="Arial" w:hAnsi="Arial" w:cs="Arial"/>
          <w:sz w:val="24"/>
          <w:szCs w:val="24"/>
        </w:rPr>
        <w:t>редоставлени</w:t>
      </w:r>
      <w:r w:rsidR="007629E4">
        <w:rPr>
          <w:rFonts w:ascii="Arial" w:hAnsi="Arial" w:cs="Arial"/>
          <w:sz w:val="24"/>
          <w:szCs w:val="24"/>
        </w:rPr>
        <w:t>ю</w:t>
      </w:r>
      <w:r w:rsidR="007629E4" w:rsidRPr="00CA004E">
        <w:rPr>
          <w:rFonts w:ascii="Arial" w:hAnsi="Arial" w:cs="Arial"/>
          <w:sz w:val="24"/>
          <w:szCs w:val="24"/>
        </w:rPr>
        <w:t xml:space="preserve"> информации, предусмотренной Жилищным кодексом Российской Федерации, в сфере управления многоквартирными домами</w:t>
      </w:r>
      <w:r w:rsidRPr="00721A80">
        <w:rPr>
          <w:rFonts w:ascii="Arial" w:hAnsi="Arial" w:cs="Arial"/>
          <w:sz w:val="24"/>
          <w:szCs w:val="24"/>
        </w:rPr>
        <w:t xml:space="preserve"> указания о выдаче результатов оказания муниципальной услуги МФЦ, Уполномоченный орган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МФЦ в порядке, </w:t>
      </w:r>
      <w:r w:rsidRPr="00721A80">
        <w:rPr>
          <w:rFonts w:ascii="Arial" w:hAnsi="Arial" w:cs="Arial"/>
          <w:sz w:val="24"/>
          <w:szCs w:val="24"/>
        </w:rPr>
        <w:lastRenderedPageBreak/>
        <w:t xml:space="preserve">утвержденном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w:t>
      </w:r>
      <w:r w:rsidRPr="00721A80">
        <w:rPr>
          <w:rFonts w:ascii="Arial" w:hAnsi="Arial" w:cs="Arial"/>
          <w:spacing w:val="-4"/>
          <w:sz w:val="24"/>
          <w:szCs w:val="24"/>
        </w:rPr>
        <w:t xml:space="preserve"> </w:t>
      </w:r>
      <w:r w:rsidRPr="00721A80">
        <w:rPr>
          <w:rFonts w:ascii="Arial" w:hAnsi="Arial" w:cs="Arial"/>
          <w:sz w:val="24"/>
          <w:szCs w:val="24"/>
        </w:rPr>
        <w:t xml:space="preserve">самоуправления». </w:t>
      </w:r>
    </w:p>
    <w:p w:rsidR="00D27699" w:rsidRPr="00721A80" w:rsidRDefault="00D27699" w:rsidP="00D27699">
      <w:pPr>
        <w:ind w:right="24" w:firstLine="709"/>
        <w:jc w:val="both"/>
        <w:rPr>
          <w:rFonts w:ascii="Arial" w:hAnsi="Arial" w:cs="Arial"/>
          <w:sz w:val="24"/>
          <w:szCs w:val="24"/>
        </w:rPr>
      </w:pPr>
      <w:r w:rsidRPr="00721A80">
        <w:rPr>
          <w:rFonts w:ascii="Arial" w:hAnsi="Arial" w:cs="Arial"/>
          <w:sz w:val="24"/>
          <w:szCs w:val="24"/>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 xml:space="preserve">Работник МФЦ осуществляет следующие действия: </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проверяет полномочия представителя заявителя (в случае обращения представителя заявителя);</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определяет статус исполнения заявления в ГИС;</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27699" w:rsidRPr="00721A80" w:rsidRDefault="00D27699" w:rsidP="00D27699">
      <w:pPr>
        <w:ind w:right="24" w:firstLine="698"/>
        <w:jc w:val="both"/>
        <w:rPr>
          <w:rFonts w:ascii="Arial" w:hAnsi="Arial" w:cs="Arial"/>
          <w:sz w:val="24"/>
          <w:szCs w:val="24"/>
        </w:rPr>
      </w:pPr>
      <w:r w:rsidRPr="00721A80">
        <w:rPr>
          <w:rFonts w:ascii="Arial" w:hAnsi="Arial" w:cs="Arial"/>
          <w:sz w:val="24"/>
          <w:szCs w:val="24"/>
        </w:rPr>
        <w:t>выдает документы заявителю, при необходимости запрашивает у заявителя подписи за каждый выданный документ;</w:t>
      </w:r>
    </w:p>
    <w:p w:rsidR="00D27699" w:rsidRPr="00721A80" w:rsidRDefault="00D27699" w:rsidP="00D27699">
      <w:pPr>
        <w:ind w:right="24" w:firstLine="698"/>
        <w:jc w:val="both"/>
        <w:rPr>
          <w:rFonts w:ascii="Arial" w:hAnsi="Arial" w:cs="Arial"/>
          <w:b/>
          <w:sz w:val="24"/>
          <w:szCs w:val="24"/>
        </w:rPr>
      </w:pPr>
      <w:r w:rsidRPr="00721A80">
        <w:rPr>
          <w:rFonts w:ascii="Arial" w:hAnsi="Arial" w:cs="Arial"/>
          <w:sz w:val="24"/>
          <w:szCs w:val="24"/>
        </w:rPr>
        <w:t>запрашивает согласие заявителя на участие в смс - опросе для оценки качества предоставленных услуг МФЦ.</w:t>
      </w:r>
      <w:r w:rsidRPr="00721A80">
        <w:rPr>
          <w:rFonts w:ascii="Arial" w:hAnsi="Arial" w:cs="Arial"/>
          <w:b/>
          <w:sz w:val="24"/>
          <w:szCs w:val="24"/>
        </w:rPr>
        <w:t xml:space="preserve"> </w:t>
      </w: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4F5153" w:rsidRPr="00CA004E" w:rsidRDefault="004F5153" w:rsidP="00CA004E">
      <w:pPr>
        <w:pStyle w:val="a3"/>
        <w:rPr>
          <w:rFonts w:ascii="Arial" w:hAnsi="Arial" w:cs="Arial"/>
          <w:sz w:val="24"/>
          <w:szCs w:val="24"/>
        </w:rPr>
      </w:pPr>
    </w:p>
    <w:p w:rsidR="00787A76" w:rsidRDefault="00787A76">
      <w:pPr>
        <w:rPr>
          <w:rFonts w:ascii="Arial" w:hAnsi="Arial" w:cs="Arial"/>
          <w:sz w:val="24"/>
          <w:szCs w:val="24"/>
        </w:rPr>
      </w:pPr>
      <w:r>
        <w:rPr>
          <w:rFonts w:ascii="Arial" w:hAnsi="Arial" w:cs="Arial"/>
          <w:sz w:val="24"/>
          <w:szCs w:val="24"/>
        </w:rPr>
        <w:br w:type="page"/>
      </w:r>
    </w:p>
    <w:p w:rsidR="00315C72" w:rsidRDefault="00315C72" w:rsidP="00315C72">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Pr="00325AE1">
        <w:rPr>
          <w:rFonts w:ascii="Arial" w:hAnsi="Arial" w:cs="Arial"/>
          <w:spacing w:val="-2"/>
          <w:sz w:val="20"/>
        </w:rPr>
        <w:t xml:space="preserve"> </w:t>
      </w:r>
      <w:r w:rsidRPr="00325AE1">
        <w:rPr>
          <w:rFonts w:ascii="Arial" w:hAnsi="Arial" w:cs="Arial"/>
          <w:sz w:val="20"/>
        </w:rPr>
        <w:t>1</w:t>
      </w:r>
    </w:p>
    <w:p w:rsidR="00315C72" w:rsidRDefault="00315C72" w:rsidP="00315C72">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15C72" w:rsidRDefault="00315C72" w:rsidP="00315C72">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315C72" w:rsidRDefault="009653AA" w:rsidP="00315C72">
      <w:pPr>
        <w:pStyle w:val="a3"/>
        <w:ind w:left="5528" w:right="57" w:firstLine="6"/>
        <w:jc w:val="right"/>
        <w:rPr>
          <w:rFonts w:ascii="Arial" w:hAnsi="Arial" w:cs="Arial"/>
          <w:sz w:val="20"/>
        </w:rPr>
      </w:pPr>
      <w:r>
        <w:rPr>
          <w:rFonts w:ascii="Arial" w:hAnsi="Arial" w:cs="Arial"/>
          <w:sz w:val="20"/>
        </w:rPr>
        <w:t>от 03.03.2023 года №38</w:t>
      </w:r>
    </w:p>
    <w:p w:rsidR="00315C72" w:rsidRPr="007539B6" w:rsidRDefault="00315C72" w:rsidP="00315C72">
      <w:pPr>
        <w:autoSpaceDE/>
        <w:autoSpaceDN/>
        <w:ind w:left="5387"/>
        <w:jc w:val="right"/>
        <w:rPr>
          <w:rFonts w:ascii="Arial" w:hAnsi="Arial" w:cs="Arial"/>
          <w:sz w:val="24"/>
          <w:szCs w:val="24"/>
        </w:rPr>
      </w:pPr>
    </w:p>
    <w:p w:rsidR="00315C72" w:rsidRPr="006333CC" w:rsidRDefault="00315C72" w:rsidP="00315C72">
      <w:pPr>
        <w:pStyle w:val="a3"/>
        <w:ind w:right="48"/>
        <w:jc w:val="center"/>
        <w:rPr>
          <w:rFonts w:ascii="Arial" w:hAnsi="Arial" w:cs="Arial"/>
          <w:b/>
          <w:sz w:val="24"/>
          <w:szCs w:val="24"/>
        </w:rPr>
      </w:pPr>
      <w:r w:rsidRPr="006333CC">
        <w:rPr>
          <w:rFonts w:ascii="Arial" w:hAnsi="Arial" w:cs="Arial"/>
          <w:b/>
          <w:sz w:val="24"/>
          <w:szCs w:val="24"/>
        </w:rPr>
        <w:t>Справочная</w:t>
      </w:r>
      <w:r w:rsidRPr="006333CC">
        <w:rPr>
          <w:rFonts w:ascii="Arial" w:hAnsi="Arial" w:cs="Arial"/>
          <w:b/>
          <w:spacing w:val="-11"/>
          <w:sz w:val="24"/>
          <w:szCs w:val="24"/>
        </w:rPr>
        <w:t xml:space="preserve"> </w:t>
      </w:r>
      <w:r w:rsidRPr="006333CC">
        <w:rPr>
          <w:rFonts w:ascii="Arial" w:hAnsi="Arial" w:cs="Arial"/>
          <w:b/>
          <w:sz w:val="24"/>
          <w:szCs w:val="24"/>
        </w:rPr>
        <w:t>информация</w:t>
      </w:r>
      <w:r w:rsidRPr="006333CC">
        <w:rPr>
          <w:rFonts w:ascii="Arial" w:hAnsi="Arial" w:cs="Arial"/>
          <w:b/>
          <w:spacing w:val="-10"/>
          <w:sz w:val="24"/>
          <w:szCs w:val="24"/>
        </w:rPr>
        <w:t xml:space="preserve"> </w:t>
      </w:r>
      <w:r w:rsidRPr="006333CC">
        <w:rPr>
          <w:rFonts w:ascii="Arial" w:hAnsi="Arial" w:cs="Arial"/>
          <w:b/>
          <w:sz w:val="24"/>
          <w:szCs w:val="24"/>
        </w:rPr>
        <w:t>о</w:t>
      </w:r>
      <w:r w:rsidRPr="006333CC">
        <w:rPr>
          <w:rFonts w:ascii="Arial" w:hAnsi="Arial" w:cs="Arial"/>
          <w:b/>
          <w:spacing w:val="-9"/>
          <w:sz w:val="24"/>
          <w:szCs w:val="24"/>
        </w:rPr>
        <w:t xml:space="preserve"> </w:t>
      </w:r>
      <w:r w:rsidRPr="006333CC">
        <w:rPr>
          <w:rFonts w:ascii="Arial" w:hAnsi="Arial" w:cs="Arial"/>
          <w:b/>
          <w:sz w:val="24"/>
          <w:szCs w:val="24"/>
        </w:rPr>
        <w:t>месте</w:t>
      </w:r>
      <w:r w:rsidRPr="006333CC">
        <w:rPr>
          <w:rFonts w:ascii="Arial" w:hAnsi="Arial" w:cs="Arial"/>
          <w:b/>
          <w:spacing w:val="-9"/>
          <w:sz w:val="24"/>
          <w:szCs w:val="24"/>
        </w:rPr>
        <w:t xml:space="preserve"> </w:t>
      </w:r>
      <w:r w:rsidRPr="006333CC">
        <w:rPr>
          <w:rFonts w:ascii="Arial" w:hAnsi="Arial" w:cs="Arial"/>
          <w:b/>
          <w:sz w:val="24"/>
          <w:szCs w:val="24"/>
        </w:rPr>
        <w:t>нахождения,</w:t>
      </w:r>
      <w:r w:rsidRPr="006333CC">
        <w:rPr>
          <w:rFonts w:ascii="Arial" w:hAnsi="Arial" w:cs="Arial"/>
          <w:b/>
          <w:spacing w:val="-9"/>
          <w:sz w:val="24"/>
          <w:szCs w:val="24"/>
        </w:rPr>
        <w:t xml:space="preserve"> </w:t>
      </w:r>
      <w:r w:rsidRPr="006333CC">
        <w:rPr>
          <w:rFonts w:ascii="Arial" w:hAnsi="Arial" w:cs="Arial"/>
          <w:b/>
          <w:sz w:val="24"/>
          <w:szCs w:val="24"/>
        </w:rPr>
        <w:t>графике</w:t>
      </w:r>
      <w:r w:rsidRPr="006333CC">
        <w:rPr>
          <w:rFonts w:ascii="Arial" w:hAnsi="Arial" w:cs="Arial"/>
          <w:b/>
          <w:spacing w:val="-11"/>
          <w:sz w:val="24"/>
          <w:szCs w:val="24"/>
        </w:rPr>
        <w:t xml:space="preserve"> </w:t>
      </w:r>
      <w:r w:rsidRPr="006333CC">
        <w:rPr>
          <w:rFonts w:ascii="Arial" w:hAnsi="Arial" w:cs="Arial"/>
          <w:b/>
          <w:sz w:val="24"/>
          <w:szCs w:val="24"/>
        </w:rPr>
        <w:t>работы,</w:t>
      </w:r>
      <w:r w:rsidRPr="006333CC">
        <w:rPr>
          <w:rFonts w:ascii="Arial" w:hAnsi="Arial" w:cs="Arial"/>
          <w:b/>
          <w:spacing w:val="-61"/>
          <w:sz w:val="24"/>
          <w:szCs w:val="24"/>
        </w:rPr>
        <w:t xml:space="preserve"> </w:t>
      </w:r>
      <w:r w:rsidRPr="006333CC">
        <w:rPr>
          <w:rFonts w:ascii="Arial" w:hAnsi="Arial" w:cs="Arial"/>
          <w:b/>
          <w:sz w:val="24"/>
          <w:szCs w:val="24"/>
        </w:rPr>
        <w:t>контактных телефонах, адресах электронной почты органов,</w:t>
      </w:r>
      <w:r w:rsidRPr="006333CC">
        <w:rPr>
          <w:rFonts w:ascii="Arial" w:hAnsi="Arial" w:cs="Arial"/>
          <w:b/>
          <w:spacing w:val="1"/>
          <w:sz w:val="24"/>
          <w:szCs w:val="24"/>
        </w:rPr>
        <w:t xml:space="preserve"> </w:t>
      </w:r>
      <w:r w:rsidRPr="006333CC">
        <w:rPr>
          <w:rFonts w:ascii="Arial" w:hAnsi="Arial" w:cs="Arial"/>
          <w:b/>
          <w:sz w:val="24"/>
          <w:szCs w:val="24"/>
        </w:rPr>
        <w:t>предоставляющих муниципальную услугу, их структурных</w:t>
      </w:r>
      <w:r w:rsidRPr="006333CC">
        <w:rPr>
          <w:rFonts w:ascii="Arial" w:hAnsi="Arial" w:cs="Arial"/>
          <w:b/>
          <w:spacing w:val="1"/>
          <w:sz w:val="24"/>
          <w:szCs w:val="24"/>
        </w:rPr>
        <w:t xml:space="preserve"> </w:t>
      </w:r>
      <w:r w:rsidRPr="006333CC">
        <w:rPr>
          <w:rFonts w:ascii="Arial" w:hAnsi="Arial" w:cs="Arial"/>
          <w:b/>
          <w:sz w:val="24"/>
          <w:szCs w:val="24"/>
        </w:rPr>
        <w:t>подразделений и организаций, участвующих в предоставлении</w:t>
      </w:r>
      <w:r w:rsidRPr="006333CC">
        <w:rPr>
          <w:rFonts w:ascii="Arial" w:hAnsi="Arial" w:cs="Arial"/>
          <w:b/>
          <w:spacing w:val="1"/>
          <w:sz w:val="24"/>
          <w:szCs w:val="24"/>
        </w:rPr>
        <w:t xml:space="preserve"> </w:t>
      </w:r>
      <w:r w:rsidRPr="006333CC">
        <w:rPr>
          <w:rFonts w:ascii="Arial" w:hAnsi="Arial" w:cs="Arial"/>
          <w:b/>
          <w:sz w:val="24"/>
          <w:szCs w:val="24"/>
        </w:rPr>
        <w:t>муниципальной</w:t>
      </w:r>
      <w:r w:rsidRPr="006333CC">
        <w:rPr>
          <w:rFonts w:ascii="Arial" w:hAnsi="Arial" w:cs="Arial"/>
          <w:b/>
          <w:spacing w:val="4"/>
          <w:sz w:val="24"/>
          <w:szCs w:val="24"/>
        </w:rPr>
        <w:t xml:space="preserve"> </w:t>
      </w:r>
      <w:r w:rsidRPr="006333CC">
        <w:rPr>
          <w:rFonts w:ascii="Arial" w:hAnsi="Arial" w:cs="Arial"/>
          <w:b/>
          <w:sz w:val="24"/>
          <w:szCs w:val="24"/>
        </w:rPr>
        <w:t>услуги</w:t>
      </w:r>
    </w:p>
    <w:p w:rsidR="00315C72" w:rsidRPr="001C6B55" w:rsidRDefault="00315C72" w:rsidP="00315C72">
      <w:pPr>
        <w:ind w:firstLine="709"/>
        <w:jc w:val="both"/>
        <w:outlineLvl w:val="2"/>
        <w:rPr>
          <w:rFonts w:ascii="Arial" w:hAnsi="Arial" w:cs="Arial"/>
          <w:sz w:val="24"/>
          <w:szCs w:val="24"/>
        </w:rPr>
      </w:pPr>
    </w:p>
    <w:p w:rsidR="00315C72" w:rsidRPr="001C6B55" w:rsidRDefault="00315C72" w:rsidP="00315C72">
      <w:pPr>
        <w:ind w:firstLine="709"/>
        <w:jc w:val="both"/>
        <w:outlineLvl w:val="2"/>
        <w:rPr>
          <w:rFonts w:ascii="Arial" w:hAnsi="Arial" w:cs="Arial"/>
          <w:sz w:val="24"/>
          <w:szCs w:val="24"/>
        </w:rPr>
      </w:pP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1. Администрация Тегульдетского сельского поселения</w:t>
      </w:r>
    </w:p>
    <w:p w:rsidR="00315C72" w:rsidRPr="00613600" w:rsidRDefault="00315C72" w:rsidP="00315C72">
      <w:pPr>
        <w:ind w:firstLine="709"/>
        <w:jc w:val="both"/>
        <w:rPr>
          <w:rFonts w:ascii="Arial" w:hAnsi="Arial" w:cs="Arial"/>
          <w:sz w:val="24"/>
          <w:szCs w:val="24"/>
        </w:rPr>
      </w:pPr>
      <w:r w:rsidRPr="001C6B55">
        <w:rPr>
          <w:rFonts w:ascii="Arial" w:hAnsi="Arial" w:cs="Arial"/>
          <w:sz w:val="24"/>
          <w:szCs w:val="24"/>
        </w:rPr>
        <w:t xml:space="preserve">Место нахождения Администрации Тегульдетского сельского поселения: Томская область, Тегульдетский район, с. Тегульдет, ул. </w:t>
      </w:r>
      <w:r w:rsidRPr="00613600">
        <w:rPr>
          <w:rFonts w:ascii="Arial" w:hAnsi="Arial" w:cs="Arial"/>
          <w:sz w:val="24"/>
          <w:szCs w:val="24"/>
        </w:rPr>
        <w:t>Ленина, 156.</w:t>
      </w:r>
    </w:p>
    <w:p w:rsidR="00315C72" w:rsidRDefault="00315C72" w:rsidP="00315C72">
      <w:pPr>
        <w:ind w:firstLine="709"/>
        <w:jc w:val="both"/>
        <w:rPr>
          <w:rFonts w:ascii="Arial" w:hAnsi="Arial" w:cs="Arial"/>
          <w:sz w:val="24"/>
          <w:szCs w:val="24"/>
        </w:rPr>
      </w:pPr>
    </w:p>
    <w:p w:rsidR="00315C72" w:rsidRPr="004C09ED" w:rsidRDefault="00315C72" w:rsidP="00315C72">
      <w:pPr>
        <w:ind w:firstLine="709"/>
        <w:jc w:val="both"/>
        <w:rPr>
          <w:rFonts w:ascii="Arial" w:hAnsi="Arial" w:cs="Arial"/>
          <w:sz w:val="24"/>
          <w:szCs w:val="24"/>
        </w:rPr>
      </w:pPr>
      <w:r w:rsidRPr="004C09ED">
        <w:rPr>
          <w:rFonts w:ascii="Arial" w:hAnsi="Arial" w:cs="Arial"/>
          <w:sz w:val="24"/>
          <w:szCs w:val="24"/>
        </w:rPr>
        <w:t>График работы Администрации Тегульдетского сельского поселения</w:t>
      </w:r>
      <w:r w:rsidRPr="004C09ED">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315C72" w:rsidRPr="001C6B55" w:rsidTr="009A1F39">
        <w:trPr>
          <w:jc w:val="center"/>
        </w:trPr>
        <w:tc>
          <w:tcPr>
            <w:tcW w:w="1117" w:type="pct"/>
          </w:tcPr>
          <w:p w:rsidR="00315C72" w:rsidRPr="00613600" w:rsidRDefault="00315C72" w:rsidP="009A1F39">
            <w:pPr>
              <w:rPr>
                <w:rFonts w:ascii="Arial" w:hAnsi="Arial" w:cs="Arial"/>
                <w:i/>
                <w:sz w:val="24"/>
                <w:szCs w:val="24"/>
              </w:rPr>
            </w:pPr>
            <w:r w:rsidRPr="00613600">
              <w:rPr>
                <w:rFonts w:ascii="Arial" w:hAnsi="Arial" w:cs="Arial"/>
                <w:noProof/>
                <w:sz w:val="24"/>
                <w:szCs w:val="24"/>
              </w:rPr>
              <w:t>Понедельник:</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trHeight w:val="70"/>
          <w:jc w:val="center"/>
        </w:trPr>
        <w:tc>
          <w:tcPr>
            <w:tcW w:w="1117" w:type="pct"/>
          </w:tcPr>
          <w:p w:rsidR="00315C72" w:rsidRPr="00613600" w:rsidRDefault="00315C72" w:rsidP="009A1F39">
            <w:pPr>
              <w:rPr>
                <w:rFonts w:ascii="Arial" w:hAnsi="Arial" w:cs="Arial"/>
                <w:sz w:val="24"/>
                <w:szCs w:val="24"/>
              </w:rPr>
            </w:pPr>
            <w:r w:rsidRPr="00613600">
              <w:rPr>
                <w:rFonts w:ascii="Arial" w:hAnsi="Arial" w:cs="Arial"/>
                <w:noProof/>
                <w:sz w:val="24"/>
                <w:szCs w:val="24"/>
              </w:rPr>
              <w:t>Вторник:</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Среда</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sz w:val="24"/>
                <w:szCs w:val="24"/>
              </w:rPr>
            </w:pPr>
            <w:r w:rsidRPr="00613600">
              <w:rPr>
                <w:rFonts w:ascii="Arial" w:hAnsi="Arial" w:cs="Arial"/>
                <w:noProof/>
                <w:sz w:val="24"/>
                <w:szCs w:val="24"/>
              </w:rPr>
              <w:t>Четверг:</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Пятница:</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315C72" w:rsidRPr="00613600" w:rsidRDefault="00315C72" w:rsidP="009A1F39">
            <w:pPr>
              <w:jc w:val="center"/>
              <w:rPr>
                <w:rFonts w:ascii="Arial" w:hAnsi="Arial" w:cs="Arial"/>
                <w:sz w:val="24"/>
                <w:szCs w:val="24"/>
              </w:rPr>
            </w:pPr>
            <w:r w:rsidRPr="00613600">
              <w:rPr>
                <w:rFonts w:ascii="Arial" w:hAnsi="Arial" w:cs="Arial"/>
                <w:sz w:val="24"/>
                <w:szCs w:val="24"/>
              </w:rPr>
              <w:t>выходной день</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315C72" w:rsidRPr="00613600" w:rsidRDefault="00315C72" w:rsidP="009A1F39">
            <w:pPr>
              <w:jc w:val="center"/>
              <w:rPr>
                <w:rFonts w:ascii="Arial" w:hAnsi="Arial" w:cs="Arial"/>
                <w:noProof/>
                <w:sz w:val="24"/>
                <w:szCs w:val="24"/>
              </w:rPr>
            </w:pPr>
            <w:r w:rsidRPr="00613600">
              <w:rPr>
                <w:rFonts w:ascii="Arial" w:hAnsi="Arial" w:cs="Arial"/>
                <w:noProof/>
                <w:sz w:val="24"/>
                <w:szCs w:val="24"/>
              </w:rPr>
              <w:t>выходной день</w:t>
            </w:r>
          </w:p>
        </w:tc>
      </w:tr>
    </w:tbl>
    <w:p w:rsidR="00315C72" w:rsidRPr="00613600" w:rsidRDefault="00315C72" w:rsidP="00315C72">
      <w:pPr>
        <w:ind w:firstLine="709"/>
        <w:jc w:val="both"/>
        <w:rPr>
          <w:rFonts w:ascii="Arial" w:hAnsi="Arial" w:cs="Arial"/>
          <w:sz w:val="24"/>
          <w:szCs w:val="24"/>
        </w:rPr>
      </w:pPr>
    </w:p>
    <w:p w:rsidR="00315C72" w:rsidRPr="001C6B55" w:rsidRDefault="00315C72" w:rsidP="00315C72">
      <w:pPr>
        <w:ind w:firstLine="709"/>
        <w:jc w:val="both"/>
        <w:rPr>
          <w:rFonts w:ascii="Arial" w:hAnsi="Arial" w:cs="Arial"/>
          <w:i/>
          <w:sz w:val="24"/>
          <w:szCs w:val="24"/>
        </w:rPr>
      </w:pPr>
      <w:r w:rsidRPr="001C6B55">
        <w:rPr>
          <w:rFonts w:ascii="Arial" w:hAnsi="Arial" w:cs="Arial"/>
          <w:sz w:val="24"/>
          <w:szCs w:val="24"/>
        </w:rPr>
        <w:t>График приема заявителей в Администрации Тегульдетского сельского поселения</w:t>
      </w:r>
      <w:r w:rsidRPr="001C6B55">
        <w:rPr>
          <w:rFonts w:ascii="Arial" w:hAnsi="Arial" w:cs="Arial"/>
          <w:i/>
          <w:sz w:val="24"/>
          <w:szCs w:val="24"/>
        </w:rPr>
        <w:t>:</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Вторник:</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Среда</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Четверг:</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Пятница:</w:t>
            </w:r>
          </w:p>
        </w:tc>
        <w:tc>
          <w:tcPr>
            <w:tcW w:w="3883" w:type="pct"/>
          </w:tcPr>
          <w:p w:rsidR="00315C72" w:rsidRPr="00613600" w:rsidRDefault="00315C72" w:rsidP="009A1F39">
            <w:pPr>
              <w:pStyle w:val="TableParagraph"/>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315C72" w:rsidRPr="00613600" w:rsidRDefault="00315C72" w:rsidP="009A1F39">
            <w:pPr>
              <w:jc w:val="center"/>
              <w:rPr>
                <w:rFonts w:ascii="Arial" w:hAnsi="Arial" w:cs="Arial"/>
                <w:noProof/>
                <w:sz w:val="24"/>
                <w:szCs w:val="24"/>
              </w:rPr>
            </w:pPr>
            <w:r w:rsidRPr="00613600">
              <w:rPr>
                <w:rFonts w:ascii="Arial" w:hAnsi="Arial" w:cs="Arial"/>
                <w:noProof/>
                <w:sz w:val="24"/>
                <w:szCs w:val="24"/>
              </w:rPr>
              <w:t>выходной день</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315C72" w:rsidRPr="00613600" w:rsidRDefault="00315C72" w:rsidP="009A1F39">
            <w:pPr>
              <w:jc w:val="center"/>
              <w:rPr>
                <w:rFonts w:ascii="Arial" w:hAnsi="Arial" w:cs="Arial"/>
                <w:noProof/>
                <w:sz w:val="24"/>
                <w:szCs w:val="24"/>
              </w:rPr>
            </w:pPr>
            <w:r w:rsidRPr="00613600">
              <w:rPr>
                <w:rFonts w:ascii="Arial" w:hAnsi="Arial" w:cs="Arial"/>
                <w:noProof/>
                <w:sz w:val="24"/>
                <w:szCs w:val="24"/>
              </w:rPr>
              <w:t>выходной день</w:t>
            </w:r>
          </w:p>
        </w:tc>
      </w:tr>
    </w:tbl>
    <w:p w:rsidR="00315C72" w:rsidRPr="00613600" w:rsidRDefault="00315C72" w:rsidP="00315C72">
      <w:pPr>
        <w:ind w:firstLine="709"/>
        <w:jc w:val="both"/>
        <w:rPr>
          <w:rFonts w:ascii="Arial" w:hAnsi="Arial" w:cs="Arial"/>
          <w:sz w:val="24"/>
          <w:szCs w:val="24"/>
        </w:rPr>
      </w:pP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Почтовый адрес Администрации Тегульдетского сельского поселения:</w:t>
      </w:r>
    </w:p>
    <w:p w:rsidR="00315C72" w:rsidRPr="001C6B55" w:rsidRDefault="00315C72" w:rsidP="00315C72">
      <w:pPr>
        <w:ind w:firstLine="709"/>
        <w:jc w:val="both"/>
        <w:rPr>
          <w:rFonts w:ascii="Arial" w:hAnsi="Arial" w:cs="Arial"/>
          <w:i/>
          <w:sz w:val="24"/>
          <w:szCs w:val="24"/>
        </w:rPr>
      </w:pPr>
      <w:r w:rsidRPr="001C6B55">
        <w:rPr>
          <w:rFonts w:ascii="Arial" w:hAnsi="Arial" w:cs="Arial"/>
          <w:sz w:val="24"/>
          <w:szCs w:val="24"/>
        </w:rPr>
        <w:t>636900, Томская область, Тегульдетский район, с. Тегульдет, ул. Ленина, 156.</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Контактный телефон: 8(38246)2-11-84.</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 xml:space="preserve">Официальный сайт Администрации Тегульдетского сельского поселения в сети Интерне: </w:t>
      </w:r>
      <w:r w:rsidRPr="007C509B">
        <w:rPr>
          <w:rFonts w:ascii="Arial" w:hAnsi="Arial" w:cs="Arial"/>
          <w:sz w:val="24"/>
          <w:szCs w:val="24"/>
        </w:rPr>
        <w:t>https</w:t>
      </w:r>
      <w:r w:rsidRPr="001C6B55">
        <w:rPr>
          <w:rFonts w:ascii="Arial" w:hAnsi="Arial" w:cs="Arial"/>
          <w:sz w:val="24"/>
          <w:szCs w:val="24"/>
        </w:rPr>
        <w:t>://</w:t>
      </w:r>
      <w:r w:rsidRPr="007C509B">
        <w:rPr>
          <w:rFonts w:ascii="Arial" w:hAnsi="Arial" w:cs="Arial"/>
          <w:sz w:val="24"/>
          <w:szCs w:val="24"/>
        </w:rPr>
        <w:t>www</w:t>
      </w:r>
      <w:r w:rsidRPr="001C6B55">
        <w:rPr>
          <w:rFonts w:ascii="Arial" w:hAnsi="Arial" w:cs="Arial"/>
          <w:sz w:val="24"/>
          <w:szCs w:val="24"/>
        </w:rPr>
        <w:t>.</w:t>
      </w:r>
      <w:r w:rsidRPr="007C509B">
        <w:rPr>
          <w:rFonts w:ascii="Arial" w:hAnsi="Arial" w:cs="Arial"/>
          <w:sz w:val="24"/>
          <w:szCs w:val="24"/>
        </w:rPr>
        <w:t>tegsp</w:t>
      </w:r>
      <w:r w:rsidRPr="001C6B55">
        <w:rPr>
          <w:rFonts w:ascii="Arial" w:hAnsi="Arial" w:cs="Arial"/>
          <w:sz w:val="24"/>
          <w:szCs w:val="24"/>
        </w:rPr>
        <w:t>.</w:t>
      </w:r>
      <w:r w:rsidRPr="007C509B">
        <w:rPr>
          <w:rFonts w:ascii="Arial" w:hAnsi="Arial" w:cs="Arial"/>
          <w:sz w:val="24"/>
          <w:szCs w:val="24"/>
        </w:rPr>
        <w:t>ru</w:t>
      </w:r>
    </w:p>
    <w:p w:rsidR="00315C72" w:rsidRPr="001C6B55" w:rsidRDefault="00315C72" w:rsidP="00315C72">
      <w:pPr>
        <w:ind w:firstLine="709"/>
        <w:jc w:val="both"/>
        <w:outlineLvl w:val="2"/>
        <w:rPr>
          <w:rFonts w:ascii="Arial" w:hAnsi="Arial" w:cs="Arial"/>
          <w:sz w:val="24"/>
          <w:szCs w:val="24"/>
        </w:rPr>
      </w:pPr>
      <w:r w:rsidRPr="001C6B55">
        <w:rPr>
          <w:rFonts w:ascii="Arial" w:hAnsi="Arial" w:cs="Arial"/>
          <w:sz w:val="24"/>
          <w:szCs w:val="24"/>
        </w:rPr>
        <w:t xml:space="preserve">Адрес электронной почты Администрации Тегульдетского сельского поселения в сети Интернет: </w:t>
      </w:r>
      <w:hyperlink r:id="rId19" w:history="1">
        <w:r w:rsidRPr="00613600">
          <w:rPr>
            <w:rStyle w:val="a7"/>
            <w:rFonts w:ascii="Arial" w:hAnsi="Arial" w:cs="Arial"/>
            <w:sz w:val="24"/>
            <w:szCs w:val="24"/>
          </w:rPr>
          <w:t>tegsp</w:t>
        </w:r>
        <w:r w:rsidRPr="001C6B55">
          <w:rPr>
            <w:rStyle w:val="a7"/>
            <w:rFonts w:ascii="Arial" w:hAnsi="Arial" w:cs="Arial"/>
            <w:sz w:val="24"/>
            <w:szCs w:val="24"/>
          </w:rPr>
          <w:t>@.</w:t>
        </w:r>
        <w:r w:rsidRPr="00613600">
          <w:rPr>
            <w:rStyle w:val="a7"/>
            <w:rFonts w:ascii="Arial" w:hAnsi="Arial" w:cs="Arial"/>
            <w:sz w:val="24"/>
            <w:szCs w:val="24"/>
          </w:rPr>
          <w:t>tomsk</w:t>
        </w:r>
        <w:r w:rsidRPr="001C6B55">
          <w:rPr>
            <w:rStyle w:val="a7"/>
            <w:rFonts w:ascii="Arial" w:hAnsi="Arial" w:cs="Arial"/>
            <w:sz w:val="24"/>
            <w:szCs w:val="24"/>
          </w:rPr>
          <w:t>.</w:t>
        </w:r>
        <w:r w:rsidRPr="00613600">
          <w:rPr>
            <w:rStyle w:val="a7"/>
            <w:rFonts w:ascii="Arial" w:hAnsi="Arial" w:cs="Arial"/>
            <w:sz w:val="24"/>
            <w:szCs w:val="24"/>
          </w:rPr>
          <w:t>gov</w:t>
        </w:r>
        <w:r w:rsidRPr="001C6B55">
          <w:rPr>
            <w:rStyle w:val="a7"/>
            <w:rFonts w:ascii="Arial" w:hAnsi="Arial" w:cs="Arial"/>
            <w:sz w:val="24"/>
            <w:szCs w:val="24"/>
          </w:rPr>
          <w:t>.</w:t>
        </w:r>
        <w:r w:rsidRPr="00613600">
          <w:rPr>
            <w:rStyle w:val="a7"/>
            <w:rFonts w:ascii="Arial" w:hAnsi="Arial" w:cs="Arial"/>
            <w:sz w:val="24"/>
            <w:szCs w:val="24"/>
          </w:rPr>
          <w:t>ru</w:t>
        </w:r>
      </w:hyperlink>
      <w:r w:rsidRPr="001C6B55">
        <w:rPr>
          <w:rFonts w:ascii="Arial" w:hAnsi="Arial" w:cs="Arial"/>
          <w:sz w:val="24"/>
          <w:szCs w:val="24"/>
        </w:rPr>
        <w:t xml:space="preserve"> </w:t>
      </w:r>
    </w:p>
    <w:p w:rsidR="00315C72" w:rsidRPr="001C6B55" w:rsidRDefault="00315C72" w:rsidP="00315C72">
      <w:pPr>
        <w:ind w:firstLine="709"/>
        <w:jc w:val="both"/>
        <w:outlineLvl w:val="2"/>
        <w:rPr>
          <w:rFonts w:ascii="Arial" w:hAnsi="Arial" w:cs="Arial"/>
          <w:sz w:val="24"/>
          <w:szCs w:val="24"/>
        </w:rPr>
      </w:pPr>
    </w:p>
    <w:p w:rsidR="00315C72" w:rsidRPr="001C6B55" w:rsidRDefault="00315C72" w:rsidP="00315C72">
      <w:pPr>
        <w:ind w:firstLine="709"/>
        <w:jc w:val="both"/>
        <w:outlineLvl w:val="2"/>
        <w:rPr>
          <w:rFonts w:ascii="Arial" w:hAnsi="Arial" w:cs="Arial"/>
          <w:sz w:val="24"/>
          <w:szCs w:val="24"/>
        </w:rPr>
      </w:pPr>
      <w:r w:rsidRPr="001C6B55">
        <w:rPr>
          <w:rFonts w:ascii="Arial" w:hAnsi="Arial" w:cs="Arial"/>
          <w:sz w:val="24"/>
          <w:szCs w:val="24"/>
        </w:rPr>
        <w:br w:type="page"/>
      </w:r>
      <w:r w:rsidRPr="001C6B55">
        <w:rPr>
          <w:rFonts w:ascii="Arial" w:hAnsi="Arial" w:cs="Arial"/>
          <w:sz w:val="24"/>
          <w:szCs w:val="24"/>
        </w:rPr>
        <w:lastRenderedPageBreak/>
        <w:t>2. Место нахождения специалиста, ответственного за предоставление муниципальной услуги: 636900, Томская область, с. Тегульдет, ул. Ленина, 156, кабинет № 5.</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График работы специалиста</w:t>
      </w:r>
      <w:r w:rsidRPr="001C6B55">
        <w:rPr>
          <w:rFonts w:ascii="Arial" w:hAnsi="Arial" w:cs="Arial"/>
          <w:i/>
          <w:sz w:val="24"/>
          <w:szCs w:val="24"/>
        </w:rPr>
        <w:t xml:space="preserve">, </w:t>
      </w:r>
      <w:r w:rsidRPr="001C6B55">
        <w:rPr>
          <w:rFonts w:ascii="Arial" w:hAnsi="Arial" w:cs="Arial"/>
          <w:sz w:val="24"/>
          <w:szCs w:val="24"/>
        </w:rPr>
        <w:t>ответственного за предоставление</w:t>
      </w:r>
      <w:r w:rsidRPr="001C6B55">
        <w:rPr>
          <w:rFonts w:ascii="Arial" w:hAnsi="Arial" w:cs="Arial"/>
          <w:i/>
          <w:sz w:val="24"/>
          <w:szCs w:val="24"/>
        </w:rPr>
        <w:t xml:space="preserve"> </w:t>
      </w:r>
      <w:r w:rsidRPr="001C6B55">
        <w:rPr>
          <w:rFonts w:ascii="Arial" w:hAnsi="Arial" w:cs="Arial"/>
          <w:sz w:val="24"/>
          <w:szCs w:val="24"/>
        </w:rPr>
        <w:t>муниципальной услуги:</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315C72" w:rsidRPr="00613600" w:rsidRDefault="00315C72" w:rsidP="009A1F39">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Вторник:</w:t>
            </w:r>
          </w:p>
        </w:tc>
        <w:tc>
          <w:tcPr>
            <w:tcW w:w="3883" w:type="pct"/>
          </w:tcPr>
          <w:p w:rsidR="00315C72" w:rsidRPr="00613600" w:rsidRDefault="00315C72" w:rsidP="009A1F39">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Среда</w:t>
            </w:r>
          </w:p>
        </w:tc>
        <w:tc>
          <w:tcPr>
            <w:tcW w:w="3883" w:type="pct"/>
          </w:tcPr>
          <w:p w:rsidR="00315C72" w:rsidRPr="00613600" w:rsidRDefault="00315C72" w:rsidP="009A1F39">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Четверг:</w:t>
            </w:r>
          </w:p>
        </w:tc>
        <w:tc>
          <w:tcPr>
            <w:tcW w:w="3883" w:type="pct"/>
          </w:tcPr>
          <w:p w:rsidR="00315C72" w:rsidRPr="00613600" w:rsidRDefault="00315C72" w:rsidP="009A1F39">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1C6B55"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Пятница:</w:t>
            </w:r>
          </w:p>
        </w:tc>
        <w:tc>
          <w:tcPr>
            <w:tcW w:w="3883" w:type="pct"/>
          </w:tcPr>
          <w:p w:rsidR="00315C72" w:rsidRPr="00613600" w:rsidRDefault="00315C72" w:rsidP="009A1F39">
            <w:pPr>
              <w:pStyle w:val="TableParagraph"/>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9.00-18.00,</w:t>
            </w:r>
            <w:r w:rsidRPr="00613600">
              <w:rPr>
                <w:rFonts w:ascii="Arial" w:hAnsi="Arial" w:cs="Arial"/>
                <w:spacing w:val="-2"/>
                <w:sz w:val="24"/>
                <w:szCs w:val="24"/>
              </w:rPr>
              <w:t xml:space="preserve"> </w:t>
            </w:r>
            <w:r w:rsidRPr="00613600">
              <w:rPr>
                <w:rFonts w:ascii="Arial" w:hAnsi="Arial" w:cs="Arial"/>
                <w:sz w:val="24"/>
                <w:szCs w:val="24"/>
              </w:rPr>
              <w:t>перерыв</w:t>
            </w:r>
            <w:r w:rsidRPr="00613600">
              <w:rPr>
                <w:rFonts w:ascii="Arial" w:hAnsi="Arial" w:cs="Arial"/>
                <w:spacing w:val="-2"/>
                <w:sz w:val="24"/>
                <w:szCs w:val="24"/>
              </w:rPr>
              <w:t xml:space="preserve"> </w:t>
            </w:r>
            <w:r w:rsidRPr="00613600">
              <w:rPr>
                <w:rFonts w:ascii="Arial" w:hAnsi="Arial" w:cs="Arial"/>
                <w:sz w:val="24"/>
                <w:szCs w:val="24"/>
              </w:rPr>
              <w:t>на</w:t>
            </w:r>
            <w:r w:rsidRPr="00613600">
              <w:rPr>
                <w:rFonts w:ascii="Arial" w:hAnsi="Arial" w:cs="Arial"/>
                <w:spacing w:val="-1"/>
                <w:sz w:val="24"/>
                <w:szCs w:val="24"/>
              </w:rPr>
              <w:t xml:space="preserve"> </w:t>
            </w:r>
            <w:r w:rsidRPr="00613600">
              <w:rPr>
                <w:rFonts w:ascii="Arial" w:hAnsi="Arial" w:cs="Arial"/>
                <w:sz w:val="24"/>
                <w:szCs w:val="24"/>
              </w:rPr>
              <w:t>обед</w:t>
            </w:r>
            <w:r w:rsidRPr="00613600">
              <w:rPr>
                <w:rFonts w:ascii="Arial" w:hAnsi="Arial" w:cs="Arial"/>
                <w:spacing w:val="-2"/>
                <w:sz w:val="24"/>
                <w:szCs w:val="24"/>
              </w:rPr>
              <w:t xml:space="preserve"> </w:t>
            </w:r>
            <w:r w:rsidRPr="00613600">
              <w:rPr>
                <w:rFonts w:ascii="Arial" w:hAnsi="Arial" w:cs="Arial"/>
                <w:sz w:val="24"/>
                <w:szCs w:val="24"/>
              </w:rPr>
              <w:t>13.00-14.00</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315C72" w:rsidRPr="00613600" w:rsidRDefault="00315C72" w:rsidP="009A1F39">
            <w:pPr>
              <w:ind w:right="-108"/>
              <w:jc w:val="center"/>
              <w:rPr>
                <w:rFonts w:ascii="Arial" w:hAnsi="Arial" w:cs="Arial"/>
                <w:noProof/>
                <w:sz w:val="24"/>
                <w:szCs w:val="24"/>
              </w:rPr>
            </w:pPr>
            <w:r w:rsidRPr="00613600">
              <w:rPr>
                <w:rFonts w:ascii="Arial" w:hAnsi="Arial" w:cs="Arial"/>
                <w:noProof/>
                <w:sz w:val="24"/>
                <w:szCs w:val="24"/>
              </w:rPr>
              <w:t>выходной день</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315C72" w:rsidRPr="00613600" w:rsidRDefault="00315C72" w:rsidP="009A1F39">
            <w:pPr>
              <w:jc w:val="center"/>
              <w:rPr>
                <w:rFonts w:ascii="Arial" w:hAnsi="Arial" w:cs="Arial"/>
                <w:noProof/>
                <w:sz w:val="24"/>
                <w:szCs w:val="24"/>
              </w:rPr>
            </w:pPr>
            <w:r w:rsidRPr="00613600">
              <w:rPr>
                <w:rFonts w:ascii="Arial" w:hAnsi="Arial" w:cs="Arial"/>
                <w:noProof/>
                <w:sz w:val="24"/>
                <w:szCs w:val="24"/>
              </w:rPr>
              <w:t>выходной день</w:t>
            </w:r>
          </w:p>
        </w:tc>
      </w:tr>
    </w:tbl>
    <w:p w:rsidR="00315C72" w:rsidRPr="00613600" w:rsidRDefault="00315C72" w:rsidP="00315C72">
      <w:pPr>
        <w:ind w:firstLine="709"/>
        <w:jc w:val="both"/>
        <w:rPr>
          <w:rFonts w:ascii="Arial" w:hAnsi="Arial" w:cs="Arial"/>
          <w:sz w:val="24"/>
          <w:szCs w:val="24"/>
        </w:rPr>
      </w:pPr>
    </w:p>
    <w:p w:rsidR="00315C72" w:rsidRPr="001C6B55" w:rsidRDefault="00315C72" w:rsidP="00315C72">
      <w:pPr>
        <w:ind w:firstLine="709"/>
        <w:jc w:val="both"/>
        <w:outlineLvl w:val="2"/>
        <w:rPr>
          <w:rFonts w:ascii="Arial" w:hAnsi="Arial" w:cs="Arial"/>
          <w:sz w:val="24"/>
          <w:szCs w:val="24"/>
        </w:rPr>
      </w:pPr>
      <w:r w:rsidRPr="001C6B55">
        <w:rPr>
          <w:rFonts w:ascii="Arial" w:hAnsi="Arial" w:cs="Arial"/>
          <w:sz w:val="24"/>
          <w:szCs w:val="24"/>
        </w:rPr>
        <w:t>3. Многофункциональный центр предоставления государственных и муниципальных услуг.</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Место нахождения МФЦ: Томская область, с. Тегульдет, ул. Ленина, 97.</w:t>
      </w:r>
    </w:p>
    <w:p w:rsidR="00315C72" w:rsidRPr="001C6B55" w:rsidRDefault="00315C72" w:rsidP="00315C72">
      <w:pPr>
        <w:ind w:firstLine="709"/>
        <w:jc w:val="both"/>
        <w:rPr>
          <w:rFonts w:ascii="Arial" w:hAnsi="Arial" w:cs="Arial"/>
          <w:sz w:val="24"/>
          <w:szCs w:val="24"/>
        </w:rPr>
      </w:pPr>
      <w:r w:rsidRPr="001C6B55">
        <w:rPr>
          <w:rFonts w:ascii="Arial" w:hAnsi="Arial" w:cs="Arial"/>
          <w:sz w:val="24"/>
          <w:szCs w:val="24"/>
        </w:rPr>
        <w:t xml:space="preserve">Контактный телефон: </w:t>
      </w:r>
      <w:r w:rsidRPr="001C6B55">
        <w:rPr>
          <w:rFonts w:ascii="Arial" w:hAnsi="Arial" w:cs="Arial"/>
          <w:sz w:val="24"/>
          <w:szCs w:val="24"/>
          <w:shd w:val="clear" w:color="auto" w:fill="FFFFFF"/>
        </w:rPr>
        <w:t>8 (38-246) 2-19-17.</w:t>
      </w:r>
    </w:p>
    <w:p w:rsidR="00315C72" w:rsidRPr="00613600" w:rsidRDefault="00315C72" w:rsidP="00315C72">
      <w:pPr>
        <w:ind w:firstLine="709"/>
        <w:rPr>
          <w:rFonts w:ascii="Arial" w:hAnsi="Arial" w:cs="Arial"/>
          <w:sz w:val="24"/>
          <w:szCs w:val="24"/>
        </w:rPr>
      </w:pPr>
      <w:r w:rsidRPr="001C6B55">
        <w:rPr>
          <w:rFonts w:ascii="Arial" w:hAnsi="Arial" w:cs="Arial"/>
          <w:sz w:val="24"/>
          <w:szCs w:val="24"/>
        </w:rPr>
        <w:t xml:space="preserve">Официальный сайт МФЦ в сети Интерне: </w:t>
      </w:r>
      <w:r w:rsidRPr="00613600">
        <w:rPr>
          <w:rFonts w:ascii="Arial" w:hAnsi="Arial" w:cs="Arial"/>
          <w:sz w:val="24"/>
          <w:szCs w:val="24"/>
        </w:rPr>
        <w:t>https</w:t>
      </w:r>
      <w:r w:rsidRPr="001C6B55">
        <w:rPr>
          <w:rFonts w:ascii="Arial" w:hAnsi="Arial" w:cs="Arial"/>
          <w:sz w:val="24"/>
          <w:szCs w:val="24"/>
        </w:rPr>
        <w:t>://</w:t>
      </w:r>
      <w:r w:rsidRPr="00613600">
        <w:rPr>
          <w:rFonts w:ascii="Arial" w:hAnsi="Arial" w:cs="Arial"/>
          <w:sz w:val="24"/>
          <w:szCs w:val="24"/>
        </w:rPr>
        <w:t>www</w:t>
      </w:r>
      <w:r w:rsidRPr="001C6B55">
        <w:rPr>
          <w:rFonts w:ascii="Arial" w:hAnsi="Arial" w:cs="Arial"/>
          <w:sz w:val="24"/>
          <w:szCs w:val="24"/>
        </w:rPr>
        <w:t>.</w:t>
      </w:r>
      <w:hyperlink r:id="rId20" w:tgtFrame="_blank" w:history="1">
        <w:r w:rsidRPr="00613600">
          <w:rPr>
            <w:rStyle w:val="a7"/>
            <w:rFonts w:ascii="Arial" w:hAnsi="Arial" w:cs="Arial"/>
            <w:sz w:val="24"/>
            <w:szCs w:val="24"/>
          </w:rPr>
          <w:t>mfc.tomsk.ru</w:t>
        </w:r>
      </w:hyperlink>
    </w:p>
    <w:p w:rsidR="00315C72" w:rsidRPr="00613600" w:rsidRDefault="00315C72" w:rsidP="00315C72">
      <w:pPr>
        <w:ind w:firstLine="709"/>
        <w:jc w:val="both"/>
        <w:rPr>
          <w:rFonts w:ascii="Arial" w:hAnsi="Arial" w:cs="Arial"/>
          <w:sz w:val="24"/>
          <w:szCs w:val="24"/>
        </w:rPr>
      </w:pPr>
      <w:r w:rsidRPr="00613600">
        <w:rPr>
          <w:rFonts w:ascii="Arial" w:hAnsi="Arial" w:cs="Arial"/>
          <w:sz w:val="24"/>
          <w:szCs w:val="24"/>
        </w:rPr>
        <w:t>График работы МФЦ:</w:t>
      </w:r>
    </w:p>
    <w:tbl>
      <w:tblPr>
        <w:tblW w:w="487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670"/>
      </w:tblGrid>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Понедельник:</w:t>
            </w:r>
          </w:p>
        </w:tc>
        <w:tc>
          <w:tcPr>
            <w:tcW w:w="3883" w:type="pct"/>
          </w:tcPr>
          <w:p w:rsidR="00315C72" w:rsidRPr="00613600" w:rsidRDefault="00315C72" w:rsidP="009A1F39">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Вторник:</w:t>
            </w:r>
          </w:p>
        </w:tc>
        <w:tc>
          <w:tcPr>
            <w:tcW w:w="3883" w:type="pct"/>
          </w:tcPr>
          <w:p w:rsidR="00315C72" w:rsidRPr="00613600" w:rsidRDefault="00315C72" w:rsidP="009A1F39">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Среда</w:t>
            </w:r>
          </w:p>
        </w:tc>
        <w:tc>
          <w:tcPr>
            <w:tcW w:w="3883" w:type="pct"/>
          </w:tcPr>
          <w:p w:rsidR="00315C72" w:rsidRPr="00613600" w:rsidRDefault="00315C72" w:rsidP="009A1F39">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Четверг:</w:t>
            </w:r>
          </w:p>
        </w:tc>
        <w:tc>
          <w:tcPr>
            <w:tcW w:w="3883" w:type="pct"/>
          </w:tcPr>
          <w:p w:rsidR="00315C72" w:rsidRPr="00613600" w:rsidRDefault="00315C72" w:rsidP="009A1F39">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Пятница:</w:t>
            </w:r>
          </w:p>
        </w:tc>
        <w:tc>
          <w:tcPr>
            <w:tcW w:w="3883" w:type="pct"/>
          </w:tcPr>
          <w:p w:rsidR="00315C72" w:rsidRPr="00613600" w:rsidRDefault="00315C72" w:rsidP="009A1F39">
            <w:pPr>
              <w:jc w:val="center"/>
              <w:rPr>
                <w:rFonts w:ascii="Arial" w:hAnsi="Arial" w:cs="Arial"/>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8.30-18.00</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Суббота</w:t>
            </w:r>
          </w:p>
        </w:tc>
        <w:tc>
          <w:tcPr>
            <w:tcW w:w="3883" w:type="pct"/>
            <w:vAlign w:val="center"/>
          </w:tcPr>
          <w:p w:rsidR="00315C72" w:rsidRPr="00613600" w:rsidRDefault="00315C72" w:rsidP="009A1F39">
            <w:pPr>
              <w:jc w:val="center"/>
              <w:rPr>
                <w:rFonts w:ascii="Arial" w:hAnsi="Arial" w:cs="Arial"/>
                <w:i/>
                <w:noProof/>
                <w:sz w:val="24"/>
                <w:szCs w:val="24"/>
              </w:rPr>
            </w:pPr>
            <w:r w:rsidRPr="00613600">
              <w:rPr>
                <w:rFonts w:ascii="Arial" w:hAnsi="Arial" w:cs="Arial"/>
                <w:sz w:val="24"/>
                <w:szCs w:val="24"/>
              </w:rPr>
              <w:t>Время</w:t>
            </w:r>
            <w:r w:rsidRPr="00613600">
              <w:rPr>
                <w:rFonts w:ascii="Arial" w:hAnsi="Arial" w:cs="Arial"/>
                <w:spacing w:val="-5"/>
                <w:sz w:val="24"/>
                <w:szCs w:val="24"/>
              </w:rPr>
              <w:t xml:space="preserve"> </w:t>
            </w:r>
            <w:r w:rsidRPr="00613600">
              <w:rPr>
                <w:rFonts w:ascii="Arial" w:hAnsi="Arial" w:cs="Arial"/>
                <w:sz w:val="24"/>
                <w:szCs w:val="24"/>
              </w:rPr>
              <w:t>работы</w:t>
            </w:r>
            <w:r w:rsidRPr="00613600">
              <w:rPr>
                <w:rFonts w:ascii="Arial" w:hAnsi="Arial" w:cs="Arial"/>
                <w:spacing w:val="-1"/>
                <w:sz w:val="24"/>
                <w:szCs w:val="24"/>
              </w:rPr>
              <w:t xml:space="preserve"> </w:t>
            </w:r>
            <w:r w:rsidRPr="00613600">
              <w:rPr>
                <w:rFonts w:ascii="Arial" w:hAnsi="Arial" w:cs="Arial"/>
                <w:sz w:val="24"/>
                <w:szCs w:val="24"/>
              </w:rPr>
              <w:t>9.00-13.00</w:t>
            </w:r>
          </w:p>
        </w:tc>
      </w:tr>
      <w:tr w:rsidR="00315C72" w:rsidRPr="00613600" w:rsidTr="009A1F39">
        <w:trPr>
          <w:jc w:val="center"/>
        </w:trPr>
        <w:tc>
          <w:tcPr>
            <w:tcW w:w="1117" w:type="pct"/>
          </w:tcPr>
          <w:p w:rsidR="00315C72" w:rsidRPr="00613600" w:rsidRDefault="00315C72" w:rsidP="009A1F39">
            <w:pPr>
              <w:rPr>
                <w:rFonts w:ascii="Arial" w:hAnsi="Arial" w:cs="Arial"/>
                <w:noProof/>
                <w:sz w:val="24"/>
                <w:szCs w:val="24"/>
              </w:rPr>
            </w:pPr>
            <w:r w:rsidRPr="00613600">
              <w:rPr>
                <w:rFonts w:ascii="Arial" w:hAnsi="Arial" w:cs="Arial"/>
                <w:noProof/>
                <w:sz w:val="24"/>
                <w:szCs w:val="24"/>
              </w:rPr>
              <w:t>Воскресенье:</w:t>
            </w:r>
          </w:p>
        </w:tc>
        <w:tc>
          <w:tcPr>
            <w:tcW w:w="3883" w:type="pct"/>
            <w:vAlign w:val="center"/>
          </w:tcPr>
          <w:p w:rsidR="00315C72" w:rsidRPr="00613600" w:rsidRDefault="00315C72" w:rsidP="009A1F39">
            <w:pPr>
              <w:jc w:val="center"/>
              <w:rPr>
                <w:rFonts w:ascii="Arial" w:hAnsi="Arial" w:cs="Arial"/>
                <w:noProof/>
                <w:sz w:val="24"/>
                <w:szCs w:val="24"/>
              </w:rPr>
            </w:pPr>
            <w:r w:rsidRPr="00613600">
              <w:rPr>
                <w:rFonts w:ascii="Arial" w:hAnsi="Arial" w:cs="Arial"/>
                <w:noProof/>
                <w:sz w:val="24"/>
                <w:szCs w:val="24"/>
              </w:rPr>
              <w:t>выходной день</w:t>
            </w:r>
          </w:p>
        </w:tc>
      </w:tr>
    </w:tbl>
    <w:p w:rsidR="00315C72" w:rsidRDefault="00315C72" w:rsidP="00315C72">
      <w:pPr>
        <w:rPr>
          <w:rFonts w:ascii="Arial" w:hAnsi="Arial" w:cs="Arial"/>
          <w:sz w:val="24"/>
          <w:szCs w:val="24"/>
        </w:rPr>
      </w:pPr>
    </w:p>
    <w:p w:rsidR="00315C72" w:rsidRDefault="00315C72">
      <w:pPr>
        <w:rPr>
          <w:rFonts w:ascii="Arial" w:hAnsi="Arial" w:cs="Arial"/>
          <w:sz w:val="24"/>
          <w:szCs w:val="24"/>
        </w:rPr>
      </w:pPr>
    </w:p>
    <w:p w:rsidR="00315C72" w:rsidRDefault="00315C72">
      <w:pPr>
        <w:rPr>
          <w:rFonts w:ascii="Arial" w:hAnsi="Arial" w:cs="Arial"/>
          <w:sz w:val="24"/>
          <w:szCs w:val="24"/>
        </w:rPr>
      </w:pPr>
      <w:r>
        <w:rPr>
          <w:rFonts w:ascii="Arial" w:hAnsi="Arial" w:cs="Arial"/>
          <w:sz w:val="24"/>
          <w:szCs w:val="24"/>
        </w:rPr>
        <w:br w:type="page"/>
      </w:r>
    </w:p>
    <w:p w:rsidR="00315C72" w:rsidRDefault="00315C72" w:rsidP="00315C72">
      <w:pPr>
        <w:pStyle w:val="a3"/>
        <w:ind w:left="5529" w:right="2"/>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2</w:t>
      </w:r>
    </w:p>
    <w:p w:rsidR="00315C72" w:rsidRDefault="00315C72" w:rsidP="00315C72">
      <w:pPr>
        <w:pStyle w:val="a3"/>
        <w:ind w:left="5529" w:right="2"/>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315C72" w:rsidRDefault="00315C72" w:rsidP="00315C72">
      <w:pPr>
        <w:pStyle w:val="a3"/>
        <w:ind w:left="5528" w:right="2"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4F5153" w:rsidRPr="00CA004E" w:rsidRDefault="009653AA" w:rsidP="00315C72">
      <w:pPr>
        <w:pStyle w:val="a3"/>
        <w:jc w:val="right"/>
        <w:rPr>
          <w:rFonts w:ascii="Arial" w:hAnsi="Arial" w:cs="Arial"/>
          <w:sz w:val="24"/>
          <w:szCs w:val="24"/>
        </w:rPr>
      </w:pPr>
      <w:r>
        <w:rPr>
          <w:rFonts w:ascii="Arial" w:hAnsi="Arial" w:cs="Arial"/>
          <w:sz w:val="20"/>
        </w:rPr>
        <w:t>от 03.03.2023 года №38</w:t>
      </w:r>
    </w:p>
    <w:p w:rsidR="00B706A4" w:rsidRDefault="00B706A4" w:rsidP="00CA004E">
      <w:pPr>
        <w:ind w:right="479"/>
        <w:jc w:val="center"/>
        <w:rPr>
          <w:rFonts w:ascii="Arial" w:hAnsi="Arial" w:cs="Arial"/>
          <w:sz w:val="24"/>
          <w:szCs w:val="24"/>
        </w:rPr>
      </w:pPr>
    </w:p>
    <w:p w:rsidR="00B706A4" w:rsidRPr="00117BE4" w:rsidRDefault="00B706A4" w:rsidP="00B706A4">
      <w:pPr>
        <w:jc w:val="center"/>
        <w:outlineLvl w:val="2"/>
        <w:rPr>
          <w:rFonts w:ascii="Arial" w:hAnsi="Arial" w:cs="Arial"/>
          <w:i/>
          <w:sz w:val="24"/>
          <w:szCs w:val="24"/>
        </w:rPr>
      </w:pPr>
      <w:r w:rsidRPr="00117BE4">
        <w:rPr>
          <w:rFonts w:ascii="Arial" w:hAnsi="Arial" w:cs="Arial"/>
          <w:i/>
          <w:sz w:val="24"/>
          <w:szCs w:val="24"/>
        </w:rPr>
        <w:t>Образец заявления о предоставлении муниципальной услуги</w:t>
      </w:r>
    </w:p>
    <w:p w:rsidR="00B706A4" w:rsidRPr="007539B6" w:rsidRDefault="00B706A4" w:rsidP="00B706A4">
      <w:pPr>
        <w:jc w:val="center"/>
        <w:outlineLvl w:val="2"/>
        <w:rPr>
          <w:rFonts w:ascii="Arial" w:hAnsi="Arial" w:cs="Arial"/>
          <w:sz w:val="24"/>
          <w:szCs w:val="24"/>
        </w:rPr>
      </w:pPr>
    </w:p>
    <w:p w:rsidR="00B706A4" w:rsidRPr="007539B6" w:rsidRDefault="00B706A4" w:rsidP="00A505B7">
      <w:pPr>
        <w:ind w:left="5103"/>
        <w:rPr>
          <w:rFonts w:ascii="Arial" w:hAnsi="Arial" w:cs="Arial"/>
          <w:sz w:val="24"/>
          <w:szCs w:val="24"/>
        </w:rPr>
      </w:pPr>
      <w:r w:rsidRPr="007539B6">
        <w:rPr>
          <w:rFonts w:ascii="Arial" w:hAnsi="Arial" w:cs="Arial"/>
          <w:sz w:val="24"/>
          <w:szCs w:val="24"/>
        </w:rPr>
        <w:t xml:space="preserve">В Администрацию </w:t>
      </w:r>
      <w:r>
        <w:rPr>
          <w:rFonts w:ascii="Arial" w:hAnsi="Arial" w:cs="Arial"/>
          <w:sz w:val="24"/>
          <w:szCs w:val="24"/>
        </w:rPr>
        <w:t>Тегульдетского сельского поселения</w:t>
      </w:r>
    </w:p>
    <w:p w:rsidR="00B706A4" w:rsidRDefault="00B706A4" w:rsidP="00A505B7">
      <w:pPr>
        <w:pBdr>
          <w:top w:val="single" w:sz="4" w:space="1" w:color="auto"/>
        </w:pBdr>
        <w:ind w:left="5103"/>
        <w:jc w:val="center"/>
        <w:rPr>
          <w:rFonts w:ascii="Arial" w:hAnsi="Arial" w:cs="Arial"/>
          <w:sz w:val="20"/>
          <w:szCs w:val="24"/>
        </w:rPr>
      </w:pPr>
      <w:r w:rsidRPr="009939B3">
        <w:rPr>
          <w:rFonts w:ascii="Arial" w:hAnsi="Arial" w:cs="Arial"/>
          <w:sz w:val="20"/>
          <w:szCs w:val="24"/>
        </w:rPr>
        <w:t>(наименование органа местного самоуправления)</w:t>
      </w:r>
    </w:p>
    <w:p w:rsidR="00B706A4" w:rsidRDefault="00B706A4" w:rsidP="00A505B7">
      <w:pPr>
        <w:pStyle w:val="a3"/>
        <w:ind w:left="5103"/>
        <w:rPr>
          <w:rFonts w:ascii="Arial" w:hAnsi="Arial" w:cs="Arial"/>
          <w:sz w:val="24"/>
          <w:szCs w:val="24"/>
        </w:rPr>
      </w:pPr>
    </w:p>
    <w:p w:rsidR="00B706A4" w:rsidRPr="009939B3" w:rsidRDefault="00B706A4" w:rsidP="00A505B7">
      <w:pPr>
        <w:pStyle w:val="a3"/>
        <w:ind w:left="5103"/>
        <w:rPr>
          <w:rFonts w:ascii="Arial" w:hAnsi="Arial" w:cs="Arial"/>
          <w:sz w:val="24"/>
          <w:szCs w:val="24"/>
        </w:rPr>
      </w:pPr>
      <w:r w:rsidRPr="009939B3">
        <w:rPr>
          <w:rFonts w:ascii="Arial" w:hAnsi="Arial" w:cs="Arial"/>
          <w:sz w:val="24"/>
          <w:szCs w:val="24"/>
        </w:rPr>
        <w:t>От</w:t>
      </w:r>
      <w:r>
        <w:rPr>
          <w:rFonts w:ascii="Arial" w:hAnsi="Arial" w:cs="Arial"/>
          <w:sz w:val="24"/>
          <w:szCs w:val="24"/>
        </w:rPr>
        <w:t xml:space="preserve"> _______________________________</w:t>
      </w:r>
    </w:p>
    <w:p w:rsidR="00B706A4" w:rsidRPr="009939B3" w:rsidRDefault="00B706A4" w:rsidP="00A505B7">
      <w:pPr>
        <w:ind w:left="5103"/>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B706A4" w:rsidRPr="009939B3" w:rsidRDefault="00B706A4" w:rsidP="00A505B7">
      <w:pPr>
        <w:ind w:left="5103"/>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B706A4" w:rsidRPr="00B655B7" w:rsidRDefault="00B706A4" w:rsidP="00B706A4">
      <w:pPr>
        <w:pStyle w:val="a3"/>
        <w:tabs>
          <w:tab w:val="left" w:pos="4962"/>
        </w:tabs>
        <w:rPr>
          <w:rFonts w:ascii="Arial" w:hAnsi="Arial" w:cs="Arial"/>
          <w:i/>
          <w:sz w:val="24"/>
          <w:szCs w:val="24"/>
        </w:rPr>
      </w:pPr>
    </w:p>
    <w:p w:rsidR="00B706A4" w:rsidRPr="00B706A4" w:rsidRDefault="00B706A4" w:rsidP="00B706A4">
      <w:pPr>
        <w:pStyle w:val="1"/>
        <w:ind w:left="0" w:right="2"/>
        <w:jc w:val="center"/>
        <w:rPr>
          <w:rFonts w:ascii="Arial" w:hAnsi="Arial" w:cs="Arial"/>
          <w:sz w:val="24"/>
          <w:szCs w:val="24"/>
        </w:rPr>
      </w:pPr>
      <w:r w:rsidRPr="00B706A4">
        <w:rPr>
          <w:rFonts w:ascii="Arial" w:hAnsi="Arial" w:cs="Arial"/>
          <w:sz w:val="24"/>
          <w:szCs w:val="24"/>
        </w:rPr>
        <w:t>ЗАЯВЛЕНИЕ</w:t>
      </w:r>
    </w:p>
    <w:p w:rsidR="004F5153" w:rsidRPr="00B706A4" w:rsidRDefault="00635EEA" w:rsidP="00B706A4">
      <w:pPr>
        <w:ind w:right="2"/>
        <w:jc w:val="center"/>
        <w:rPr>
          <w:rFonts w:ascii="Arial" w:hAnsi="Arial" w:cs="Arial"/>
          <w:b/>
          <w:sz w:val="24"/>
          <w:szCs w:val="24"/>
        </w:rPr>
      </w:pPr>
      <w:r w:rsidRPr="00B706A4">
        <w:rPr>
          <w:rFonts w:ascii="Arial" w:hAnsi="Arial" w:cs="Arial"/>
          <w:b/>
          <w:sz w:val="24"/>
          <w:szCs w:val="24"/>
        </w:rPr>
        <w:t>о предоставлении информации, предусмотренной Жилищным кодексом</w:t>
      </w:r>
      <w:r w:rsidRPr="00B706A4">
        <w:rPr>
          <w:rFonts w:ascii="Arial" w:hAnsi="Arial" w:cs="Arial"/>
          <w:b/>
          <w:spacing w:val="1"/>
          <w:sz w:val="24"/>
          <w:szCs w:val="24"/>
        </w:rPr>
        <w:t xml:space="preserve"> </w:t>
      </w:r>
      <w:r w:rsidRPr="00B706A4">
        <w:rPr>
          <w:rFonts w:ascii="Arial" w:hAnsi="Arial" w:cs="Arial"/>
          <w:b/>
          <w:sz w:val="24"/>
          <w:szCs w:val="24"/>
        </w:rPr>
        <w:t>Российской</w:t>
      </w:r>
      <w:r w:rsidRPr="00B706A4">
        <w:rPr>
          <w:rFonts w:ascii="Arial" w:hAnsi="Arial" w:cs="Arial"/>
          <w:b/>
          <w:spacing w:val="-5"/>
          <w:sz w:val="24"/>
          <w:szCs w:val="24"/>
        </w:rPr>
        <w:t xml:space="preserve"> </w:t>
      </w:r>
      <w:r w:rsidRPr="00B706A4">
        <w:rPr>
          <w:rFonts w:ascii="Arial" w:hAnsi="Arial" w:cs="Arial"/>
          <w:b/>
          <w:sz w:val="24"/>
          <w:szCs w:val="24"/>
        </w:rPr>
        <w:t>Федерации,</w:t>
      </w:r>
      <w:r w:rsidRPr="00B706A4">
        <w:rPr>
          <w:rFonts w:ascii="Arial" w:hAnsi="Arial" w:cs="Arial"/>
          <w:b/>
          <w:spacing w:val="-4"/>
          <w:sz w:val="24"/>
          <w:szCs w:val="24"/>
        </w:rPr>
        <w:t xml:space="preserve"> </w:t>
      </w:r>
      <w:r w:rsidRPr="00B706A4">
        <w:rPr>
          <w:rFonts w:ascii="Arial" w:hAnsi="Arial" w:cs="Arial"/>
          <w:b/>
          <w:sz w:val="24"/>
          <w:szCs w:val="24"/>
        </w:rPr>
        <w:t>в</w:t>
      </w:r>
      <w:r w:rsidRPr="00B706A4">
        <w:rPr>
          <w:rFonts w:ascii="Arial" w:hAnsi="Arial" w:cs="Arial"/>
          <w:b/>
          <w:spacing w:val="-5"/>
          <w:sz w:val="24"/>
          <w:szCs w:val="24"/>
        </w:rPr>
        <w:t xml:space="preserve"> </w:t>
      </w:r>
      <w:r w:rsidRPr="00B706A4">
        <w:rPr>
          <w:rFonts w:ascii="Arial" w:hAnsi="Arial" w:cs="Arial"/>
          <w:b/>
          <w:sz w:val="24"/>
          <w:szCs w:val="24"/>
        </w:rPr>
        <w:t>сфере</w:t>
      </w:r>
      <w:r w:rsidRPr="00B706A4">
        <w:rPr>
          <w:rFonts w:ascii="Arial" w:hAnsi="Arial" w:cs="Arial"/>
          <w:b/>
          <w:spacing w:val="-4"/>
          <w:sz w:val="24"/>
          <w:szCs w:val="24"/>
        </w:rPr>
        <w:t xml:space="preserve"> </w:t>
      </w:r>
      <w:r w:rsidRPr="00B706A4">
        <w:rPr>
          <w:rFonts w:ascii="Arial" w:hAnsi="Arial" w:cs="Arial"/>
          <w:b/>
          <w:sz w:val="24"/>
          <w:szCs w:val="24"/>
        </w:rPr>
        <w:t>управления</w:t>
      </w:r>
      <w:r w:rsidRPr="00B706A4">
        <w:rPr>
          <w:rFonts w:ascii="Arial" w:hAnsi="Arial" w:cs="Arial"/>
          <w:b/>
          <w:spacing w:val="-5"/>
          <w:sz w:val="24"/>
          <w:szCs w:val="24"/>
        </w:rPr>
        <w:t xml:space="preserve"> </w:t>
      </w:r>
      <w:r w:rsidRPr="00B706A4">
        <w:rPr>
          <w:rFonts w:ascii="Arial" w:hAnsi="Arial" w:cs="Arial"/>
          <w:b/>
          <w:sz w:val="24"/>
          <w:szCs w:val="24"/>
        </w:rPr>
        <w:t>многоквартирными</w:t>
      </w:r>
      <w:r w:rsidRPr="00B706A4">
        <w:rPr>
          <w:rFonts w:ascii="Arial" w:hAnsi="Arial" w:cs="Arial"/>
          <w:b/>
          <w:spacing w:val="-4"/>
          <w:sz w:val="24"/>
          <w:szCs w:val="24"/>
        </w:rPr>
        <w:t xml:space="preserve"> </w:t>
      </w:r>
      <w:r w:rsidRPr="00B706A4">
        <w:rPr>
          <w:rFonts w:ascii="Arial" w:hAnsi="Arial" w:cs="Arial"/>
          <w:b/>
          <w:sz w:val="24"/>
          <w:szCs w:val="24"/>
        </w:rPr>
        <w:t>домами</w:t>
      </w:r>
    </w:p>
    <w:p w:rsidR="004F5153" w:rsidRPr="00CA004E" w:rsidRDefault="004F5153" w:rsidP="00CA004E">
      <w:pPr>
        <w:pStyle w:val="a3"/>
        <w:rPr>
          <w:rFonts w:ascii="Arial" w:hAnsi="Arial" w:cs="Arial"/>
          <w:sz w:val="24"/>
          <w:szCs w:val="24"/>
        </w:rPr>
      </w:pPr>
    </w:p>
    <w:p w:rsidR="004F5153" w:rsidRPr="00CA004E" w:rsidRDefault="00635EEA" w:rsidP="00A505B7">
      <w:pPr>
        <w:ind w:right="2" w:firstLine="709"/>
        <w:jc w:val="both"/>
        <w:rPr>
          <w:rFonts w:ascii="Arial" w:hAnsi="Arial" w:cs="Arial"/>
          <w:sz w:val="24"/>
          <w:szCs w:val="24"/>
        </w:rPr>
      </w:pPr>
      <w:r w:rsidRPr="00CA004E">
        <w:rPr>
          <w:rFonts w:ascii="Arial" w:hAnsi="Arial" w:cs="Arial"/>
          <w:sz w:val="24"/>
          <w:szCs w:val="24"/>
        </w:rPr>
        <w:t>Прошу</w:t>
      </w:r>
      <w:r w:rsidRPr="00CA004E">
        <w:rPr>
          <w:rFonts w:ascii="Arial" w:hAnsi="Arial" w:cs="Arial"/>
          <w:spacing w:val="-4"/>
          <w:sz w:val="24"/>
          <w:szCs w:val="24"/>
        </w:rPr>
        <w:t xml:space="preserve"> </w:t>
      </w:r>
      <w:r w:rsidRPr="00CA004E">
        <w:rPr>
          <w:rFonts w:ascii="Arial" w:hAnsi="Arial" w:cs="Arial"/>
          <w:sz w:val="24"/>
          <w:szCs w:val="24"/>
        </w:rPr>
        <w:t>предоставить</w:t>
      </w:r>
      <w:r w:rsidRPr="00CA004E">
        <w:rPr>
          <w:rFonts w:ascii="Arial" w:hAnsi="Arial" w:cs="Arial"/>
          <w:spacing w:val="-4"/>
          <w:sz w:val="24"/>
          <w:szCs w:val="24"/>
        </w:rPr>
        <w:t xml:space="preserve"> </w:t>
      </w:r>
      <w:r w:rsidRPr="00CA004E">
        <w:rPr>
          <w:rFonts w:ascii="Arial" w:hAnsi="Arial" w:cs="Arial"/>
          <w:sz w:val="24"/>
          <w:szCs w:val="24"/>
        </w:rPr>
        <w:t>информацию</w:t>
      </w:r>
      <w:r w:rsidRPr="00CA004E">
        <w:rPr>
          <w:rFonts w:ascii="Arial" w:hAnsi="Arial" w:cs="Arial"/>
          <w:spacing w:val="-4"/>
          <w:sz w:val="24"/>
          <w:szCs w:val="24"/>
        </w:rPr>
        <w:t xml:space="preserve"> </w:t>
      </w:r>
      <w:r w:rsidR="00441AD1">
        <w:rPr>
          <w:rFonts w:ascii="Arial" w:hAnsi="Arial" w:cs="Arial"/>
          <w:sz w:val="24"/>
          <w:szCs w:val="24"/>
        </w:rPr>
        <w:t>о ____________</w:t>
      </w:r>
      <w:r w:rsidR="00A505B7">
        <w:rPr>
          <w:rFonts w:ascii="Arial" w:hAnsi="Arial" w:cs="Arial"/>
          <w:sz w:val="24"/>
          <w:szCs w:val="24"/>
        </w:rPr>
        <w:t>_______________________</w:t>
      </w:r>
      <w:r w:rsidR="00441AD1">
        <w:rPr>
          <w:rFonts w:ascii="Arial" w:hAnsi="Arial" w:cs="Arial"/>
          <w:sz w:val="24"/>
          <w:szCs w:val="24"/>
        </w:rPr>
        <w:t>_</w:t>
      </w:r>
      <w:r w:rsidR="00A505B7">
        <w:rPr>
          <w:rFonts w:ascii="Arial" w:hAnsi="Arial" w:cs="Arial"/>
          <w:sz w:val="24"/>
          <w:szCs w:val="24"/>
        </w:rPr>
        <w:t>.</w:t>
      </w:r>
    </w:p>
    <w:p w:rsidR="00441AD1" w:rsidRPr="00A505B7" w:rsidRDefault="00635EEA" w:rsidP="00A505B7">
      <w:pPr>
        <w:ind w:right="2"/>
        <w:jc w:val="center"/>
        <w:rPr>
          <w:rFonts w:ascii="Arial" w:hAnsi="Arial" w:cs="Arial"/>
          <w:sz w:val="20"/>
          <w:szCs w:val="24"/>
        </w:rPr>
      </w:pPr>
      <w:r w:rsidRPr="00A505B7">
        <w:rPr>
          <w:rFonts w:ascii="Arial" w:hAnsi="Arial" w:cs="Arial"/>
          <w:sz w:val="20"/>
          <w:szCs w:val="24"/>
        </w:rPr>
        <w:t>(запрашиваемая</w:t>
      </w:r>
      <w:r w:rsidRPr="00A505B7">
        <w:rPr>
          <w:rFonts w:ascii="Arial" w:hAnsi="Arial" w:cs="Arial"/>
          <w:spacing w:val="-5"/>
          <w:sz w:val="20"/>
          <w:szCs w:val="24"/>
        </w:rPr>
        <w:t xml:space="preserve"> </w:t>
      </w:r>
      <w:r w:rsidRPr="00A505B7">
        <w:rPr>
          <w:rFonts w:ascii="Arial" w:hAnsi="Arial" w:cs="Arial"/>
          <w:sz w:val="20"/>
          <w:szCs w:val="24"/>
        </w:rPr>
        <w:t>информация</w:t>
      </w:r>
      <w:r w:rsidRPr="00A505B7">
        <w:rPr>
          <w:rFonts w:ascii="Arial" w:hAnsi="Arial" w:cs="Arial"/>
          <w:spacing w:val="-5"/>
          <w:sz w:val="20"/>
          <w:szCs w:val="24"/>
        </w:rPr>
        <w:t xml:space="preserve"> </w:t>
      </w:r>
      <w:r w:rsidRPr="00A505B7">
        <w:rPr>
          <w:rFonts w:ascii="Arial" w:hAnsi="Arial" w:cs="Arial"/>
          <w:sz w:val="20"/>
          <w:szCs w:val="24"/>
        </w:rPr>
        <w:t>в</w:t>
      </w:r>
      <w:r w:rsidRPr="00A505B7">
        <w:rPr>
          <w:rFonts w:ascii="Arial" w:hAnsi="Arial" w:cs="Arial"/>
          <w:spacing w:val="-5"/>
          <w:sz w:val="20"/>
          <w:szCs w:val="24"/>
        </w:rPr>
        <w:t xml:space="preserve"> </w:t>
      </w:r>
      <w:r w:rsidRPr="00A505B7">
        <w:rPr>
          <w:rFonts w:ascii="Arial" w:hAnsi="Arial" w:cs="Arial"/>
          <w:sz w:val="20"/>
          <w:szCs w:val="24"/>
        </w:rPr>
        <w:t>соответствии</w:t>
      </w:r>
      <w:r w:rsidR="00441AD1" w:rsidRPr="00A505B7">
        <w:rPr>
          <w:rFonts w:ascii="Arial" w:hAnsi="Arial" w:cs="Arial"/>
          <w:sz w:val="20"/>
          <w:szCs w:val="24"/>
        </w:rPr>
        <w:t xml:space="preserve"> с</w:t>
      </w:r>
      <w:r w:rsidR="00441AD1" w:rsidRPr="00A505B7">
        <w:rPr>
          <w:rFonts w:ascii="Arial" w:hAnsi="Arial" w:cs="Arial"/>
          <w:spacing w:val="-3"/>
          <w:sz w:val="20"/>
          <w:szCs w:val="24"/>
        </w:rPr>
        <w:t xml:space="preserve"> </w:t>
      </w:r>
      <w:r w:rsidR="00441AD1" w:rsidRPr="00A505B7">
        <w:rPr>
          <w:rFonts w:ascii="Arial" w:hAnsi="Arial" w:cs="Arial"/>
          <w:sz w:val="20"/>
          <w:szCs w:val="24"/>
        </w:rPr>
        <w:t>частями</w:t>
      </w:r>
      <w:r w:rsidR="00441AD1" w:rsidRPr="00A505B7">
        <w:rPr>
          <w:rFonts w:ascii="Arial" w:hAnsi="Arial" w:cs="Arial"/>
          <w:spacing w:val="-3"/>
          <w:sz w:val="20"/>
          <w:szCs w:val="24"/>
        </w:rPr>
        <w:t xml:space="preserve"> </w:t>
      </w:r>
      <w:r w:rsidR="00441AD1" w:rsidRPr="00A505B7">
        <w:rPr>
          <w:rFonts w:ascii="Arial" w:hAnsi="Arial" w:cs="Arial"/>
          <w:sz w:val="20"/>
          <w:szCs w:val="24"/>
        </w:rPr>
        <w:t>2</w:t>
      </w:r>
      <w:r w:rsidR="00441AD1" w:rsidRPr="00A505B7">
        <w:rPr>
          <w:rFonts w:ascii="Arial" w:hAnsi="Arial" w:cs="Arial"/>
          <w:i/>
          <w:sz w:val="20"/>
          <w:szCs w:val="24"/>
        </w:rPr>
        <w:t>,</w:t>
      </w:r>
      <w:r w:rsidR="00441AD1" w:rsidRPr="00A505B7">
        <w:rPr>
          <w:rFonts w:ascii="Arial" w:hAnsi="Arial" w:cs="Arial"/>
          <w:i/>
          <w:spacing w:val="-2"/>
          <w:sz w:val="20"/>
          <w:szCs w:val="24"/>
        </w:rPr>
        <w:t xml:space="preserve"> </w:t>
      </w:r>
      <w:r w:rsidR="00441AD1" w:rsidRPr="00A505B7">
        <w:rPr>
          <w:rFonts w:ascii="Arial" w:hAnsi="Arial" w:cs="Arial"/>
          <w:sz w:val="20"/>
          <w:szCs w:val="24"/>
        </w:rPr>
        <w:t>3</w:t>
      </w:r>
      <w:r w:rsidR="00441AD1" w:rsidRPr="00A505B7">
        <w:rPr>
          <w:rFonts w:ascii="Arial" w:hAnsi="Arial" w:cs="Arial"/>
          <w:spacing w:val="-3"/>
          <w:sz w:val="20"/>
          <w:szCs w:val="24"/>
        </w:rPr>
        <w:t xml:space="preserve"> </w:t>
      </w:r>
      <w:r w:rsidR="00441AD1" w:rsidRPr="00A505B7">
        <w:rPr>
          <w:rFonts w:ascii="Arial" w:hAnsi="Arial" w:cs="Arial"/>
          <w:sz w:val="20"/>
          <w:szCs w:val="24"/>
        </w:rPr>
        <w:t>статьи</w:t>
      </w:r>
      <w:r w:rsidR="00441AD1" w:rsidRPr="00A505B7">
        <w:rPr>
          <w:rFonts w:ascii="Arial" w:hAnsi="Arial" w:cs="Arial"/>
          <w:spacing w:val="-3"/>
          <w:sz w:val="20"/>
          <w:szCs w:val="24"/>
        </w:rPr>
        <w:t xml:space="preserve"> </w:t>
      </w:r>
      <w:r w:rsidR="00441AD1" w:rsidRPr="00A505B7">
        <w:rPr>
          <w:rFonts w:ascii="Arial" w:hAnsi="Arial" w:cs="Arial"/>
          <w:sz w:val="20"/>
          <w:szCs w:val="24"/>
        </w:rPr>
        <w:t>165</w:t>
      </w:r>
      <w:r w:rsidR="00441AD1" w:rsidRPr="00A505B7">
        <w:rPr>
          <w:rFonts w:ascii="Arial" w:hAnsi="Arial" w:cs="Arial"/>
          <w:spacing w:val="-2"/>
          <w:sz w:val="20"/>
          <w:szCs w:val="24"/>
        </w:rPr>
        <w:t xml:space="preserve"> </w:t>
      </w:r>
      <w:r w:rsidR="00441AD1" w:rsidRPr="00A505B7">
        <w:rPr>
          <w:rFonts w:ascii="Arial" w:hAnsi="Arial" w:cs="Arial"/>
          <w:sz w:val="20"/>
          <w:szCs w:val="24"/>
        </w:rPr>
        <w:t>Жилищного</w:t>
      </w:r>
      <w:r w:rsidR="00441AD1" w:rsidRPr="00A505B7">
        <w:rPr>
          <w:rFonts w:ascii="Arial" w:hAnsi="Arial" w:cs="Arial"/>
          <w:spacing w:val="-3"/>
          <w:sz w:val="20"/>
          <w:szCs w:val="24"/>
        </w:rPr>
        <w:t xml:space="preserve"> </w:t>
      </w:r>
      <w:r w:rsidR="00441AD1" w:rsidRPr="00A505B7">
        <w:rPr>
          <w:rFonts w:ascii="Arial" w:hAnsi="Arial" w:cs="Arial"/>
          <w:sz w:val="20"/>
          <w:szCs w:val="24"/>
        </w:rPr>
        <w:t>кодекса</w:t>
      </w:r>
      <w:r w:rsidR="00441AD1" w:rsidRPr="00A505B7">
        <w:rPr>
          <w:rFonts w:ascii="Arial" w:hAnsi="Arial" w:cs="Arial"/>
          <w:spacing w:val="-3"/>
          <w:sz w:val="20"/>
          <w:szCs w:val="24"/>
        </w:rPr>
        <w:t xml:space="preserve"> </w:t>
      </w:r>
      <w:r w:rsidR="00441AD1" w:rsidRPr="00A505B7">
        <w:rPr>
          <w:rFonts w:ascii="Arial" w:hAnsi="Arial" w:cs="Arial"/>
          <w:sz w:val="20"/>
          <w:szCs w:val="24"/>
        </w:rPr>
        <w:t>Российской</w:t>
      </w:r>
      <w:r w:rsidR="00441AD1" w:rsidRPr="00A505B7">
        <w:rPr>
          <w:rFonts w:ascii="Arial" w:hAnsi="Arial" w:cs="Arial"/>
          <w:spacing w:val="-3"/>
          <w:sz w:val="20"/>
          <w:szCs w:val="24"/>
        </w:rPr>
        <w:t xml:space="preserve"> </w:t>
      </w:r>
      <w:r w:rsidR="00441AD1" w:rsidRPr="00A505B7">
        <w:rPr>
          <w:rFonts w:ascii="Arial" w:hAnsi="Arial" w:cs="Arial"/>
          <w:sz w:val="20"/>
          <w:szCs w:val="24"/>
        </w:rPr>
        <w:t>Федерации)</w:t>
      </w:r>
    </w:p>
    <w:p w:rsidR="004F5153" w:rsidRPr="00CA004E" w:rsidRDefault="004F5153" w:rsidP="00CA004E">
      <w:pPr>
        <w:ind w:right="500"/>
        <w:jc w:val="right"/>
        <w:rPr>
          <w:rFonts w:ascii="Arial" w:hAnsi="Arial" w:cs="Arial"/>
          <w:sz w:val="24"/>
          <w:szCs w:val="24"/>
        </w:rPr>
      </w:pPr>
    </w:p>
    <w:p w:rsidR="00A505B7" w:rsidRDefault="00A505B7" w:rsidP="00A505B7">
      <w:pPr>
        <w:pStyle w:val="a3"/>
        <w:tabs>
          <w:tab w:val="left" w:pos="4962"/>
        </w:tabs>
        <w:ind w:firstLine="709"/>
        <w:rPr>
          <w:rFonts w:ascii="Arial" w:hAnsi="Arial" w:cs="Arial"/>
          <w:sz w:val="24"/>
          <w:szCs w:val="24"/>
        </w:rPr>
      </w:pPr>
      <w:r w:rsidRPr="00B655B7">
        <w:rPr>
          <w:rFonts w:ascii="Arial" w:hAnsi="Arial" w:cs="Arial"/>
          <w:sz w:val="24"/>
          <w:szCs w:val="24"/>
        </w:rPr>
        <w:t>К</w:t>
      </w:r>
      <w:r w:rsidRPr="00B655B7">
        <w:rPr>
          <w:rFonts w:ascii="Arial" w:hAnsi="Arial" w:cs="Arial"/>
          <w:spacing w:val="-2"/>
          <w:sz w:val="24"/>
          <w:szCs w:val="24"/>
        </w:rPr>
        <w:t xml:space="preserve"> </w:t>
      </w:r>
      <w:r w:rsidRPr="00B655B7">
        <w:rPr>
          <w:rFonts w:ascii="Arial" w:hAnsi="Arial" w:cs="Arial"/>
          <w:sz w:val="24"/>
          <w:szCs w:val="24"/>
        </w:rPr>
        <w:t>заявлению</w:t>
      </w:r>
      <w:r w:rsidRPr="00B655B7">
        <w:rPr>
          <w:rFonts w:ascii="Arial" w:hAnsi="Arial" w:cs="Arial"/>
          <w:spacing w:val="-6"/>
          <w:sz w:val="24"/>
          <w:szCs w:val="24"/>
        </w:rPr>
        <w:t xml:space="preserve"> </w:t>
      </w:r>
      <w:r w:rsidRPr="00B655B7">
        <w:rPr>
          <w:rFonts w:ascii="Arial" w:hAnsi="Arial" w:cs="Arial"/>
          <w:sz w:val="24"/>
          <w:szCs w:val="24"/>
        </w:rPr>
        <w:t>прилагаются</w:t>
      </w:r>
      <w:r w:rsidRPr="00B655B7">
        <w:rPr>
          <w:rFonts w:ascii="Arial" w:hAnsi="Arial" w:cs="Arial"/>
          <w:spacing w:val="-2"/>
          <w:sz w:val="24"/>
          <w:szCs w:val="24"/>
        </w:rPr>
        <w:t xml:space="preserve"> </w:t>
      </w:r>
      <w:r w:rsidRPr="00B655B7">
        <w:rPr>
          <w:rFonts w:ascii="Arial" w:hAnsi="Arial" w:cs="Arial"/>
          <w:sz w:val="24"/>
          <w:szCs w:val="24"/>
        </w:rPr>
        <w:t>следующие</w:t>
      </w:r>
      <w:r w:rsidRPr="00B655B7">
        <w:rPr>
          <w:rFonts w:ascii="Arial" w:hAnsi="Arial" w:cs="Arial"/>
          <w:spacing w:val="-2"/>
          <w:sz w:val="24"/>
          <w:szCs w:val="24"/>
        </w:rPr>
        <w:t xml:space="preserve"> </w:t>
      </w:r>
      <w:r w:rsidRPr="00B655B7">
        <w:rPr>
          <w:rFonts w:ascii="Arial" w:hAnsi="Arial" w:cs="Arial"/>
          <w:sz w:val="24"/>
          <w:szCs w:val="24"/>
        </w:rPr>
        <w:t>документы</w:t>
      </w:r>
      <w:r>
        <w:rPr>
          <w:rStyle w:val="aa"/>
          <w:rFonts w:ascii="Arial" w:hAnsi="Arial" w:cs="Arial"/>
          <w:sz w:val="24"/>
          <w:szCs w:val="24"/>
        </w:rPr>
        <w:footnoteReference w:id="1"/>
      </w:r>
      <w:r w:rsidRPr="00B655B7">
        <w:rPr>
          <w:rFonts w:ascii="Arial" w:hAnsi="Arial" w:cs="Arial"/>
          <w:sz w:val="24"/>
          <w:szCs w:val="24"/>
        </w:rPr>
        <w:t>:</w:t>
      </w:r>
    </w:p>
    <w:p w:rsidR="00A505B7" w:rsidRDefault="00A505B7" w:rsidP="00A505B7">
      <w:pPr>
        <w:pStyle w:val="a3"/>
        <w:ind w:firstLine="709"/>
        <w:rPr>
          <w:rFonts w:ascii="Arial" w:hAnsi="Arial" w:cs="Arial"/>
          <w:sz w:val="24"/>
          <w:szCs w:val="24"/>
        </w:rPr>
      </w:pPr>
      <w:r>
        <w:rPr>
          <w:rFonts w:ascii="Arial" w:hAnsi="Arial" w:cs="Arial"/>
          <w:sz w:val="24"/>
          <w:szCs w:val="24"/>
        </w:rPr>
        <w:t xml:space="preserve">Результат предоставления муниципальной </w:t>
      </w:r>
      <w:r w:rsidRPr="00B655B7">
        <w:rPr>
          <w:rFonts w:ascii="Arial" w:hAnsi="Arial" w:cs="Arial"/>
          <w:sz w:val="24"/>
          <w:szCs w:val="24"/>
        </w:rPr>
        <w:t>услуги,</w:t>
      </w:r>
      <w:r>
        <w:rPr>
          <w:rFonts w:ascii="Arial" w:hAnsi="Arial" w:cs="Arial"/>
          <w:sz w:val="24"/>
          <w:szCs w:val="24"/>
        </w:rPr>
        <w:t xml:space="preserve"> </w:t>
      </w:r>
      <w:r w:rsidRPr="00B655B7">
        <w:rPr>
          <w:rFonts w:ascii="Arial" w:hAnsi="Arial" w:cs="Arial"/>
          <w:sz w:val="24"/>
          <w:szCs w:val="24"/>
        </w:rPr>
        <w:t>прошу</w:t>
      </w:r>
      <w:r w:rsidRPr="00B655B7">
        <w:rPr>
          <w:rFonts w:ascii="Arial" w:hAnsi="Arial" w:cs="Arial"/>
          <w:spacing w:val="-7"/>
          <w:sz w:val="24"/>
          <w:szCs w:val="24"/>
        </w:rPr>
        <w:t xml:space="preserve"> </w:t>
      </w:r>
      <w:r w:rsidRPr="00B655B7">
        <w:rPr>
          <w:rFonts w:ascii="Arial" w:hAnsi="Arial" w:cs="Arial"/>
          <w:sz w:val="24"/>
          <w:szCs w:val="24"/>
        </w:rPr>
        <w:t>предоставить:</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35"/>
      </w:tblGrid>
      <w:tr w:rsidR="00A505B7" w:rsidRPr="00902157" w:rsidTr="009A1F39">
        <w:trPr>
          <w:trHeight w:val="349"/>
        </w:trPr>
        <w:tc>
          <w:tcPr>
            <w:tcW w:w="8785" w:type="dxa"/>
            <w:shd w:val="clear" w:color="auto" w:fill="auto"/>
          </w:tcPr>
          <w:p w:rsidR="00A505B7" w:rsidRPr="00902157" w:rsidRDefault="00A505B7" w:rsidP="009A1F39">
            <w:pPr>
              <w:ind w:left="147" w:right="133"/>
              <w:jc w:val="both"/>
              <w:rPr>
                <w:rFonts w:ascii="Arial" w:hAnsi="Arial" w:cs="Arial"/>
                <w:sz w:val="24"/>
                <w:szCs w:val="24"/>
              </w:rPr>
            </w:pPr>
            <w:r w:rsidRPr="00902157">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35" w:type="dxa"/>
            <w:shd w:val="clear" w:color="auto" w:fill="auto"/>
          </w:tcPr>
          <w:p w:rsidR="00A505B7" w:rsidRPr="00902157" w:rsidRDefault="00A505B7" w:rsidP="009A1F39">
            <w:pPr>
              <w:rPr>
                <w:rFonts w:ascii="Arial" w:hAnsi="Arial" w:cs="Arial"/>
                <w:sz w:val="24"/>
                <w:szCs w:val="24"/>
              </w:rPr>
            </w:pPr>
          </w:p>
        </w:tc>
      </w:tr>
      <w:tr w:rsidR="00A505B7" w:rsidRPr="00902157" w:rsidTr="009A1F39">
        <w:trPr>
          <w:trHeight w:val="237"/>
        </w:trPr>
        <w:tc>
          <w:tcPr>
            <w:tcW w:w="8785" w:type="dxa"/>
            <w:shd w:val="clear" w:color="auto" w:fill="auto"/>
          </w:tcPr>
          <w:p w:rsidR="00A505B7" w:rsidRPr="00902157" w:rsidRDefault="00A505B7" w:rsidP="009A1F39">
            <w:pPr>
              <w:ind w:left="147" w:right="133"/>
              <w:jc w:val="both"/>
              <w:rPr>
                <w:rFonts w:ascii="Arial" w:hAnsi="Arial" w:cs="Arial"/>
                <w:sz w:val="24"/>
                <w:szCs w:val="24"/>
              </w:rPr>
            </w:pPr>
            <w:r w:rsidRPr="00902157">
              <w:rPr>
                <w:rFonts w:ascii="Arial"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hAnsi="Arial" w:cs="Arial"/>
                <w:sz w:val="24"/>
                <w:szCs w:val="24"/>
              </w:rPr>
              <w:tab/>
            </w:r>
          </w:p>
        </w:tc>
        <w:tc>
          <w:tcPr>
            <w:tcW w:w="1135" w:type="dxa"/>
            <w:shd w:val="clear" w:color="auto" w:fill="auto"/>
          </w:tcPr>
          <w:p w:rsidR="00A505B7" w:rsidRPr="00902157" w:rsidRDefault="00A505B7" w:rsidP="009A1F39">
            <w:pPr>
              <w:rPr>
                <w:rFonts w:ascii="Arial" w:hAnsi="Arial" w:cs="Arial"/>
                <w:sz w:val="24"/>
                <w:szCs w:val="24"/>
              </w:rPr>
            </w:pPr>
          </w:p>
        </w:tc>
      </w:tr>
      <w:tr w:rsidR="00A505B7" w:rsidRPr="00902157" w:rsidTr="009A1F39">
        <w:trPr>
          <w:trHeight w:val="70"/>
        </w:trPr>
        <w:tc>
          <w:tcPr>
            <w:tcW w:w="8785" w:type="dxa"/>
            <w:shd w:val="clear" w:color="auto" w:fill="auto"/>
          </w:tcPr>
          <w:p w:rsidR="00A505B7" w:rsidRPr="00902157" w:rsidRDefault="00A505B7" w:rsidP="009A1F39">
            <w:pPr>
              <w:ind w:left="147" w:right="133"/>
              <w:rPr>
                <w:rFonts w:ascii="Arial" w:hAnsi="Arial" w:cs="Arial"/>
                <w:sz w:val="24"/>
                <w:szCs w:val="24"/>
              </w:rPr>
            </w:pPr>
            <w:r w:rsidRPr="00902157">
              <w:rPr>
                <w:rFonts w:ascii="Arial" w:hAnsi="Arial" w:cs="Arial"/>
                <w:sz w:val="24"/>
                <w:szCs w:val="24"/>
              </w:rPr>
              <w:t xml:space="preserve">направить на бумажном носителе на почтовый адрес: </w:t>
            </w:r>
            <w:r w:rsidRPr="00902157">
              <w:rPr>
                <w:rFonts w:ascii="Arial" w:hAnsi="Arial" w:cs="Arial"/>
                <w:sz w:val="24"/>
                <w:szCs w:val="24"/>
              </w:rPr>
              <w:tab/>
            </w:r>
          </w:p>
        </w:tc>
        <w:tc>
          <w:tcPr>
            <w:tcW w:w="1135" w:type="dxa"/>
            <w:shd w:val="clear" w:color="auto" w:fill="auto"/>
          </w:tcPr>
          <w:p w:rsidR="00A505B7" w:rsidRPr="00902157" w:rsidRDefault="00A505B7" w:rsidP="009A1F39">
            <w:pPr>
              <w:rPr>
                <w:rFonts w:ascii="Arial" w:hAnsi="Arial" w:cs="Arial"/>
                <w:sz w:val="24"/>
                <w:szCs w:val="24"/>
              </w:rPr>
            </w:pPr>
          </w:p>
        </w:tc>
      </w:tr>
      <w:tr w:rsidR="00A505B7" w:rsidRPr="00902157" w:rsidTr="009A1F39">
        <w:trPr>
          <w:trHeight w:val="70"/>
        </w:trPr>
        <w:tc>
          <w:tcPr>
            <w:tcW w:w="8785" w:type="dxa"/>
            <w:shd w:val="clear" w:color="auto" w:fill="auto"/>
          </w:tcPr>
          <w:p w:rsidR="00A505B7" w:rsidRPr="00902157" w:rsidRDefault="00A505B7" w:rsidP="009A1F39">
            <w:pPr>
              <w:ind w:left="147" w:right="133"/>
              <w:jc w:val="both"/>
              <w:rPr>
                <w:rFonts w:ascii="Arial" w:hAnsi="Arial" w:cs="Arial"/>
                <w:sz w:val="24"/>
                <w:szCs w:val="24"/>
              </w:rPr>
            </w:pPr>
            <w:r w:rsidRPr="00902157">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35" w:type="dxa"/>
            <w:shd w:val="clear" w:color="auto" w:fill="auto"/>
          </w:tcPr>
          <w:p w:rsidR="00A505B7" w:rsidRPr="00902157" w:rsidRDefault="00A505B7" w:rsidP="009A1F39">
            <w:pPr>
              <w:rPr>
                <w:rFonts w:ascii="Arial" w:hAnsi="Arial" w:cs="Arial"/>
                <w:sz w:val="24"/>
                <w:szCs w:val="24"/>
              </w:rPr>
            </w:pPr>
          </w:p>
        </w:tc>
      </w:tr>
      <w:tr w:rsidR="00A505B7" w:rsidRPr="00902157" w:rsidTr="009A1F39">
        <w:trPr>
          <w:trHeight w:val="70"/>
        </w:trPr>
        <w:tc>
          <w:tcPr>
            <w:tcW w:w="9920" w:type="dxa"/>
            <w:gridSpan w:val="2"/>
            <w:shd w:val="clear" w:color="auto" w:fill="auto"/>
          </w:tcPr>
          <w:p w:rsidR="00A505B7" w:rsidRPr="00902157" w:rsidRDefault="00A505B7" w:rsidP="009A1F39">
            <w:pPr>
              <w:jc w:val="center"/>
              <w:rPr>
                <w:rFonts w:ascii="Arial" w:hAnsi="Arial" w:cs="Arial"/>
                <w:i/>
                <w:sz w:val="24"/>
                <w:szCs w:val="24"/>
              </w:rPr>
            </w:pPr>
            <w:r w:rsidRPr="00902157">
              <w:rPr>
                <w:rFonts w:ascii="Arial" w:hAnsi="Arial" w:cs="Arial"/>
                <w:i/>
                <w:sz w:val="24"/>
                <w:szCs w:val="24"/>
              </w:rPr>
              <w:t>Указывается один из перечисленных способов</w:t>
            </w:r>
          </w:p>
        </w:tc>
      </w:tr>
    </w:tbl>
    <w:p w:rsidR="00A505B7" w:rsidRDefault="00A505B7" w:rsidP="00A505B7">
      <w:pPr>
        <w:ind w:firstLine="709"/>
        <w:jc w:val="both"/>
        <w:rPr>
          <w:rFonts w:ascii="Arial" w:hAnsi="Arial" w:cs="Arial"/>
          <w:sz w:val="24"/>
        </w:rPr>
      </w:pPr>
      <w:r w:rsidRPr="00902157">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A505B7" w:rsidRPr="0099277B" w:rsidRDefault="00A505B7" w:rsidP="00A505B7">
      <w:pPr>
        <w:ind w:firstLine="709"/>
        <w:jc w:val="both"/>
        <w:rPr>
          <w:rFonts w:ascii="Arial" w:hAnsi="Arial" w:cs="Arial"/>
          <w:sz w:val="24"/>
          <w:szCs w:val="24"/>
        </w:rPr>
      </w:pPr>
    </w:p>
    <w:p w:rsidR="00A505B7" w:rsidRPr="0099277B" w:rsidRDefault="00A505B7" w:rsidP="00A505B7">
      <w:pPr>
        <w:pStyle w:val="a3"/>
        <w:rPr>
          <w:rFonts w:ascii="Arial" w:hAnsi="Arial" w:cs="Arial"/>
          <w:sz w:val="24"/>
          <w:szCs w:val="24"/>
        </w:rPr>
      </w:pPr>
      <w:r>
        <w:rPr>
          <w:noProof/>
          <w:lang w:eastAsia="ru-RU"/>
        </w:rPr>
        <mc:AlternateContent>
          <mc:Choice Requires="wps">
            <w:drawing>
              <wp:anchor distT="0" distB="0" distL="0" distR="0" simplePos="0" relativeHeight="251639808" behindDoc="1" locked="0" layoutInCell="1" allowOverlap="1" wp14:anchorId="29B4C2BA" wp14:editId="169F167D">
                <wp:simplePos x="0" y="0"/>
                <wp:positionH relativeFrom="page">
                  <wp:posOffset>3240405</wp:posOffset>
                </wp:positionH>
                <wp:positionV relativeFrom="paragraph">
                  <wp:posOffset>141605</wp:posOffset>
                </wp:positionV>
                <wp:extent cx="1080770" cy="6350"/>
                <wp:effectExtent l="0" t="0" r="0" b="0"/>
                <wp:wrapTopAndBottom/>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255C7" id="Прямоугольник 2" o:spid="_x0000_s1026" style="position:absolute;margin-left:255.15pt;margin-top:11.15pt;width:85.1pt;height:.5pt;z-index:-251676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D11h6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40832" behindDoc="1" locked="0" layoutInCell="1" allowOverlap="1" wp14:anchorId="702E86BC" wp14:editId="43F3C585">
                <wp:simplePos x="0" y="0"/>
                <wp:positionH relativeFrom="page">
                  <wp:posOffset>4500880</wp:posOffset>
                </wp:positionH>
                <wp:positionV relativeFrom="paragraph">
                  <wp:posOffset>141605</wp:posOffset>
                </wp:positionV>
                <wp:extent cx="2520950" cy="6350"/>
                <wp:effectExtent l="0" t="0" r="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62AA5D" id="Прямоугольник 1" o:spid="_x0000_s1026" style="position:absolute;margin-left:354.4pt;margin-top:11.15pt;width:198.5pt;height:.5pt;z-index:-251675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Nis0fy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8A627D" w:rsidRDefault="00A505B7" w:rsidP="00A505B7">
      <w:pPr>
        <w:ind w:left="3600" w:firstLine="369"/>
        <w:rPr>
          <w:rFonts w:ascii="Arial" w:hAnsi="Arial" w:cs="Arial"/>
          <w:sz w:val="20"/>
        </w:rPr>
      </w:pPr>
      <w:r w:rsidRPr="007F564C">
        <w:rPr>
          <w:rFonts w:ascii="Arial" w:hAnsi="Arial" w:cs="Arial"/>
          <w:sz w:val="20"/>
        </w:rPr>
        <w:t>(подпись)</w:t>
      </w:r>
      <w:r w:rsidRPr="007F564C">
        <w:rPr>
          <w:rFonts w:ascii="Arial" w:hAnsi="Arial" w:cs="Arial"/>
          <w:sz w:val="20"/>
        </w:rPr>
        <w:tab/>
        <w:t xml:space="preserve">          </w:t>
      </w:r>
      <w:r>
        <w:rPr>
          <w:rFonts w:ascii="Arial" w:hAnsi="Arial" w:cs="Arial"/>
          <w:sz w:val="20"/>
        </w:rPr>
        <w:t xml:space="preserve">  </w:t>
      </w:r>
      <w:r w:rsidRPr="007F564C">
        <w:rPr>
          <w:rFonts w:ascii="Arial" w:hAnsi="Arial" w:cs="Arial"/>
          <w:sz w:val="20"/>
        </w:rPr>
        <w:t xml:space="preserve"> (фамилия,</w:t>
      </w:r>
      <w:r w:rsidRPr="007F564C">
        <w:rPr>
          <w:rFonts w:ascii="Arial" w:hAnsi="Arial" w:cs="Arial"/>
          <w:spacing w:val="-4"/>
          <w:sz w:val="20"/>
        </w:rPr>
        <w:t xml:space="preserve"> </w:t>
      </w:r>
      <w:r w:rsidRPr="007F564C">
        <w:rPr>
          <w:rFonts w:ascii="Arial" w:hAnsi="Arial" w:cs="Arial"/>
          <w:sz w:val="20"/>
        </w:rPr>
        <w:t>имя,</w:t>
      </w:r>
      <w:r w:rsidRPr="007F564C">
        <w:rPr>
          <w:rFonts w:ascii="Arial" w:hAnsi="Arial" w:cs="Arial"/>
          <w:spacing w:val="-4"/>
          <w:sz w:val="20"/>
        </w:rPr>
        <w:t xml:space="preserve"> </w:t>
      </w:r>
      <w:r w:rsidRPr="007F564C">
        <w:rPr>
          <w:rFonts w:ascii="Arial" w:hAnsi="Arial" w:cs="Arial"/>
          <w:sz w:val="20"/>
        </w:rPr>
        <w:t>отчество</w:t>
      </w:r>
      <w:r w:rsidRPr="007F564C">
        <w:rPr>
          <w:rFonts w:ascii="Arial" w:hAnsi="Arial" w:cs="Arial"/>
          <w:spacing w:val="-4"/>
          <w:sz w:val="20"/>
        </w:rPr>
        <w:t xml:space="preserve"> </w:t>
      </w:r>
      <w:r w:rsidRPr="007F564C">
        <w:rPr>
          <w:rFonts w:ascii="Arial" w:hAnsi="Arial" w:cs="Arial"/>
          <w:sz w:val="20"/>
        </w:rPr>
        <w:t>(при</w:t>
      </w:r>
      <w:r w:rsidRPr="007F564C">
        <w:rPr>
          <w:rFonts w:ascii="Arial" w:hAnsi="Arial" w:cs="Arial"/>
          <w:spacing w:val="-5"/>
          <w:sz w:val="20"/>
        </w:rPr>
        <w:t xml:space="preserve"> </w:t>
      </w:r>
      <w:r w:rsidRPr="007F564C">
        <w:rPr>
          <w:rFonts w:ascii="Arial" w:hAnsi="Arial" w:cs="Arial"/>
          <w:sz w:val="20"/>
        </w:rPr>
        <w:t>наличии)</w:t>
      </w:r>
    </w:p>
    <w:p w:rsidR="008A627D" w:rsidRDefault="008A627D">
      <w:pPr>
        <w:rPr>
          <w:rFonts w:ascii="Arial" w:hAnsi="Arial" w:cs="Arial"/>
          <w:sz w:val="20"/>
        </w:rPr>
      </w:pPr>
      <w:r>
        <w:rPr>
          <w:rFonts w:ascii="Arial" w:hAnsi="Arial" w:cs="Arial"/>
          <w:sz w:val="20"/>
        </w:rPr>
        <w:br w:type="page"/>
      </w:r>
    </w:p>
    <w:p w:rsidR="008A627D" w:rsidRDefault="008A627D" w:rsidP="008A627D">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5A07D6">
        <w:rPr>
          <w:rFonts w:ascii="Arial" w:hAnsi="Arial" w:cs="Arial"/>
          <w:spacing w:val="-2"/>
          <w:sz w:val="20"/>
        </w:rPr>
        <w:t>3</w:t>
      </w:r>
    </w:p>
    <w:p w:rsidR="008A627D" w:rsidRDefault="008A627D" w:rsidP="008A627D">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8A627D" w:rsidRDefault="008A627D" w:rsidP="008A627D">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8A627D" w:rsidRDefault="009653AA" w:rsidP="008A627D">
      <w:pPr>
        <w:ind w:left="5387" w:right="23"/>
        <w:jc w:val="right"/>
        <w:rPr>
          <w:rFonts w:ascii="Arial" w:hAnsi="Arial" w:cs="Arial"/>
          <w:sz w:val="20"/>
        </w:rPr>
      </w:pPr>
      <w:r>
        <w:rPr>
          <w:rFonts w:ascii="Arial" w:hAnsi="Arial" w:cs="Arial"/>
          <w:sz w:val="20"/>
        </w:rPr>
        <w:t>от 03.03.2023 года №38</w:t>
      </w:r>
    </w:p>
    <w:p w:rsidR="009653AA" w:rsidRDefault="009653AA" w:rsidP="008A627D">
      <w:pPr>
        <w:ind w:left="5387" w:right="23"/>
        <w:jc w:val="right"/>
        <w:rPr>
          <w:rFonts w:ascii="Arial" w:hAnsi="Arial" w:cs="Arial"/>
        </w:rPr>
      </w:pPr>
    </w:p>
    <w:p w:rsidR="008A627D" w:rsidRDefault="008A627D" w:rsidP="008A627D">
      <w:pPr>
        <w:ind w:left="5387" w:right="23"/>
        <w:jc w:val="right"/>
        <w:rPr>
          <w:rFonts w:ascii="Arial" w:hAnsi="Arial" w:cs="Arial"/>
        </w:rPr>
      </w:pPr>
      <w:r>
        <w:rPr>
          <w:rFonts w:ascii="Arial" w:hAnsi="Arial" w:cs="Arial"/>
        </w:rPr>
        <w:t>ФОРМА</w:t>
      </w:r>
    </w:p>
    <w:p w:rsidR="008A627D" w:rsidRPr="008A627D" w:rsidRDefault="008A627D" w:rsidP="008A627D">
      <w:pPr>
        <w:ind w:left="5387" w:right="23"/>
        <w:jc w:val="right"/>
        <w:rPr>
          <w:rFonts w:ascii="Arial" w:hAnsi="Arial" w:cs="Arial"/>
        </w:rPr>
      </w:pPr>
    </w:p>
    <w:p w:rsidR="008A627D" w:rsidRPr="008A627D" w:rsidRDefault="008A627D" w:rsidP="008A627D">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8A627D" w:rsidRDefault="008A627D" w:rsidP="008A627D">
      <w:pPr>
        <w:ind w:left="5387" w:right="23"/>
        <w:jc w:val="right"/>
        <w:rPr>
          <w:rFonts w:ascii="Arial" w:hAnsi="Arial" w:cs="Arial"/>
        </w:rPr>
      </w:pPr>
    </w:p>
    <w:p w:rsidR="008A627D" w:rsidRDefault="008A627D" w:rsidP="008A627D">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8A627D" w:rsidRPr="009939B3" w:rsidRDefault="008A627D" w:rsidP="008A627D">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8A627D" w:rsidRDefault="008A627D" w:rsidP="008A627D">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8A627D" w:rsidRDefault="008A627D" w:rsidP="008A627D">
      <w:pPr>
        <w:ind w:right="442"/>
        <w:jc w:val="center"/>
        <w:rPr>
          <w:rFonts w:ascii="Arial" w:hAnsi="Arial" w:cs="Arial"/>
          <w:b/>
          <w:sz w:val="24"/>
          <w:szCs w:val="24"/>
        </w:rPr>
      </w:pPr>
    </w:p>
    <w:p w:rsidR="008A627D" w:rsidRDefault="008A627D" w:rsidP="008A627D">
      <w:pPr>
        <w:ind w:right="442"/>
        <w:jc w:val="center"/>
        <w:rPr>
          <w:rFonts w:ascii="Arial" w:hAnsi="Arial" w:cs="Arial"/>
          <w:b/>
          <w:sz w:val="24"/>
          <w:szCs w:val="24"/>
        </w:rPr>
      </w:pPr>
    </w:p>
    <w:p w:rsidR="008A627D" w:rsidRPr="00433B11" w:rsidRDefault="008A627D" w:rsidP="008A627D">
      <w:pPr>
        <w:ind w:right="442"/>
        <w:jc w:val="center"/>
        <w:rPr>
          <w:rFonts w:ascii="Arial" w:hAnsi="Arial" w:cs="Arial"/>
          <w:b/>
          <w:sz w:val="24"/>
          <w:szCs w:val="24"/>
        </w:rPr>
      </w:pPr>
      <w:r>
        <w:rPr>
          <w:rFonts w:ascii="Arial" w:hAnsi="Arial" w:cs="Arial"/>
          <w:b/>
          <w:sz w:val="24"/>
          <w:szCs w:val="24"/>
        </w:rPr>
        <w:t>РЕШЕНИЕ</w:t>
      </w:r>
    </w:p>
    <w:p w:rsidR="008A627D" w:rsidRPr="00433B11" w:rsidRDefault="008A627D" w:rsidP="008A627D">
      <w:pPr>
        <w:ind w:right="585"/>
        <w:jc w:val="center"/>
        <w:rPr>
          <w:rFonts w:ascii="Arial" w:hAnsi="Arial" w:cs="Arial"/>
          <w:b/>
          <w:sz w:val="24"/>
          <w:szCs w:val="24"/>
        </w:rPr>
      </w:pPr>
      <w:r w:rsidRPr="00433B11">
        <w:rPr>
          <w:rFonts w:ascii="Arial" w:hAnsi="Arial" w:cs="Arial"/>
          <w:b/>
          <w:sz w:val="24"/>
          <w:szCs w:val="24"/>
        </w:rPr>
        <w:t>об</w:t>
      </w:r>
      <w:r w:rsidRPr="00433B11">
        <w:rPr>
          <w:rFonts w:ascii="Arial" w:hAnsi="Arial" w:cs="Arial"/>
          <w:b/>
          <w:spacing w:val="-7"/>
          <w:sz w:val="24"/>
          <w:szCs w:val="24"/>
        </w:rPr>
        <w:t xml:space="preserve"> </w:t>
      </w:r>
      <w:r w:rsidRPr="00433B11">
        <w:rPr>
          <w:rFonts w:ascii="Arial" w:hAnsi="Arial" w:cs="Arial"/>
          <w:b/>
          <w:sz w:val="24"/>
          <w:szCs w:val="24"/>
        </w:rPr>
        <w:t>отказе</w:t>
      </w:r>
      <w:r w:rsidRPr="00433B11">
        <w:rPr>
          <w:rFonts w:ascii="Arial" w:hAnsi="Arial" w:cs="Arial"/>
          <w:b/>
          <w:spacing w:val="-6"/>
          <w:sz w:val="24"/>
          <w:szCs w:val="24"/>
        </w:rPr>
        <w:t xml:space="preserve"> </w:t>
      </w:r>
      <w:r w:rsidRPr="00433B11">
        <w:rPr>
          <w:rFonts w:ascii="Arial" w:hAnsi="Arial" w:cs="Arial"/>
          <w:b/>
          <w:sz w:val="24"/>
          <w:szCs w:val="24"/>
        </w:rPr>
        <w:t>в</w:t>
      </w:r>
      <w:r w:rsidRPr="00433B11">
        <w:rPr>
          <w:rFonts w:ascii="Arial" w:hAnsi="Arial" w:cs="Arial"/>
          <w:b/>
          <w:spacing w:val="-6"/>
          <w:sz w:val="24"/>
          <w:szCs w:val="24"/>
        </w:rPr>
        <w:t xml:space="preserve"> </w:t>
      </w:r>
      <w:r w:rsidRPr="00433B11">
        <w:rPr>
          <w:rFonts w:ascii="Arial" w:hAnsi="Arial" w:cs="Arial"/>
          <w:b/>
          <w:sz w:val="24"/>
          <w:szCs w:val="24"/>
        </w:rPr>
        <w:t>приеме</w:t>
      </w:r>
      <w:r w:rsidRPr="00433B11">
        <w:rPr>
          <w:rFonts w:ascii="Arial" w:hAnsi="Arial" w:cs="Arial"/>
          <w:b/>
          <w:spacing w:val="-6"/>
          <w:sz w:val="24"/>
          <w:szCs w:val="24"/>
        </w:rPr>
        <w:t xml:space="preserve"> </w:t>
      </w:r>
      <w:r>
        <w:rPr>
          <w:rFonts w:ascii="Arial" w:hAnsi="Arial" w:cs="Arial"/>
          <w:b/>
          <w:sz w:val="24"/>
          <w:szCs w:val="24"/>
        </w:rPr>
        <w:t>документов</w:t>
      </w:r>
    </w:p>
    <w:p w:rsidR="008A627D" w:rsidRDefault="008A627D" w:rsidP="008A627D">
      <w:pPr>
        <w:pStyle w:val="a3"/>
        <w:ind w:right="116"/>
        <w:jc w:val="center"/>
        <w:rPr>
          <w:rFonts w:ascii="Arial" w:hAnsi="Arial" w:cs="Arial"/>
          <w:sz w:val="24"/>
          <w:szCs w:val="24"/>
        </w:rPr>
      </w:pPr>
      <w:r w:rsidRPr="00433B11">
        <w:rPr>
          <w:rFonts w:ascii="Arial" w:hAnsi="Arial" w:cs="Arial"/>
          <w:sz w:val="24"/>
          <w:szCs w:val="24"/>
        </w:rPr>
        <w:t>от</w:t>
      </w:r>
      <w:r w:rsidRPr="00433B11">
        <w:rPr>
          <w:rFonts w:ascii="Arial" w:hAnsi="Arial" w:cs="Arial"/>
          <w:sz w:val="24"/>
          <w:szCs w:val="24"/>
          <w:u w:val="single"/>
        </w:rPr>
        <w:tab/>
      </w:r>
      <w:r w:rsidRPr="00433B11">
        <w:rPr>
          <w:rFonts w:ascii="Arial" w:hAnsi="Arial" w:cs="Arial"/>
          <w:sz w:val="24"/>
          <w:szCs w:val="24"/>
        </w:rPr>
        <w:t>№</w:t>
      </w:r>
      <w:r>
        <w:rPr>
          <w:rFonts w:ascii="Arial" w:hAnsi="Arial" w:cs="Arial"/>
          <w:sz w:val="24"/>
          <w:szCs w:val="24"/>
        </w:rPr>
        <w:t xml:space="preserve"> ____</w:t>
      </w:r>
    </w:p>
    <w:p w:rsidR="008A627D" w:rsidRDefault="008A627D" w:rsidP="008A627D">
      <w:pPr>
        <w:pStyle w:val="a3"/>
        <w:ind w:right="116"/>
        <w:jc w:val="center"/>
        <w:rPr>
          <w:rFonts w:ascii="Arial" w:hAnsi="Arial" w:cs="Arial"/>
          <w:sz w:val="24"/>
          <w:szCs w:val="24"/>
        </w:rPr>
      </w:pPr>
    </w:p>
    <w:p w:rsidR="008A627D" w:rsidRPr="00433B11" w:rsidRDefault="008A627D" w:rsidP="008A627D">
      <w:pPr>
        <w:ind w:firstLine="709"/>
        <w:jc w:val="both"/>
        <w:rPr>
          <w:rFonts w:ascii="Arial" w:hAnsi="Arial" w:cs="Arial"/>
          <w:sz w:val="24"/>
          <w:szCs w:val="24"/>
        </w:rPr>
      </w:pPr>
      <w:r w:rsidRPr="00433B11">
        <w:rPr>
          <w:rFonts w:ascii="Arial" w:hAnsi="Arial" w:cs="Arial"/>
          <w:sz w:val="24"/>
          <w:szCs w:val="24"/>
        </w:rPr>
        <w:t>По результатам рассмотрения заявления о</w:t>
      </w:r>
      <w:r w:rsidRPr="008A627D">
        <w:rPr>
          <w:rFonts w:ascii="Arial" w:hAnsi="Arial" w:cs="Arial"/>
          <w:sz w:val="32"/>
          <w:szCs w:val="24"/>
        </w:rPr>
        <w:t xml:space="preserve"> </w:t>
      </w:r>
      <w:r w:rsidRPr="008A627D">
        <w:rPr>
          <w:rFonts w:ascii="Arial" w:hAnsi="Arial" w:cs="Arial"/>
          <w:sz w:val="24"/>
          <w:szCs w:val="20"/>
        </w:rPr>
        <w:t>предоставлении</w:t>
      </w:r>
      <w:r w:rsidRPr="008A627D">
        <w:rPr>
          <w:rFonts w:ascii="Arial" w:hAnsi="Arial" w:cs="Arial"/>
          <w:spacing w:val="1"/>
          <w:sz w:val="24"/>
          <w:szCs w:val="20"/>
        </w:rPr>
        <w:t xml:space="preserve"> </w:t>
      </w:r>
      <w:r w:rsidRPr="008A627D">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8A627D">
        <w:rPr>
          <w:rFonts w:ascii="Arial" w:hAnsi="Arial" w:cs="Arial"/>
          <w:sz w:val="32"/>
          <w:szCs w:val="24"/>
        </w:rPr>
        <w:t xml:space="preserve"> </w:t>
      </w:r>
      <w:r w:rsidRPr="00433B11">
        <w:rPr>
          <w:rFonts w:ascii="Arial" w:hAnsi="Arial" w:cs="Arial"/>
          <w:sz w:val="24"/>
          <w:szCs w:val="24"/>
        </w:rPr>
        <w:t>и</w:t>
      </w:r>
      <w:r w:rsidRPr="00433B11">
        <w:rPr>
          <w:rFonts w:ascii="Arial" w:hAnsi="Arial" w:cs="Arial"/>
          <w:spacing w:val="-8"/>
          <w:sz w:val="24"/>
          <w:szCs w:val="24"/>
        </w:rPr>
        <w:t xml:space="preserve"> </w:t>
      </w:r>
      <w:r w:rsidRPr="00433B11">
        <w:rPr>
          <w:rFonts w:ascii="Arial" w:hAnsi="Arial" w:cs="Arial"/>
          <w:sz w:val="24"/>
          <w:szCs w:val="24"/>
        </w:rPr>
        <w:t>представленных</w:t>
      </w:r>
      <w:r w:rsidRPr="00433B11">
        <w:rPr>
          <w:rFonts w:ascii="Arial" w:hAnsi="Arial" w:cs="Arial"/>
          <w:spacing w:val="-9"/>
          <w:sz w:val="24"/>
          <w:szCs w:val="24"/>
        </w:rPr>
        <w:t xml:space="preserve"> </w:t>
      </w:r>
      <w:r>
        <w:rPr>
          <w:rFonts w:ascii="Arial" w:hAnsi="Arial" w:cs="Arial"/>
          <w:spacing w:val="-9"/>
          <w:sz w:val="24"/>
          <w:szCs w:val="24"/>
        </w:rPr>
        <w:t>д</w:t>
      </w:r>
      <w:r w:rsidRPr="00433B11">
        <w:rPr>
          <w:rFonts w:ascii="Arial" w:hAnsi="Arial" w:cs="Arial"/>
          <w:sz w:val="24"/>
          <w:szCs w:val="24"/>
        </w:rPr>
        <w:t>окументов</w:t>
      </w:r>
      <w:r>
        <w:rPr>
          <w:rFonts w:ascii="Arial" w:hAnsi="Arial" w:cs="Arial"/>
          <w:sz w:val="24"/>
          <w:szCs w:val="24"/>
        </w:rPr>
        <w:t xml:space="preserve"> _________________________________________________</w:t>
      </w:r>
      <w:r w:rsidRPr="00433B11">
        <w:rPr>
          <w:rFonts w:ascii="Arial" w:hAnsi="Arial" w:cs="Arial"/>
          <w:sz w:val="24"/>
          <w:szCs w:val="24"/>
          <w:u w:val="single"/>
        </w:rPr>
        <w:t xml:space="preserve"> </w:t>
      </w:r>
      <w:r w:rsidRPr="00433B11">
        <w:rPr>
          <w:rFonts w:ascii="Arial" w:hAnsi="Arial" w:cs="Arial"/>
          <w:sz w:val="24"/>
          <w:szCs w:val="24"/>
          <w:u w:val="single"/>
        </w:rPr>
        <w:tab/>
      </w:r>
      <w:r>
        <w:rPr>
          <w:rFonts w:ascii="Arial" w:hAnsi="Arial" w:cs="Arial"/>
          <w:sz w:val="24"/>
          <w:szCs w:val="24"/>
          <w:u w:val="single"/>
        </w:rPr>
        <w:t>____________________</w:t>
      </w:r>
    </w:p>
    <w:p w:rsidR="008A627D" w:rsidRPr="00355AAA" w:rsidRDefault="008A627D" w:rsidP="008A627D">
      <w:pPr>
        <w:ind w:right="2"/>
        <w:jc w:val="center"/>
        <w:rPr>
          <w:rFonts w:ascii="Arial" w:hAnsi="Arial" w:cs="Arial"/>
          <w:i/>
          <w:szCs w:val="24"/>
        </w:rPr>
      </w:pPr>
      <w:r w:rsidRPr="00355AAA">
        <w:rPr>
          <w:rFonts w:ascii="Arial" w:hAnsi="Arial" w:cs="Arial"/>
          <w:i/>
          <w:szCs w:val="24"/>
        </w:rPr>
        <w:t>(Ф.И.О.</w:t>
      </w:r>
      <w:r w:rsidRPr="00355AAA">
        <w:rPr>
          <w:rFonts w:ascii="Arial" w:hAnsi="Arial" w:cs="Arial"/>
          <w:i/>
          <w:spacing w:val="-3"/>
          <w:szCs w:val="24"/>
        </w:rPr>
        <w:t xml:space="preserve"> </w:t>
      </w:r>
      <w:r w:rsidRPr="00355AAA">
        <w:rPr>
          <w:rFonts w:ascii="Arial" w:hAnsi="Arial" w:cs="Arial"/>
          <w:i/>
          <w:szCs w:val="24"/>
        </w:rPr>
        <w:t>заявителя,</w:t>
      </w:r>
      <w:r w:rsidRPr="00355AAA">
        <w:rPr>
          <w:rFonts w:ascii="Arial" w:hAnsi="Arial" w:cs="Arial"/>
          <w:i/>
          <w:spacing w:val="-8"/>
          <w:szCs w:val="24"/>
        </w:rPr>
        <w:t xml:space="preserve"> </w:t>
      </w:r>
      <w:r w:rsidRPr="00355AAA">
        <w:rPr>
          <w:rFonts w:ascii="Arial" w:hAnsi="Arial" w:cs="Arial"/>
          <w:i/>
          <w:szCs w:val="24"/>
        </w:rPr>
        <w:t>дата</w:t>
      </w:r>
      <w:r w:rsidRPr="00355AAA">
        <w:rPr>
          <w:rFonts w:ascii="Arial" w:hAnsi="Arial" w:cs="Arial"/>
          <w:i/>
          <w:spacing w:val="-2"/>
          <w:szCs w:val="24"/>
        </w:rPr>
        <w:t xml:space="preserve"> </w:t>
      </w:r>
      <w:r w:rsidRPr="00355AAA">
        <w:rPr>
          <w:rFonts w:ascii="Arial" w:hAnsi="Arial" w:cs="Arial"/>
          <w:i/>
          <w:szCs w:val="24"/>
        </w:rPr>
        <w:t>направления</w:t>
      </w:r>
      <w:r w:rsidRPr="00355AAA">
        <w:rPr>
          <w:rFonts w:ascii="Arial" w:hAnsi="Arial" w:cs="Arial"/>
          <w:i/>
          <w:spacing w:val="-3"/>
          <w:szCs w:val="24"/>
        </w:rPr>
        <w:t xml:space="preserve"> </w:t>
      </w:r>
      <w:r w:rsidRPr="00355AAA">
        <w:rPr>
          <w:rFonts w:ascii="Arial" w:hAnsi="Arial" w:cs="Arial"/>
          <w:i/>
          <w:szCs w:val="24"/>
        </w:rPr>
        <w:t>заявления)</w:t>
      </w:r>
    </w:p>
    <w:p w:rsidR="008A627D" w:rsidRPr="00433B11" w:rsidRDefault="008A627D" w:rsidP="008A627D">
      <w:pPr>
        <w:pStyle w:val="a3"/>
        <w:ind w:right="2"/>
        <w:jc w:val="both"/>
        <w:rPr>
          <w:rFonts w:ascii="Arial" w:hAnsi="Arial" w:cs="Arial"/>
          <w:sz w:val="24"/>
          <w:szCs w:val="24"/>
        </w:rPr>
      </w:pPr>
      <w:r w:rsidRPr="00433B11">
        <w:rPr>
          <w:rFonts w:ascii="Arial" w:hAnsi="Arial" w:cs="Arial"/>
          <w:sz w:val="24"/>
          <w:szCs w:val="24"/>
        </w:rPr>
        <w:t>принято решение об отказе в приеме документов, необходимых для</w:t>
      </w:r>
      <w:r w:rsidRPr="00433B11">
        <w:rPr>
          <w:rFonts w:ascii="Arial" w:hAnsi="Arial" w:cs="Arial"/>
          <w:spacing w:val="1"/>
          <w:sz w:val="24"/>
          <w:szCs w:val="24"/>
        </w:rPr>
        <w:t xml:space="preserve"> </w:t>
      </w:r>
      <w:r w:rsidRPr="00433B11">
        <w:rPr>
          <w:rFonts w:ascii="Arial" w:hAnsi="Arial" w:cs="Arial"/>
          <w:sz w:val="24"/>
          <w:szCs w:val="24"/>
        </w:rPr>
        <w:t>предоставления</w:t>
      </w:r>
      <w:r w:rsidRPr="00433B11">
        <w:rPr>
          <w:rFonts w:ascii="Arial" w:hAnsi="Arial" w:cs="Arial"/>
          <w:spacing w:val="-8"/>
          <w:sz w:val="24"/>
          <w:szCs w:val="24"/>
        </w:rPr>
        <w:t xml:space="preserve"> </w:t>
      </w:r>
      <w:r w:rsidRPr="00433B11">
        <w:rPr>
          <w:rFonts w:ascii="Arial" w:hAnsi="Arial" w:cs="Arial"/>
          <w:sz w:val="24"/>
          <w:szCs w:val="24"/>
        </w:rPr>
        <w:t>муниципальной</w:t>
      </w:r>
      <w:r w:rsidRPr="00433B11">
        <w:rPr>
          <w:rFonts w:ascii="Arial" w:hAnsi="Arial" w:cs="Arial"/>
          <w:spacing w:val="-6"/>
          <w:sz w:val="24"/>
          <w:szCs w:val="24"/>
        </w:rPr>
        <w:t xml:space="preserve"> </w:t>
      </w:r>
      <w:r>
        <w:rPr>
          <w:rFonts w:ascii="Arial" w:hAnsi="Arial" w:cs="Arial"/>
          <w:sz w:val="24"/>
          <w:szCs w:val="24"/>
        </w:rPr>
        <w:t xml:space="preserve">услуги </w:t>
      </w:r>
      <w:r w:rsidRPr="00433B11">
        <w:rPr>
          <w:rFonts w:ascii="Arial" w:hAnsi="Arial" w:cs="Arial"/>
          <w:sz w:val="24"/>
          <w:szCs w:val="24"/>
        </w:rPr>
        <w:t>«</w:t>
      </w:r>
      <w:r w:rsidRPr="008A627D">
        <w:rPr>
          <w:rFonts w:ascii="Arial" w:hAnsi="Arial" w:cs="Arial"/>
          <w:sz w:val="24"/>
          <w:szCs w:val="20"/>
        </w:rPr>
        <w:t>Предоставление</w:t>
      </w:r>
      <w:r w:rsidRPr="008A627D">
        <w:rPr>
          <w:rFonts w:ascii="Arial" w:hAnsi="Arial" w:cs="Arial"/>
          <w:spacing w:val="1"/>
          <w:sz w:val="24"/>
          <w:szCs w:val="20"/>
        </w:rPr>
        <w:t xml:space="preserve"> </w:t>
      </w:r>
      <w:r w:rsidRPr="008A627D">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433B11">
        <w:rPr>
          <w:rFonts w:ascii="Arial" w:hAnsi="Arial" w:cs="Arial"/>
          <w:sz w:val="24"/>
          <w:szCs w:val="24"/>
        </w:rPr>
        <w:t>»</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4"/>
          <w:sz w:val="24"/>
          <w:szCs w:val="24"/>
        </w:rPr>
        <w:t xml:space="preserve"> </w:t>
      </w:r>
      <w:r w:rsidRPr="00433B11">
        <w:rPr>
          <w:rFonts w:ascii="Arial" w:hAnsi="Arial" w:cs="Arial"/>
          <w:sz w:val="24"/>
          <w:szCs w:val="24"/>
        </w:rPr>
        <w:t>связи</w:t>
      </w:r>
      <w:r w:rsidRPr="00433B11">
        <w:rPr>
          <w:rFonts w:ascii="Arial" w:hAnsi="Arial" w:cs="Arial"/>
          <w:spacing w:val="-6"/>
          <w:sz w:val="24"/>
          <w:szCs w:val="24"/>
        </w:rPr>
        <w:t xml:space="preserve"> </w:t>
      </w:r>
      <w:r w:rsidRPr="00433B11">
        <w:rPr>
          <w:rFonts w:ascii="Arial" w:hAnsi="Arial" w:cs="Arial"/>
          <w:sz w:val="24"/>
          <w:szCs w:val="24"/>
        </w:rPr>
        <w:t>с:</w:t>
      </w:r>
      <w:r w:rsidRPr="00433B11">
        <w:rPr>
          <w:rFonts w:ascii="Arial" w:hAnsi="Arial" w:cs="Arial"/>
          <w:sz w:val="24"/>
          <w:szCs w:val="24"/>
          <w:u w:val="single"/>
        </w:rPr>
        <w:t xml:space="preserve"> </w:t>
      </w:r>
      <w:r w:rsidRPr="00433B11">
        <w:rPr>
          <w:rFonts w:ascii="Arial" w:hAnsi="Arial" w:cs="Arial"/>
          <w:sz w:val="24"/>
          <w:szCs w:val="24"/>
          <w:u w:val="single"/>
        </w:rPr>
        <w:tab/>
      </w:r>
      <w:r w:rsidRPr="00433B11">
        <w:rPr>
          <w:rFonts w:ascii="Arial" w:hAnsi="Arial" w:cs="Arial"/>
          <w:sz w:val="24"/>
          <w:szCs w:val="24"/>
          <w:u w:val="single"/>
        </w:rPr>
        <w:tab/>
      </w:r>
      <w:r>
        <w:rPr>
          <w:rFonts w:ascii="Arial" w:hAnsi="Arial" w:cs="Arial"/>
          <w:sz w:val="24"/>
          <w:szCs w:val="24"/>
          <w:u w:val="single"/>
        </w:rPr>
        <w:t>___</w:t>
      </w:r>
      <w:r w:rsidRPr="00433B11">
        <w:rPr>
          <w:rFonts w:ascii="Arial" w:hAnsi="Arial" w:cs="Arial"/>
          <w:sz w:val="24"/>
          <w:szCs w:val="24"/>
          <w:u w:val="single"/>
        </w:rPr>
        <w:tab/>
      </w:r>
      <w:r>
        <w:rPr>
          <w:rFonts w:ascii="Arial" w:hAnsi="Arial" w:cs="Arial"/>
          <w:sz w:val="24"/>
          <w:szCs w:val="24"/>
          <w:u w:val="single"/>
        </w:rPr>
        <w:t>____________________________________________________.</w:t>
      </w:r>
    </w:p>
    <w:p w:rsidR="008A627D" w:rsidRPr="00355AAA" w:rsidRDefault="008A627D" w:rsidP="008A627D">
      <w:pPr>
        <w:ind w:right="2"/>
        <w:jc w:val="center"/>
        <w:rPr>
          <w:rFonts w:ascii="Arial" w:hAnsi="Arial" w:cs="Arial"/>
          <w:i/>
          <w:szCs w:val="24"/>
        </w:rPr>
      </w:pPr>
      <w:r w:rsidRPr="00355AAA">
        <w:rPr>
          <w:rFonts w:ascii="Arial" w:hAnsi="Arial" w:cs="Arial"/>
          <w:i/>
          <w:szCs w:val="24"/>
        </w:rPr>
        <w:t>(указываются</w:t>
      </w:r>
      <w:r w:rsidRPr="00355AAA">
        <w:rPr>
          <w:rFonts w:ascii="Arial" w:hAnsi="Arial" w:cs="Arial"/>
          <w:i/>
          <w:spacing w:val="-4"/>
          <w:szCs w:val="24"/>
        </w:rPr>
        <w:t xml:space="preserve"> </w:t>
      </w:r>
      <w:r w:rsidRPr="00355AAA">
        <w:rPr>
          <w:rFonts w:ascii="Arial" w:hAnsi="Arial" w:cs="Arial"/>
          <w:i/>
          <w:szCs w:val="24"/>
        </w:rPr>
        <w:t>основания</w:t>
      </w:r>
      <w:r w:rsidRPr="00355AAA">
        <w:rPr>
          <w:rFonts w:ascii="Arial" w:hAnsi="Arial" w:cs="Arial"/>
          <w:i/>
          <w:spacing w:val="-3"/>
          <w:szCs w:val="24"/>
        </w:rPr>
        <w:t xml:space="preserve"> </w:t>
      </w:r>
      <w:r w:rsidRPr="00355AAA">
        <w:rPr>
          <w:rFonts w:ascii="Arial" w:hAnsi="Arial" w:cs="Arial"/>
          <w:i/>
          <w:szCs w:val="24"/>
        </w:rPr>
        <w:t>отказа в</w:t>
      </w:r>
      <w:r w:rsidRPr="00355AAA">
        <w:rPr>
          <w:rFonts w:ascii="Arial" w:hAnsi="Arial" w:cs="Arial"/>
          <w:i/>
          <w:spacing w:val="-3"/>
          <w:szCs w:val="24"/>
        </w:rPr>
        <w:t xml:space="preserve"> </w:t>
      </w:r>
      <w:r w:rsidRPr="00355AAA">
        <w:rPr>
          <w:rFonts w:ascii="Arial" w:hAnsi="Arial" w:cs="Arial"/>
          <w:i/>
          <w:szCs w:val="24"/>
        </w:rPr>
        <w:t>приеме</w:t>
      </w:r>
      <w:r w:rsidRPr="00355AAA">
        <w:rPr>
          <w:rFonts w:ascii="Arial" w:hAnsi="Arial" w:cs="Arial"/>
          <w:i/>
          <w:spacing w:val="-3"/>
          <w:szCs w:val="24"/>
        </w:rPr>
        <w:t xml:space="preserve"> </w:t>
      </w:r>
      <w:r w:rsidRPr="00355AAA">
        <w:rPr>
          <w:rFonts w:ascii="Arial" w:hAnsi="Arial" w:cs="Arial"/>
          <w:i/>
          <w:szCs w:val="24"/>
        </w:rPr>
        <w:t>документов,</w:t>
      </w:r>
      <w:r w:rsidRPr="00355AAA">
        <w:rPr>
          <w:rFonts w:ascii="Arial" w:hAnsi="Arial" w:cs="Arial"/>
          <w:i/>
          <w:spacing w:val="-3"/>
          <w:szCs w:val="24"/>
        </w:rPr>
        <w:t xml:space="preserve"> </w:t>
      </w:r>
      <w:r w:rsidRPr="00355AAA">
        <w:rPr>
          <w:rFonts w:ascii="Arial" w:hAnsi="Arial" w:cs="Arial"/>
          <w:i/>
          <w:szCs w:val="24"/>
        </w:rPr>
        <w:t>необходимых</w:t>
      </w:r>
      <w:r w:rsidRPr="00355AAA">
        <w:rPr>
          <w:rFonts w:ascii="Arial" w:hAnsi="Arial" w:cs="Arial"/>
          <w:i/>
          <w:spacing w:val="-3"/>
          <w:szCs w:val="24"/>
        </w:rPr>
        <w:t xml:space="preserve"> </w:t>
      </w:r>
      <w:r w:rsidRPr="00355AAA">
        <w:rPr>
          <w:rFonts w:ascii="Arial" w:hAnsi="Arial" w:cs="Arial"/>
          <w:i/>
          <w:szCs w:val="24"/>
        </w:rPr>
        <w:t>для</w:t>
      </w:r>
      <w:r w:rsidRPr="00355AAA">
        <w:rPr>
          <w:rFonts w:ascii="Arial" w:hAnsi="Arial" w:cs="Arial"/>
          <w:i/>
          <w:spacing w:val="-3"/>
          <w:szCs w:val="24"/>
        </w:rPr>
        <w:t xml:space="preserve"> </w:t>
      </w:r>
      <w:r w:rsidRPr="00355AAA">
        <w:rPr>
          <w:rFonts w:ascii="Arial" w:hAnsi="Arial" w:cs="Arial"/>
          <w:i/>
          <w:szCs w:val="24"/>
        </w:rPr>
        <w:t>предоставления</w:t>
      </w:r>
      <w:r w:rsidRPr="00355AAA">
        <w:rPr>
          <w:rFonts w:ascii="Arial" w:hAnsi="Arial" w:cs="Arial"/>
          <w:i/>
          <w:spacing w:val="-3"/>
          <w:szCs w:val="24"/>
        </w:rPr>
        <w:t xml:space="preserve"> </w:t>
      </w:r>
      <w:r w:rsidRPr="00355AAA">
        <w:rPr>
          <w:rFonts w:ascii="Arial" w:hAnsi="Arial" w:cs="Arial"/>
          <w:i/>
          <w:szCs w:val="24"/>
        </w:rPr>
        <w:t>муниципальной</w:t>
      </w:r>
      <w:r w:rsidRPr="00355AAA">
        <w:rPr>
          <w:rFonts w:ascii="Arial" w:hAnsi="Arial" w:cs="Arial"/>
          <w:i/>
          <w:spacing w:val="-3"/>
          <w:szCs w:val="24"/>
        </w:rPr>
        <w:t xml:space="preserve"> </w:t>
      </w:r>
      <w:r w:rsidRPr="00355AAA">
        <w:rPr>
          <w:rFonts w:ascii="Arial" w:hAnsi="Arial" w:cs="Arial"/>
          <w:i/>
          <w:szCs w:val="24"/>
        </w:rPr>
        <w:t>услуги)</w:t>
      </w:r>
    </w:p>
    <w:p w:rsidR="00341C93" w:rsidRDefault="00341C93" w:rsidP="008A627D">
      <w:pPr>
        <w:pStyle w:val="a3"/>
        <w:ind w:right="2" w:firstLine="709"/>
        <w:jc w:val="both"/>
        <w:rPr>
          <w:rFonts w:ascii="Arial" w:hAnsi="Arial" w:cs="Arial"/>
          <w:sz w:val="24"/>
          <w:szCs w:val="24"/>
        </w:rPr>
      </w:pPr>
    </w:p>
    <w:p w:rsidR="008A627D" w:rsidRPr="00433B11" w:rsidRDefault="008A627D" w:rsidP="008A627D">
      <w:pPr>
        <w:pStyle w:val="a3"/>
        <w:ind w:right="2" w:firstLine="709"/>
        <w:jc w:val="both"/>
        <w:rPr>
          <w:rFonts w:ascii="Arial" w:hAnsi="Arial" w:cs="Arial"/>
          <w:sz w:val="24"/>
          <w:szCs w:val="24"/>
        </w:rPr>
      </w:pPr>
      <w:r w:rsidRPr="00433B11">
        <w:rPr>
          <w:rFonts w:ascii="Arial" w:hAnsi="Arial" w:cs="Arial"/>
          <w:sz w:val="24"/>
          <w:szCs w:val="24"/>
        </w:rPr>
        <w:t>Дополнительно</w:t>
      </w:r>
      <w:r w:rsidRPr="00433B11">
        <w:rPr>
          <w:rFonts w:ascii="Arial" w:hAnsi="Arial" w:cs="Arial"/>
          <w:spacing w:val="-7"/>
          <w:sz w:val="24"/>
          <w:szCs w:val="24"/>
        </w:rPr>
        <w:t xml:space="preserve"> </w:t>
      </w:r>
      <w:r w:rsidRPr="00433B11">
        <w:rPr>
          <w:rFonts w:ascii="Arial" w:hAnsi="Arial" w:cs="Arial"/>
          <w:sz w:val="24"/>
          <w:szCs w:val="24"/>
        </w:rPr>
        <w:t>информируем</w:t>
      </w:r>
      <w:r w:rsidRPr="00433B11">
        <w:rPr>
          <w:rFonts w:ascii="Arial" w:hAnsi="Arial" w:cs="Arial"/>
          <w:spacing w:val="-7"/>
          <w:sz w:val="24"/>
          <w:szCs w:val="24"/>
        </w:rPr>
        <w:t xml:space="preserve"> </w:t>
      </w:r>
      <w:r w:rsidRPr="00433B11">
        <w:rPr>
          <w:rFonts w:ascii="Arial" w:hAnsi="Arial" w:cs="Arial"/>
          <w:sz w:val="24"/>
          <w:szCs w:val="24"/>
        </w:rPr>
        <w:t>о</w:t>
      </w:r>
      <w:r w:rsidRPr="00433B11">
        <w:rPr>
          <w:rFonts w:ascii="Arial" w:hAnsi="Arial" w:cs="Arial"/>
          <w:spacing w:val="-6"/>
          <w:sz w:val="24"/>
          <w:szCs w:val="24"/>
        </w:rPr>
        <w:t xml:space="preserve"> </w:t>
      </w:r>
      <w:r w:rsidRPr="00433B11">
        <w:rPr>
          <w:rFonts w:ascii="Arial" w:hAnsi="Arial" w:cs="Arial"/>
          <w:sz w:val="24"/>
          <w:szCs w:val="24"/>
        </w:rPr>
        <w:t>возможности</w:t>
      </w:r>
      <w:r w:rsidRPr="00433B11">
        <w:rPr>
          <w:rFonts w:ascii="Arial" w:hAnsi="Arial" w:cs="Arial"/>
          <w:spacing w:val="-6"/>
          <w:sz w:val="24"/>
          <w:szCs w:val="24"/>
        </w:rPr>
        <w:t xml:space="preserve"> </w:t>
      </w:r>
      <w:r w:rsidRPr="00433B11">
        <w:rPr>
          <w:rFonts w:ascii="Arial" w:hAnsi="Arial" w:cs="Arial"/>
          <w:sz w:val="24"/>
          <w:szCs w:val="24"/>
        </w:rPr>
        <w:t>повторного</w:t>
      </w:r>
      <w:r w:rsidRPr="00433B11">
        <w:rPr>
          <w:rFonts w:ascii="Arial" w:hAnsi="Arial" w:cs="Arial"/>
          <w:spacing w:val="-6"/>
          <w:sz w:val="24"/>
          <w:szCs w:val="24"/>
        </w:rPr>
        <w:t xml:space="preserve"> </w:t>
      </w:r>
      <w:r w:rsidRPr="00433B11">
        <w:rPr>
          <w:rFonts w:ascii="Arial" w:hAnsi="Arial" w:cs="Arial"/>
          <w:sz w:val="24"/>
          <w:szCs w:val="24"/>
        </w:rPr>
        <w:t>обращения</w:t>
      </w:r>
      <w:r w:rsidRPr="00433B11">
        <w:rPr>
          <w:rFonts w:ascii="Arial" w:hAnsi="Arial" w:cs="Arial"/>
          <w:spacing w:val="-6"/>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Pr>
          <w:rFonts w:ascii="Arial" w:hAnsi="Arial" w:cs="Arial"/>
          <w:spacing w:val="-6"/>
          <w:sz w:val="24"/>
          <w:szCs w:val="24"/>
        </w:rPr>
        <w:t xml:space="preserve">Уполномоченный </w:t>
      </w:r>
      <w:r w:rsidRPr="00433B11">
        <w:rPr>
          <w:rFonts w:ascii="Arial" w:hAnsi="Arial" w:cs="Arial"/>
          <w:sz w:val="24"/>
          <w:szCs w:val="24"/>
        </w:rPr>
        <w:t>орган,</w:t>
      </w:r>
      <w:r w:rsidRPr="00433B11">
        <w:rPr>
          <w:rFonts w:ascii="Arial" w:hAnsi="Arial" w:cs="Arial"/>
          <w:spacing w:val="-67"/>
          <w:sz w:val="24"/>
          <w:szCs w:val="24"/>
        </w:rPr>
        <w:t xml:space="preserve"> </w:t>
      </w:r>
      <w:r w:rsidRPr="00433B11">
        <w:rPr>
          <w:rFonts w:ascii="Arial" w:hAnsi="Arial" w:cs="Arial"/>
          <w:sz w:val="24"/>
          <w:szCs w:val="24"/>
        </w:rPr>
        <w:t>с заявлением о</w:t>
      </w:r>
      <w:r w:rsidRPr="00433B11">
        <w:rPr>
          <w:rFonts w:ascii="Arial" w:hAnsi="Arial" w:cs="Arial"/>
          <w:spacing w:val="1"/>
          <w:sz w:val="24"/>
          <w:szCs w:val="24"/>
        </w:rPr>
        <w:t xml:space="preserve"> </w:t>
      </w:r>
      <w:r w:rsidRPr="00433B11">
        <w:rPr>
          <w:rFonts w:ascii="Arial" w:hAnsi="Arial" w:cs="Arial"/>
          <w:sz w:val="24"/>
          <w:szCs w:val="24"/>
        </w:rPr>
        <w:t>предоставлении</w:t>
      </w:r>
      <w:r w:rsidRPr="00433B11">
        <w:rPr>
          <w:rFonts w:ascii="Arial" w:hAnsi="Arial" w:cs="Arial"/>
          <w:spacing w:val="-2"/>
          <w:sz w:val="24"/>
          <w:szCs w:val="24"/>
        </w:rPr>
        <w:t xml:space="preserve"> </w:t>
      </w:r>
      <w:r>
        <w:rPr>
          <w:rFonts w:ascii="Arial" w:hAnsi="Arial" w:cs="Arial"/>
          <w:spacing w:val="-2"/>
          <w:sz w:val="24"/>
          <w:szCs w:val="24"/>
        </w:rPr>
        <w:t xml:space="preserve">муниципальной </w:t>
      </w:r>
      <w:r w:rsidRPr="00433B11">
        <w:rPr>
          <w:rFonts w:ascii="Arial" w:hAnsi="Arial" w:cs="Arial"/>
          <w:sz w:val="24"/>
          <w:szCs w:val="24"/>
        </w:rPr>
        <w:t>услуги</w:t>
      </w:r>
      <w:r w:rsidRPr="00433B11">
        <w:rPr>
          <w:rFonts w:ascii="Arial" w:hAnsi="Arial" w:cs="Arial"/>
          <w:spacing w:val="-1"/>
          <w:sz w:val="24"/>
          <w:szCs w:val="24"/>
        </w:rPr>
        <w:t xml:space="preserve"> </w:t>
      </w:r>
      <w:r w:rsidRPr="00433B11">
        <w:rPr>
          <w:rFonts w:ascii="Arial" w:hAnsi="Arial" w:cs="Arial"/>
          <w:sz w:val="24"/>
          <w:szCs w:val="24"/>
        </w:rPr>
        <w:t>после</w:t>
      </w:r>
      <w:r w:rsidRPr="00433B11">
        <w:rPr>
          <w:rFonts w:ascii="Arial" w:hAnsi="Arial" w:cs="Arial"/>
          <w:spacing w:val="-2"/>
          <w:sz w:val="24"/>
          <w:szCs w:val="24"/>
        </w:rPr>
        <w:t xml:space="preserve"> </w:t>
      </w:r>
      <w:r w:rsidRPr="00433B11">
        <w:rPr>
          <w:rFonts w:ascii="Arial" w:hAnsi="Arial" w:cs="Arial"/>
          <w:sz w:val="24"/>
          <w:szCs w:val="24"/>
        </w:rPr>
        <w:t>устранения</w:t>
      </w:r>
      <w:r w:rsidRPr="00433B11">
        <w:rPr>
          <w:rFonts w:ascii="Arial" w:hAnsi="Arial" w:cs="Arial"/>
          <w:spacing w:val="-2"/>
          <w:sz w:val="24"/>
          <w:szCs w:val="24"/>
        </w:rPr>
        <w:t xml:space="preserve"> </w:t>
      </w:r>
      <w:r w:rsidRPr="00433B11">
        <w:rPr>
          <w:rFonts w:ascii="Arial" w:hAnsi="Arial" w:cs="Arial"/>
          <w:sz w:val="24"/>
          <w:szCs w:val="24"/>
        </w:rPr>
        <w:t>указанных</w:t>
      </w:r>
      <w:r w:rsidRPr="00433B11">
        <w:rPr>
          <w:rFonts w:ascii="Arial" w:hAnsi="Arial" w:cs="Arial"/>
          <w:spacing w:val="-1"/>
          <w:sz w:val="24"/>
          <w:szCs w:val="24"/>
        </w:rPr>
        <w:t xml:space="preserve"> </w:t>
      </w:r>
      <w:r w:rsidRPr="00433B11">
        <w:rPr>
          <w:rFonts w:ascii="Arial" w:hAnsi="Arial" w:cs="Arial"/>
          <w:sz w:val="24"/>
          <w:szCs w:val="24"/>
        </w:rPr>
        <w:t>нарушений.</w:t>
      </w:r>
    </w:p>
    <w:p w:rsidR="008A627D" w:rsidRPr="00433B11" w:rsidRDefault="008A627D" w:rsidP="008A627D">
      <w:pPr>
        <w:pStyle w:val="a3"/>
        <w:ind w:right="-1" w:firstLine="709"/>
        <w:jc w:val="both"/>
        <w:rPr>
          <w:rFonts w:ascii="Arial" w:hAnsi="Arial" w:cs="Arial"/>
          <w:sz w:val="24"/>
          <w:szCs w:val="24"/>
        </w:rPr>
      </w:pPr>
      <w:r w:rsidRPr="00433B11">
        <w:rPr>
          <w:rFonts w:ascii="Arial" w:hAnsi="Arial" w:cs="Arial"/>
          <w:sz w:val="24"/>
          <w:szCs w:val="24"/>
        </w:rPr>
        <w:t>Настоящее решение может быть обжаловано в досудебном порядке путем</w:t>
      </w:r>
      <w:r w:rsidRPr="00433B11">
        <w:rPr>
          <w:rFonts w:ascii="Arial" w:hAnsi="Arial" w:cs="Arial"/>
          <w:spacing w:val="1"/>
          <w:sz w:val="24"/>
          <w:szCs w:val="24"/>
        </w:rPr>
        <w:t xml:space="preserve"> </w:t>
      </w:r>
      <w:r w:rsidRPr="00433B11">
        <w:rPr>
          <w:rFonts w:ascii="Arial" w:hAnsi="Arial" w:cs="Arial"/>
          <w:sz w:val="24"/>
          <w:szCs w:val="24"/>
        </w:rPr>
        <w:t>направления</w:t>
      </w:r>
      <w:r w:rsidRPr="00433B11">
        <w:rPr>
          <w:rFonts w:ascii="Arial" w:hAnsi="Arial" w:cs="Arial"/>
          <w:spacing w:val="-7"/>
          <w:sz w:val="24"/>
          <w:szCs w:val="24"/>
        </w:rPr>
        <w:t xml:space="preserve"> </w:t>
      </w:r>
      <w:r w:rsidRPr="00433B11">
        <w:rPr>
          <w:rFonts w:ascii="Arial" w:hAnsi="Arial" w:cs="Arial"/>
          <w:sz w:val="24"/>
          <w:szCs w:val="24"/>
        </w:rPr>
        <w:t>жалобы</w:t>
      </w:r>
      <w:r w:rsidRPr="00433B11">
        <w:rPr>
          <w:rFonts w:ascii="Arial" w:hAnsi="Arial" w:cs="Arial"/>
          <w:spacing w:val="-7"/>
          <w:sz w:val="24"/>
          <w:szCs w:val="24"/>
        </w:rPr>
        <w:t xml:space="preserve"> </w:t>
      </w:r>
      <w:r w:rsidRPr="00433B11">
        <w:rPr>
          <w:rFonts w:ascii="Arial" w:hAnsi="Arial" w:cs="Arial"/>
          <w:sz w:val="24"/>
          <w:szCs w:val="24"/>
        </w:rPr>
        <w:t>в</w:t>
      </w:r>
      <w:r w:rsidRPr="00433B11">
        <w:rPr>
          <w:rFonts w:ascii="Arial" w:hAnsi="Arial" w:cs="Arial"/>
          <w:spacing w:val="-6"/>
          <w:sz w:val="24"/>
          <w:szCs w:val="24"/>
        </w:rPr>
        <w:t xml:space="preserve"> </w:t>
      </w:r>
      <w:r>
        <w:rPr>
          <w:rFonts w:ascii="Arial" w:hAnsi="Arial" w:cs="Arial"/>
          <w:spacing w:val="-6"/>
          <w:sz w:val="24"/>
          <w:szCs w:val="24"/>
        </w:rPr>
        <w:t xml:space="preserve">Уполномоченный </w:t>
      </w:r>
      <w:r w:rsidRPr="00433B11">
        <w:rPr>
          <w:rFonts w:ascii="Arial" w:hAnsi="Arial" w:cs="Arial"/>
          <w:sz w:val="24"/>
          <w:szCs w:val="24"/>
        </w:rPr>
        <w:t>орган,</w:t>
      </w:r>
      <w:r>
        <w:rPr>
          <w:rFonts w:ascii="Arial" w:hAnsi="Arial" w:cs="Arial"/>
          <w:spacing w:val="-5"/>
          <w:sz w:val="24"/>
          <w:szCs w:val="24"/>
        </w:rPr>
        <w:t xml:space="preserve"> </w:t>
      </w:r>
      <w:r w:rsidRPr="00433B11">
        <w:rPr>
          <w:rFonts w:ascii="Arial" w:hAnsi="Arial" w:cs="Arial"/>
          <w:sz w:val="24"/>
          <w:szCs w:val="24"/>
        </w:rPr>
        <w:t>а</w:t>
      </w:r>
      <w:r w:rsidRPr="00433B11">
        <w:rPr>
          <w:rFonts w:ascii="Arial" w:hAnsi="Arial" w:cs="Arial"/>
          <w:spacing w:val="-2"/>
          <w:sz w:val="24"/>
          <w:szCs w:val="24"/>
        </w:rPr>
        <w:t xml:space="preserve"> </w:t>
      </w:r>
      <w:r w:rsidRPr="00433B11">
        <w:rPr>
          <w:rFonts w:ascii="Arial" w:hAnsi="Arial" w:cs="Arial"/>
          <w:sz w:val="24"/>
          <w:szCs w:val="24"/>
        </w:rPr>
        <w:t>также</w:t>
      </w:r>
      <w:r w:rsidRPr="00433B11">
        <w:rPr>
          <w:rFonts w:ascii="Arial" w:hAnsi="Arial" w:cs="Arial"/>
          <w:spacing w:val="-1"/>
          <w:sz w:val="24"/>
          <w:szCs w:val="24"/>
        </w:rPr>
        <w:t xml:space="preserve"> </w:t>
      </w:r>
      <w:r w:rsidRPr="00433B11">
        <w:rPr>
          <w:rFonts w:ascii="Arial" w:hAnsi="Arial" w:cs="Arial"/>
          <w:sz w:val="24"/>
          <w:szCs w:val="24"/>
        </w:rPr>
        <w:t>в судебном</w:t>
      </w:r>
      <w:r w:rsidRPr="00433B11">
        <w:rPr>
          <w:rFonts w:ascii="Arial" w:hAnsi="Arial" w:cs="Arial"/>
          <w:spacing w:val="-2"/>
          <w:sz w:val="24"/>
          <w:szCs w:val="24"/>
        </w:rPr>
        <w:t xml:space="preserve"> </w:t>
      </w:r>
      <w:r w:rsidRPr="00433B11">
        <w:rPr>
          <w:rFonts w:ascii="Arial" w:hAnsi="Arial" w:cs="Arial"/>
          <w:sz w:val="24"/>
          <w:szCs w:val="24"/>
        </w:rPr>
        <w:t>порядке.</w:t>
      </w:r>
    </w:p>
    <w:p w:rsidR="008A627D" w:rsidRDefault="008A627D" w:rsidP="008A627D">
      <w:pPr>
        <w:pStyle w:val="a3"/>
        <w:rPr>
          <w:rFonts w:ascii="Arial" w:hAnsi="Arial" w:cs="Arial"/>
          <w:sz w:val="24"/>
          <w:szCs w:val="24"/>
        </w:rPr>
      </w:pPr>
    </w:p>
    <w:p w:rsidR="008A627D" w:rsidRPr="00417458" w:rsidRDefault="008A627D" w:rsidP="008A627D">
      <w:pPr>
        <w:pStyle w:val="a3"/>
        <w:rPr>
          <w:rFonts w:ascii="Arial" w:hAnsi="Arial" w:cs="Arial"/>
          <w:sz w:val="24"/>
          <w:szCs w:val="24"/>
        </w:rPr>
      </w:pPr>
      <w:r>
        <w:rPr>
          <w:noProof/>
          <w:lang w:eastAsia="ru-RU"/>
        </w:rPr>
        <mc:AlternateContent>
          <mc:Choice Requires="wps">
            <w:drawing>
              <wp:anchor distT="0" distB="0" distL="0" distR="0" simplePos="0" relativeHeight="251641856" behindDoc="1" locked="0" layoutInCell="1" allowOverlap="1" wp14:anchorId="727BE8FA" wp14:editId="16A5A0E8">
                <wp:simplePos x="0" y="0"/>
                <wp:positionH relativeFrom="page">
                  <wp:posOffset>792480</wp:posOffset>
                </wp:positionH>
                <wp:positionV relativeFrom="paragraph">
                  <wp:posOffset>207645</wp:posOffset>
                </wp:positionV>
                <wp:extent cx="1981200" cy="6350"/>
                <wp:effectExtent l="0" t="0" r="0" b="0"/>
                <wp:wrapTopAndBottom/>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D9E74" id="Прямоугольник 18" o:spid="_x0000_s1026" style="position:absolute;margin-left:62.4pt;margin-top:16.35pt;width:156pt;height:.5pt;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za0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642880" behindDoc="1" locked="0" layoutInCell="1" allowOverlap="1" wp14:anchorId="6B1A8EEA" wp14:editId="74E98E68">
                <wp:simplePos x="0" y="0"/>
                <wp:positionH relativeFrom="page">
                  <wp:posOffset>3152140</wp:posOffset>
                </wp:positionH>
                <wp:positionV relativeFrom="paragraph">
                  <wp:posOffset>207645</wp:posOffset>
                </wp:positionV>
                <wp:extent cx="1080770" cy="6350"/>
                <wp:effectExtent l="0" t="0" r="0" b="0"/>
                <wp:wrapTopAndBottom/>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042B8" id="Прямоугольник 17" o:spid="_x0000_s1026" style="position:absolute;margin-left:248.2pt;margin-top:16.35pt;width:85.1pt;height:.5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" fillcolor="black" stroked="f">
                <w10:wrap type="topAndBottom" anchorx="page"/>
              </v:rect>
            </w:pict>
          </mc:Fallback>
        </mc:AlternateContent>
      </w:r>
      <w:r>
        <w:rPr>
          <w:noProof/>
          <w:lang w:eastAsia="ru-RU"/>
        </w:rPr>
        <mc:AlternateContent>
          <mc:Choice Requires="wps">
            <w:drawing>
              <wp:anchor distT="0" distB="0" distL="0" distR="0" simplePos="0" relativeHeight="251643904" behindDoc="1" locked="0" layoutInCell="1" allowOverlap="1" wp14:anchorId="3F091F19" wp14:editId="5BFACA89">
                <wp:simplePos x="0" y="0"/>
                <wp:positionH relativeFrom="page">
                  <wp:posOffset>4681855</wp:posOffset>
                </wp:positionH>
                <wp:positionV relativeFrom="paragraph">
                  <wp:posOffset>207645</wp:posOffset>
                </wp:positionV>
                <wp:extent cx="2124710" cy="6350"/>
                <wp:effectExtent l="0" t="0" r="0" b="0"/>
                <wp:wrapTopAndBottom/>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43072" id="Прямоугольник 16" o:spid="_x0000_s1026" style="position:absolute;margin-left:368.65pt;margin-top:16.35pt;width:167.3pt;height:.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" fillcolor="black" stroked="f">
                <w10:wrap type="topAndBottom" anchorx="page"/>
              </v:rect>
            </w:pict>
          </mc:Fallback>
        </mc:AlternateContent>
      </w:r>
    </w:p>
    <w:p w:rsidR="008A627D" w:rsidRPr="00B22552" w:rsidRDefault="008A627D" w:rsidP="008A627D">
      <w:pPr>
        <w:tabs>
          <w:tab w:val="left" w:pos="3108"/>
          <w:tab w:val="left" w:pos="5714"/>
        </w:tabs>
        <w:ind w:right="253"/>
        <w:jc w:val="center"/>
        <w:rPr>
          <w:rFonts w:ascii="Arial" w:hAnsi="Arial" w:cs="Arial"/>
          <w:sz w:val="20"/>
        </w:rPr>
      </w:pPr>
      <w:r w:rsidRPr="00B22552">
        <w:rPr>
          <w:rFonts w:ascii="Arial" w:hAnsi="Arial" w:cs="Arial"/>
          <w:sz w:val="20"/>
        </w:rPr>
        <w:t>(должность)</w:t>
      </w:r>
      <w:r w:rsidRPr="00B22552">
        <w:rPr>
          <w:rFonts w:ascii="Arial" w:hAnsi="Arial" w:cs="Arial"/>
          <w:sz w:val="20"/>
        </w:rPr>
        <w:tab/>
        <w:t xml:space="preserve">             (подпись)</w:t>
      </w:r>
      <w:r w:rsidRPr="00B22552">
        <w:rPr>
          <w:rFonts w:ascii="Arial" w:hAnsi="Arial" w:cs="Arial"/>
          <w:sz w:val="20"/>
        </w:rPr>
        <w:tab/>
        <w:t xml:space="preserve"> (фамилия, имя,</w:t>
      </w:r>
      <w:r w:rsidRPr="00B22552">
        <w:rPr>
          <w:rFonts w:ascii="Arial" w:hAnsi="Arial" w:cs="Arial"/>
          <w:spacing w:val="-1"/>
          <w:sz w:val="20"/>
        </w:rPr>
        <w:t xml:space="preserve"> </w:t>
      </w:r>
      <w:r w:rsidRPr="00B22552">
        <w:rPr>
          <w:rFonts w:ascii="Arial" w:hAnsi="Arial" w:cs="Arial"/>
          <w:sz w:val="20"/>
        </w:rPr>
        <w:t>отчество (при наличии)</w:t>
      </w:r>
    </w:p>
    <w:p w:rsidR="008A627D" w:rsidRDefault="008A627D" w:rsidP="008A627D">
      <w:pPr>
        <w:rPr>
          <w:rFonts w:ascii="Arial" w:hAnsi="Arial" w:cs="Arial"/>
          <w:sz w:val="24"/>
        </w:rPr>
      </w:pPr>
    </w:p>
    <w:p w:rsidR="008A627D" w:rsidRDefault="008A627D" w:rsidP="008A627D">
      <w:pPr>
        <w:rPr>
          <w:rFonts w:ascii="Arial" w:hAnsi="Arial" w:cs="Arial"/>
          <w:sz w:val="24"/>
        </w:rPr>
      </w:pPr>
    </w:p>
    <w:p w:rsidR="008A627D" w:rsidRDefault="008A627D" w:rsidP="008A627D">
      <w:pPr>
        <w:rPr>
          <w:rFonts w:ascii="Arial" w:hAnsi="Arial" w:cs="Arial"/>
          <w:sz w:val="24"/>
        </w:rPr>
      </w:pPr>
      <w:r w:rsidRPr="00E95419">
        <w:rPr>
          <w:rFonts w:ascii="Arial" w:hAnsi="Arial" w:cs="Arial"/>
          <w:sz w:val="24"/>
        </w:rPr>
        <w:t xml:space="preserve">Дата </w:t>
      </w:r>
    </w:p>
    <w:p w:rsidR="005A07D6" w:rsidRDefault="005A07D6">
      <w:pPr>
        <w:rPr>
          <w:rFonts w:ascii="Arial" w:hAnsi="Arial" w:cs="Arial"/>
          <w:sz w:val="20"/>
        </w:rPr>
      </w:pPr>
      <w:r>
        <w:rPr>
          <w:rFonts w:ascii="Arial" w:hAnsi="Arial" w:cs="Arial"/>
          <w:sz w:val="20"/>
        </w:rPr>
        <w:br w:type="page"/>
      </w:r>
    </w:p>
    <w:p w:rsidR="005A07D6" w:rsidRDefault="005A07D6" w:rsidP="005A07D6">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4</w:t>
      </w:r>
    </w:p>
    <w:p w:rsidR="005A07D6" w:rsidRDefault="005A07D6" w:rsidP="005A07D6">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5A07D6" w:rsidRDefault="005A07D6" w:rsidP="005A07D6">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5A07D6" w:rsidRDefault="009653AA" w:rsidP="005A07D6">
      <w:pPr>
        <w:pStyle w:val="a3"/>
        <w:ind w:left="5528" w:right="57" w:firstLine="6"/>
        <w:jc w:val="right"/>
        <w:rPr>
          <w:rFonts w:ascii="Arial" w:hAnsi="Arial" w:cs="Arial"/>
          <w:sz w:val="20"/>
        </w:rPr>
      </w:pPr>
      <w:r>
        <w:rPr>
          <w:rFonts w:ascii="Arial" w:hAnsi="Arial" w:cs="Arial"/>
          <w:sz w:val="20"/>
        </w:rPr>
        <w:t>от 03.03.2023 года №38</w:t>
      </w:r>
    </w:p>
    <w:p w:rsidR="005A07D6" w:rsidRDefault="005A07D6" w:rsidP="005A07D6">
      <w:pPr>
        <w:ind w:left="5387" w:right="23"/>
        <w:jc w:val="right"/>
        <w:rPr>
          <w:rFonts w:ascii="Arial" w:hAnsi="Arial" w:cs="Arial"/>
        </w:rPr>
      </w:pPr>
    </w:p>
    <w:p w:rsidR="005A07D6" w:rsidRDefault="005A07D6" w:rsidP="005A07D6">
      <w:pPr>
        <w:ind w:left="5387" w:right="23"/>
        <w:jc w:val="right"/>
        <w:rPr>
          <w:rFonts w:ascii="Arial" w:hAnsi="Arial" w:cs="Arial"/>
        </w:rPr>
      </w:pPr>
      <w:r>
        <w:rPr>
          <w:rFonts w:ascii="Arial" w:hAnsi="Arial" w:cs="Arial"/>
        </w:rPr>
        <w:t>ФОРМА</w:t>
      </w:r>
    </w:p>
    <w:p w:rsidR="005A07D6" w:rsidRPr="008A627D" w:rsidRDefault="005A07D6" w:rsidP="005A07D6">
      <w:pPr>
        <w:ind w:left="5387" w:right="23"/>
        <w:jc w:val="right"/>
        <w:rPr>
          <w:rFonts w:ascii="Arial" w:hAnsi="Arial" w:cs="Arial"/>
        </w:rPr>
      </w:pPr>
    </w:p>
    <w:p w:rsidR="005A07D6" w:rsidRPr="008A627D" w:rsidRDefault="005A07D6" w:rsidP="005A07D6">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5A07D6" w:rsidRDefault="005A07D6" w:rsidP="005A07D6">
      <w:pPr>
        <w:ind w:left="5387" w:right="23"/>
        <w:jc w:val="right"/>
        <w:rPr>
          <w:rFonts w:ascii="Arial" w:hAnsi="Arial" w:cs="Arial"/>
        </w:rPr>
      </w:pPr>
    </w:p>
    <w:p w:rsidR="005A07D6" w:rsidRDefault="005A07D6" w:rsidP="005A07D6">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5A07D6" w:rsidRPr="009939B3" w:rsidRDefault="005A07D6" w:rsidP="005A07D6">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5A07D6" w:rsidRDefault="005A07D6" w:rsidP="005A07D6">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9B2BAB" w:rsidRDefault="009B2BAB" w:rsidP="005A07D6">
      <w:pPr>
        <w:ind w:left="5387"/>
        <w:jc w:val="both"/>
        <w:rPr>
          <w:rFonts w:ascii="Arial" w:hAnsi="Arial" w:cs="Arial"/>
          <w:sz w:val="20"/>
        </w:rPr>
      </w:pPr>
    </w:p>
    <w:p w:rsidR="009B2BAB" w:rsidRPr="004D681A" w:rsidRDefault="009B2BAB" w:rsidP="009B2BAB">
      <w:pPr>
        <w:pStyle w:val="a3"/>
        <w:tabs>
          <w:tab w:val="left" w:pos="4962"/>
        </w:tabs>
        <w:jc w:val="center"/>
        <w:rPr>
          <w:rFonts w:ascii="Arial" w:hAnsi="Arial" w:cs="Arial"/>
          <w:b/>
          <w:sz w:val="24"/>
          <w:szCs w:val="24"/>
        </w:rPr>
      </w:pPr>
      <w:r w:rsidRPr="004D681A">
        <w:rPr>
          <w:rFonts w:ascii="Arial" w:hAnsi="Arial" w:cs="Arial"/>
          <w:b/>
          <w:sz w:val="24"/>
          <w:szCs w:val="24"/>
        </w:rPr>
        <w:t>РЕШЕНИЕ</w:t>
      </w:r>
    </w:p>
    <w:p w:rsidR="009B2BAB" w:rsidRPr="009B2BAB" w:rsidRDefault="009B2BAB" w:rsidP="009B2BAB">
      <w:pPr>
        <w:pStyle w:val="a3"/>
        <w:tabs>
          <w:tab w:val="left" w:pos="2527"/>
          <w:tab w:val="left" w:pos="4962"/>
        </w:tabs>
        <w:jc w:val="center"/>
        <w:rPr>
          <w:rFonts w:ascii="Arial" w:hAnsi="Arial" w:cs="Arial"/>
          <w:b/>
          <w:sz w:val="24"/>
          <w:szCs w:val="24"/>
        </w:rPr>
      </w:pPr>
      <w:r w:rsidRPr="009B2BAB">
        <w:rPr>
          <w:rFonts w:ascii="Arial" w:hAnsi="Arial" w:cs="Arial"/>
          <w:b/>
          <w:sz w:val="24"/>
          <w:szCs w:val="24"/>
        </w:rPr>
        <w:t>о предоставлении</w:t>
      </w:r>
      <w:r w:rsidRPr="009B2BAB">
        <w:rPr>
          <w:rFonts w:ascii="Arial" w:hAnsi="Arial" w:cs="Arial"/>
          <w:b/>
          <w:spacing w:val="1"/>
          <w:sz w:val="24"/>
          <w:szCs w:val="24"/>
        </w:rPr>
        <w:t xml:space="preserve"> </w:t>
      </w:r>
      <w:r w:rsidRPr="009B2BAB">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9B2BAB" w:rsidRPr="009B2BAB" w:rsidRDefault="009B2BAB" w:rsidP="009B2BAB">
      <w:pPr>
        <w:jc w:val="center"/>
        <w:rPr>
          <w:rFonts w:ascii="Arial" w:hAnsi="Arial" w:cs="Arial"/>
          <w:sz w:val="24"/>
          <w:szCs w:val="24"/>
        </w:rPr>
      </w:pPr>
      <w:r w:rsidRPr="009B2BAB">
        <w:rPr>
          <w:rFonts w:ascii="Arial" w:hAnsi="Arial" w:cs="Arial"/>
          <w:sz w:val="24"/>
          <w:szCs w:val="24"/>
        </w:rPr>
        <w:t>от _________ № ___________</w:t>
      </w:r>
    </w:p>
    <w:p w:rsidR="009B2BAB" w:rsidRDefault="009B2BAB" w:rsidP="005A07D6">
      <w:pPr>
        <w:ind w:left="5387"/>
        <w:jc w:val="both"/>
        <w:rPr>
          <w:rFonts w:ascii="Arial" w:hAnsi="Arial" w:cs="Arial"/>
          <w:sz w:val="20"/>
        </w:rPr>
      </w:pPr>
    </w:p>
    <w:p w:rsidR="00A505B7" w:rsidRPr="007F564C" w:rsidRDefault="00A505B7" w:rsidP="0035614C">
      <w:pPr>
        <w:ind w:firstLine="709"/>
        <w:jc w:val="both"/>
        <w:rPr>
          <w:rFonts w:ascii="Arial" w:hAnsi="Arial" w:cs="Arial"/>
          <w:sz w:val="20"/>
        </w:rPr>
      </w:pPr>
    </w:p>
    <w:p w:rsidR="0035614C" w:rsidRPr="00CA004E" w:rsidRDefault="0035614C" w:rsidP="0035614C">
      <w:pPr>
        <w:ind w:right="2" w:firstLine="709"/>
        <w:jc w:val="both"/>
        <w:rPr>
          <w:rFonts w:ascii="Arial" w:hAnsi="Arial" w:cs="Arial"/>
          <w:sz w:val="24"/>
          <w:szCs w:val="24"/>
        </w:rPr>
      </w:pPr>
      <w:r>
        <w:rPr>
          <w:rFonts w:ascii="Arial" w:hAnsi="Arial" w:cs="Arial"/>
          <w:sz w:val="24"/>
          <w:szCs w:val="24"/>
        </w:rPr>
        <w:t xml:space="preserve">Администрация Тегульдетского сельского поселения предоставляет </w:t>
      </w:r>
      <w:r w:rsidRPr="00CA004E">
        <w:rPr>
          <w:rFonts w:ascii="Arial" w:hAnsi="Arial" w:cs="Arial"/>
          <w:sz w:val="24"/>
          <w:szCs w:val="24"/>
        </w:rPr>
        <w:t>информацию</w:t>
      </w:r>
      <w:r w:rsidRPr="00CA004E">
        <w:rPr>
          <w:rFonts w:ascii="Arial" w:hAnsi="Arial" w:cs="Arial"/>
          <w:spacing w:val="-4"/>
          <w:sz w:val="24"/>
          <w:szCs w:val="24"/>
        </w:rPr>
        <w:t xml:space="preserve"> </w:t>
      </w:r>
      <w:r>
        <w:rPr>
          <w:rFonts w:ascii="Arial" w:hAnsi="Arial" w:cs="Arial"/>
          <w:sz w:val="24"/>
          <w:szCs w:val="24"/>
        </w:rPr>
        <w:t>о ___________________________________________________________.</w:t>
      </w:r>
    </w:p>
    <w:p w:rsidR="0035614C" w:rsidRPr="00A505B7" w:rsidRDefault="0035614C" w:rsidP="0035614C">
      <w:pPr>
        <w:ind w:right="2"/>
        <w:jc w:val="center"/>
        <w:rPr>
          <w:rFonts w:ascii="Arial" w:hAnsi="Arial" w:cs="Arial"/>
          <w:sz w:val="20"/>
          <w:szCs w:val="24"/>
        </w:rPr>
      </w:pPr>
      <w:r w:rsidRPr="00A505B7">
        <w:rPr>
          <w:rFonts w:ascii="Arial" w:hAnsi="Arial" w:cs="Arial"/>
          <w:sz w:val="20"/>
          <w:szCs w:val="24"/>
        </w:rPr>
        <w:t>(информация</w:t>
      </w:r>
      <w:r w:rsidRPr="00A505B7">
        <w:rPr>
          <w:rFonts w:ascii="Arial" w:hAnsi="Arial" w:cs="Arial"/>
          <w:spacing w:val="-5"/>
          <w:sz w:val="20"/>
          <w:szCs w:val="24"/>
        </w:rPr>
        <w:t xml:space="preserve"> </w:t>
      </w:r>
      <w:r w:rsidRPr="00A505B7">
        <w:rPr>
          <w:rFonts w:ascii="Arial" w:hAnsi="Arial" w:cs="Arial"/>
          <w:sz w:val="20"/>
          <w:szCs w:val="24"/>
        </w:rPr>
        <w:t>в</w:t>
      </w:r>
      <w:r w:rsidRPr="00A505B7">
        <w:rPr>
          <w:rFonts w:ascii="Arial" w:hAnsi="Arial" w:cs="Arial"/>
          <w:spacing w:val="-5"/>
          <w:sz w:val="20"/>
          <w:szCs w:val="24"/>
        </w:rPr>
        <w:t xml:space="preserve"> </w:t>
      </w:r>
      <w:r w:rsidRPr="00A505B7">
        <w:rPr>
          <w:rFonts w:ascii="Arial" w:hAnsi="Arial" w:cs="Arial"/>
          <w:sz w:val="20"/>
          <w:szCs w:val="24"/>
        </w:rPr>
        <w:t>соответствии с</w:t>
      </w:r>
      <w:r w:rsidRPr="00A505B7">
        <w:rPr>
          <w:rFonts w:ascii="Arial" w:hAnsi="Arial" w:cs="Arial"/>
          <w:spacing w:val="-3"/>
          <w:sz w:val="20"/>
          <w:szCs w:val="24"/>
        </w:rPr>
        <w:t xml:space="preserve"> </w:t>
      </w:r>
      <w:r w:rsidRPr="00A505B7">
        <w:rPr>
          <w:rFonts w:ascii="Arial" w:hAnsi="Arial" w:cs="Arial"/>
          <w:sz w:val="20"/>
          <w:szCs w:val="24"/>
        </w:rPr>
        <w:t>частями</w:t>
      </w:r>
      <w:r w:rsidRPr="00A505B7">
        <w:rPr>
          <w:rFonts w:ascii="Arial" w:hAnsi="Arial" w:cs="Arial"/>
          <w:spacing w:val="-3"/>
          <w:sz w:val="20"/>
          <w:szCs w:val="24"/>
        </w:rPr>
        <w:t xml:space="preserve"> </w:t>
      </w:r>
      <w:r w:rsidRPr="00A505B7">
        <w:rPr>
          <w:rFonts w:ascii="Arial" w:hAnsi="Arial" w:cs="Arial"/>
          <w:sz w:val="20"/>
          <w:szCs w:val="24"/>
        </w:rPr>
        <w:t>2</w:t>
      </w:r>
      <w:r w:rsidRPr="00A505B7">
        <w:rPr>
          <w:rFonts w:ascii="Arial" w:hAnsi="Arial" w:cs="Arial"/>
          <w:i/>
          <w:sz w:val="20"/>
          <w:szCs w:val="24"/>
        </w:rPr>
        <w:t>,</w:t>
      </w:r>
      <w:r w:rsidRPr="00A505B7">
        <w:rPr>
          <w:rFonts w:ascii="Arial" w:hAnsi="Arial" w:cs="Arial"/>
          <w:i/>
          <w:spacing w:val="-2"/>
          <w:sz w:val="20"/>
          <w:szCs w:val="24"/>
        </w:rPr>
        <w:t xml:space="preserve"> </w:t>
      </w:r>
      <w:r w:rsidRPr="00A505B7">
        <w:rPr>
          <w:rFonts w:ascii="Arial" w:hAnsi="Arial" w:cs="Arial"/>
          <w:sz w:val="20"/>
          <w:szCs w:val="24"/>
        </w:rPr>
        <w:t>3</w:t>
      </w:r>
      <w:r w:rsidRPr="00A505B7">
        <w:rPr>
          <w:rFonts w:ascii="Arial" w:hAnsi="Arial" w:cs="Arial"/>
          <w:spacing w:val="-3"/>
          <w:sz w:val="20"/>
          <w:szCs w:val="24"/>
        </w:rPr>
        <w:t xml:space="preserve"> </w:t>
      </w:r>
      <w:r w:rsidRPr="00A505B7">
        <w:rPr>
          <w:rFonts w:ascii="Arial" w:hAnsi="Arial" w:cs="Arial"/>
          <w:sz w:val="20"/>
          <w:szCs w:val="24"/>
        </w:rPr>
        <w:t>статьи</w:t>
      </w:r>
      <w:r w:rsidRPr="00A505B7">
        <w:rPr>
          <w:rFonts w:ascii="Arial" w:hAnsi="Arial" w:cs="Arial"/>
          <w:spacing w:val="-3"/>
          <w:sz w:val="20"/>
          <w:szCs w:val="24"/>
        </w:rPr>
        <w:t xml:space="preserve"> </w:t>
      </w:r>
      <w:r w:rsidRPr="00A505B7">
        <w:rPr>
          <w:rFonts w:ascii="Arial" w:hAnsi="Arial" w:cs="Arial"/>
          <w:sz w:val="20"/>
          <w:szCs w:val="24"/>
        </w:rPr>
        <w:t>165</w:t>
      </w:r>
      <w:r w:rsidRPr="00A505B7">
        <w:rPr>
          <w:rFonts w:ascii="Arial" w:hAnsi="Arial" w:cs="Arial"/>
          <w:spacing w:val="-2"/>
          <w:sz w:val="20"/>
          <w:szCs w:val="24"/>
        </w:rPr>
        <w:t xml:space="preserve"> </w:t>
      </w:r>
      <w:r w:rsidRPr="00A505B7">
        <w:rPr>
          <w:rFonts w:ascii="Arial" w:hAnsi="Arial" w:cs="Arial"/>
          <w:sz w:val="20"/>
          <w:szCs w:val="24"/>
        </w:rPr>
        <w:t>Жилищного</w:t>
      </w:r>
      <w:r w:rsidRPr="00A505B7">
        <w:rPr>
          <w:rFonts w:ascii="Arial" w:hAnsi="Arial" w:cs="Arial"/>
          <w:spacing w:val="-3"/>
          <w:sz w:val="20"/>
          <w:szCs w:val="24"/>
        </w:rPr>
        <w:t xml:space="preserve"> </w:t>
      </w:r>
      <w:r w:rsidRPr="00A505B7">
        <w:rPr>
          <w:rFonts w:ascii="Arial" w:hAnsi="Arial" w:cs="Arial"/>
          <w:sz w:val="20"/>
          <w:szCs w:val="24"/>
        </w:rPr>
        <w:t>кодекса</w:t>
      </w:r>
      <w:r w:rsidRPr="00A505B7">
        <w:rPr>
          <w:rFonts w:ascii="Arial" w:hAnsi="Arial" w:cs="Arial"/>
          <w:spacing w:val="-3"/>
          <w:sz w:val="20"/>
          <w:szCs w:val="24"/>
        </w:rPr>
        <w:t xml:space="preserve"> </w:t>
      </w:r>
      <w:r w:rsidRPr="00A505B7">
        <w:rPr>
          <w:rFonts w:ascii="Arial" w:hAnsi="Arial" w:cs="Arial"/>
          <w:sz w:val="20"/>
          <w:szCs w:val="24"/>
        </w:rPr>
        <w:t>Российской</w:t>
      </w:r>
      <w:r w:rsidRPr="00A505B7">
        <w:rPr>
          <w:rFonts w:ascii="Arial" w:hAnsi="Arial" w:cs="Arial"/>
          <w:spacing w:val="-3"/>
          <w:sz w:val="20"/>
          <w:szCs w:val="24"/>
        </w:rPr>
        <w:t xml:space="preserve"> </w:t>
      </w:r>
      <w:r w:rsidRPr="00A505B7">
        <w:rPr>
          <w:rFonts w:ascii="Arial" w:hAnsi="Arial" w:cs="Arial"/>
          <w:sz w:val="20"/>
          <w:szCs w:val="24"/>
        </w:rPr>
        <w:t>Федерации)</w:t>
      </w:r>
    </w:p>
    <w:p w:rsidR="0035614C" w:rsidRDefault="0035614C" w:rsidP="0035614C">
      <w:pPr>
        <w:pStyle w:val="a3"/>
        <w:tabs>
          <w:tab w:val="left" w:pos="4962"/>
        </w:tabs>
        <w:ind w:firstLine="709"/>
        <w:rPr>
          <w:rFonts w:ascii="Arial" w:hAnsi="Arial" w:cs="Arial"/>
          <w:sz w:val="24"/>
          <w:szCs w:val="24"/>
        </w:rPr>
      </w:pP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20"/>
        <w:jc w:val="both"/>
        <w:rPr>
          <w:rFonts w:ascii="Arial" w:hAnsi="Arial" w:cs="Arial"/>
          <w:sz w:val="24"/>
          <w:szCs w:val="24"/>
        </w:rPr>
      </w:pPr>
      <w:r w:rsidRPr="006461FB">
        <w:rPr>
          <w:rFonts w:ascii="Arial" w:hAnsi="Arial" w:cs="Arial"/>
          <w:sz w:val="24"/>
          <w:szCs w:val="24"/>
        </w:rPr>
        <w:t>Контроль за исполнением настоящего решения возложить на _____________</w:t>
      </w:r>
      <w:r>
        <w:rPr>
          <w:rFonts w:ascii="Arial" w:hAnsi="Arial" w:cs="Arial"/>
          <w:sz w:val="24"/>
          <w:szCs w:val="24"/>
        </w:rPr>
        <w:t>___</w:t>
      </w: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rPr>
          <w:rFonts w:ascii="Arial" w:hAnsi="Arial" w:cs="Arial"/>
          <w:sz w:val="24"/>
          <w:szCs w:val="24"/>
        </w:rPr>
      </w:pPr>
      <w:r w:rsidRPr="006461FB">
        <w:rPr>
          <w:rFonts w:ascii="Arial" w:hAnsi="Arial" w:cs="Arial"/>
          <w:sz w:val="24"/>
          <w:szCs w:val="24"/>
        </w:rPr>
        <w:t>_________________________________________________________________________.</w:t>
      </w: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r w:rsidRPr="006461FB">
        <w:rPr>
          <w:rFonts w:ascii="Arial" w:hAnsi="Arial" w:cs="Arial"/>
          <w:szCs w:val="24"/>
        </w:rPr>
        <w:t>(</w:t>
      </w:r>
      <w:r>
        <w:rPr>
          <w:rFonts w:ascii="Arial" w:hAnsi="Arial" w:cs="Arial"/>
          <w:szCs w:val="24"/>
        </w:rPr>
        <w:t xml:space="preserve">должность и </w:t>
      </w:r>
      <w:r w:rsidRPr="006461FB">
        <w:rPr>
          <w:rFonts w:ascii="Arial" w:hAnsi="Arial" w:cs="Arial"/>
          <w:szCs w:val="24"/>
        </w:rPr>
        <w:t>Ф.И.О. должностного лица</w:t>
      </w:r>
      <w:r>
        <w:rPr>
          <w:rFonts w:ascii="Arial" w:hAnsi="Arial" w:cs="Arial"/>
          <w:szCs w:val="24"/>
        </w:rPr>
        <w:t xml:space="preserve"> Уполномоченного органа</w:t>
      </w:r>
      <w:r w:rsidRPr="006461FB">
        <w:rPr>
          <w:rFonts w:ascii="Arial" w:hAnsi="Arial" w:cs="Arial"/>
          <w:szCs w:val="24"/>
        </w:rPr>
        <w:t>)</w:t>
      </w: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Cs w:val="24"/>
        </w:rPr>
      </w:pP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r w:rsidRPr="00B655B7">
        <w:rPr>
          <w:rFonts w:ascii="Arial" w:hAnsi="Arial" w:cs="Arial"/>
          <w:sz w:val="24"/>
          <w:szCs w:val="24"/>
        </w:rPr>
        <w:t>К</w:t>
      </w:r>
      <w:r w:rsidRPr="00B655B7">
        <w:rPr>
          <w:rFonts w:ascii="Arial" w:hAnsi="Arial" w:cs="Arial"/>
          <w:spacing w:val="-2"/>
          <w:sz w:val="24"/>
          <w:szCs w:val="24"/>
        </w:rPr>
        <w:t xml:space="preserve"> </w:t>
      </w:r>
      <w:r>
        <w:rPr>
          <w:rFonts w:ascii="Arial" w:hAnsi="Arial" w:cs="Arial"/>
          <w:sz w:val="24"/>
          <w:szCs w:val="24"/>
        </w:rPr>
        <w:t>решению</w:t>
      </w:r>
      <w:r w:rsidRPr="00B655B7">
        <w:rPr>
          <w:rFonts w:ascii="Arial" w:hAnsi="Arial" w:cs="Arial"/>
          <w:spacing w:val="-6"/>
          <w:sz w:val="24"/>
          <w:szCs w:val="24"/>
        </w:rPr>
        <w:t xml:space="preserve"> </w:t>
      </w:r>
      <w:r w:rsidRPr="00B655B7">
        <w:rPr>
          <w:rFonts w:ascii="Arial" w:hAnsi="Arial" w:cs="Arial"/>
          <w:sz w:val="24"/>
          <w:szCs w:val="24"/>
        </w:rPr>
        <w:t>прилагаются</w:t>
      </w:r>
      <w:r w:rsidRPr="00B655B7">
        <w:rPr>
          <w:rFonts w:ascii="Arial" w:hAnsi="Arial" w:cs="Arial"/>
          <w:spacing w:val="-2"/>
          <w:sz w:val="24"/>
          <w:szCs w:val="24"/>
        </w:rPr>
        <w:t xml:space="preserve"> </w:t>
      </w:r>
      <w:r w:rsidRPr="00B655B7">
        <w:rPr>
          <w:rFonts w:ascii="Arial" w:hAnsi="Arial" w:cs="Arial"/>
          <w:sz w:val="24"/>
          <w:szCs w:val="24"/>
        </w:rPr>
        <w:t>следующие</w:t>
      </w:r>
      <w:r w:rsidRPr="00B655B7">
        <w:rPr>
          <w:rFonts w:ascii="Arial" w:hAnsi="Arial" w:cs="Arial"/>
          <w:spacing w:val="-2"/>
          <w:sz w:val="24"/>
          <w:szCs w:val="24"/>
        </w:rPr>
        <w:t xml:space="preserve"> </w:t>
      </w:r>
      <w:r w:rsidRPr="00B655B7">
        <w:rPr>
          <w:rFonts w:ascii="Arial" w:hAnsi="Arial" w:cs="Arial"/>
          <w:sz w:val="24"/>
          <w:szCs w:val="24"/>
        </w:rPr>
        <w:t>документы</w:t>
      </w:r>
      <w:r>
        <w:rPr>
          <w:rStyle w:val="aa"/>
          <w:rFonts w:ascii="Arial" w:hAnsi="Arial" w:cs="Arial"/>
          <w:sz w:val="24"/>
          <w:szCs w:val="24"/>
        </w:rPr>
        <w:footnoteReference w:id="2"/>
      </w:r>
      <w:r w:rsidRPr="00B655B7">
        <w:rPr>
          <w:rFonts w:ascii="Arial" w:hAnsi="Arial" w:cs="Arial"/>
          <w:sz w:val="24"/>
          <w:szCs w:val="24"/>
        </w:rPr>
        <w:t>:</w:t>
      </w: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p>
    <w:p w:rsidR="0035614C"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 w:val="24"/>
          <w:szCs w:val="24"/>
        </w:rPr>
      </w:pP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firstLine="709"/>
        <w:jc w:val="both"/>
        <w:rPr>
          <w:rFonts w:ascii="Arial" w:hAnsi="Arial" w:cs="Arial"/>
          <w:szCs w:val="24"/>
        </w:rPr>
      </w:pP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right"/>
        <w:rPr>
          <w:rFonts w:ascii="Arial" w:hAnsi="Arial" w:cs="Arial"/>
          <w:sz w:val="24"/>
          <w:szCs w:val="24"/>
        </w:rPr>
      </w:pPr>
      <w:r w:rsidRPr="006461FB">
        <w:rPr>
          <w:rFonts w:ascii="Arial" w:hAnsi="Arial" w:cs="Arial"/>
          <w:sz w:val="24"/>
          <w:szCs w:val="24"/>
        </w:rPr>
        <w:t xml:space="preserve">                                              ___________________________</w:t>
      </w: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6237"/>
        <w:jc w:val="center"/>
        <w:rPr>
          <w:rFonts w:ascii="Arial" w:hAnsi="Arial" w:cs="Arial"/>
        </w:rPr>
      </w:pPr>
      <w:r w:rsidRPr="006461FB">
        <w:rPr>
          <w:rFonts w:ascii="Arial" w:hAnsi="Arial" w:cs="Arial"/>
        </w:rPr>
        <w:t xml:space="preserve">(подпись должностного лица </w:t>
      </w:r>
      <w:r>
        <w:rPr>
          <w:rFonts w:ascii="Arial" w:hAnsi="Arial" w:cs="Arial"/>
        </w:rPr>
        <w:t xml:space="preserve">Уполномоченного </w:t>
      </w:r>
      <w:r w:rsidRPr="006461FB">
        <w:rPr>
          <w:rFonts w:ascii="Arial" w:hAnsi="Arial" w:cs="Arial"/>
        </w:rPr>
        <w:t>органа, осуществляющего согласование)</w:t>
      </w:r>
    </w:p>
    <w:p w:rsidR="0035614C" w:rsidRPr="006461FB" w:rsidRDefault="0035614C" w:rsidP="0035614C">
      <w:pPr>
        <w:pStyle w:val="ab"/>
        <w:shd w:val="clear" w:color="auto" w:fill="FFFFFF"/>
        <w:spacing w:before="0" w:beforeAutospacing="0" w:after="0" w:afterAutospacing="0"/>
        <w:rPr>
          <w:rFonts w:ascii="Arial" w:hAnsi="Arial" w:cs="Arial"/>
        </w:rPr>
      </w:pPr>
      <w:r w:rsidRPr="006461FB">
        <w:rPr>
          <w:rFonts w:ascii="Arial" w:hAnsi="Arial" w:cs="Arial"/>
        </w:rPr>
        <w:t> </w:t>
      </w:r>
    </w:p>
    <w:p w:rsidR="0035614C" w:rsidRPr="006461FB" w:rsidRDefault="0035614C" w:rsidP="0035614C">
      <w:pPr>
        <w:pStyle w:val="HTML"/>
        <w:shd w:val="clear" w:color="auto" w:fill="FFFFFF"/>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center"/>
        <w:rPr>
          <w:rFonts w:ascii="Arial" w:hAnsi="Arial" w:cs="Arial"/>
          <w:sz w:val="24"/>
          <w:szCs w:val="24"/>
        </w:rPr>
      </w:pPr>
      <w:r w:rsidRPr="006461FB">
        <w:rPr>
          <w:rFonts w:ascii="Arial" w:hAnsi="Arial" w:cs="Arial"/>
          <w:sz w:val="24"/>
          <w:szCs w:val="24"/>
        </w:rPr>
        <w:t xml:space="preserve">                                  М.П.</w:t>
      </w:r>
    </w:p>
    <w:p w:rsidR="00080D5B" w:rsidRDefault="00080D5B">
      <w:pPr>
        <w:rPr>
          <w:rFonts w:ascii="Arial" w:hAnsi="Arial" w:cs="Arial"/>
          <w:sz w:val="24"/>
          <w:szCs w:val="24"/>
        </w:rPr>
      </w:pPr>
      <w:r>
        <w:rPr>
          <w:rFonts w:ascii="Arial" w:hAnsi="Arial" w:cs="Arial"/>
          <w:sz w:val="24"/>
          <w:szCs w:val="24"/>
        </w:rPr>
        <w:br w:type="page"/>
      </w:r>
    </w:p>
    <w:p w:rsidR="00080D5B" w:rsidRDefault="00080D5B" w:rsidP="00080D5B">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5</w:t>
      </w:r>
    </w:p>
    <w:p w:rsidR="00080D5B" w:rsidRDefault="00080D5B" w:rsidP="00080D5B">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080D5B" w:rsidRDefault="00080D5B" w:rsidP="00080D5B">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080D5B" w:rsidRDefault="009653AA" w:rsidP="00080D5B">
      <w:pPr>
        <w:ind w:left="5387" w:right="23"/>
        <w:jc w:val="right"/>
        <w:rPr>
          <w:rFonts w:ascii="Arial" w:hAnsi="Arial" w:cs="Arial"/>
          <w:sz w:val="20"/>
        </w:rPr>
      </w:pPr>
      <w:r>
        <w:rPr>
          <w:rFonts w:ascii="Arial" w:hAnsi="Arial" w:cs="Arial"/>
          <w:sz w:val="20"/>
        </w:rPr>
        <w:t>от 03.03.2023 года №38</w:t>
      </w:r>
    </w:p>
    <w:p w:rsidR="009653AA" w:rsidRDefault="009653AA" w:rsidP="00080D5B">
      <w:pPr>
        <w:ind w:left="5387" w:right="23"/>
        <w:jc w:val="right"/>
        <w:rPr>
          <w:rFonts w:ascii="Arial" w:hAnsi="Arial" w:cs="Arial"/>
        </w:rPr>
      </w:pPr>
    </w:p>
    <w:p w:rsidR="00080D5B" w:rsidRDefault="00080D5B" w:rsidP="00080D5B">
      <w:pPr>
        <w:ind w:left="5387" w:right="23"/>
        <w:jc w:val="right"/>
        <w:rPr>
          <w:rFonts w:ascii="Arial" w:hAnsi="Arial" w:cs="Arial"/>
        </w:rPr>
      </w:pPr>
      <w:r>
        <w:rPr>
          <w:rFonts w:ascii="Arial" w:hAnsi="Arial" w:cs="Arial"/>
        </w:rPr>
        <w:t>ФОРМА</w:t>
      </w:r>
    </w:p>
    <w:p w:rsidR="00080D5B" w:rsidRPr="008A627D" w:rsidRDefault="00080D5B" w:rsidP="00080D5B">
      <w:pPr>
        <w:ind w:left="5387" w:right="23"/>
        <w:jc w:val="right"/>
        <w:rPr>
          <w:rFonts w:ascii="Arial" w:hAnsi="Arial" w:cs="Arial"/>
        </w:rPr>
      </w:pPr>
    </w:p>
    <w:p w:rsidR="00080D5B" w:rsidRPr="008A627D" w:rsidRDefault="00080D5B" w:rsidP="00080D5B">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080D5B" w:rsidRDefault="00080D5B" w:rsidP="00080D5B">
      <w:pPr>
        <w:ind w:left="5387" w:right="23"/>
        <w:jc w:val="right"/>
        <w:rPr>
          <w:rFonts w:ascii="Arial" w:hAnsi="Arial" w:cs="Arial"/>
        </w:rPr>
      </w:pPr>
    </w:p>
    <w:p w:rsidR="00080D5B" w:rsidRDefault="00080D5B" w:rsidP="00080D5B">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080D5B" w:rsidRPr="009939B3" w:rsidRDefault="00080D5B" w:rsidP="00080D5B">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080D5B" w:rsidRDefault="00080D5B" w:rsidP="00080D5B">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080D5B" w:rsidRDefault="00080D5B" w:rsidP="00080D5B">
      <w:pPr>
        <w:ind w:left="5387"/>
        <w:jc w:val="both"/>
        <w:rPr>
          <w:rFonts w:ascii="Arial" w:hAnsi="Arial" w:cs="Arial"/>
          <w:sz w:val="20"/>
        </w:rPr>
      </w:pPr>
    </w:p>
    <w:p w:rsidR="00080D5B" w:rsidRPr="004D681A" w:rsidRDefault="00080D5B" w:rsidP="00080D5B">
      <w:pPr>
        <w:pStyle w:val="a3"/>
        <w:tabs>
          <w:tab w:val="left" w:pos="4962"/>
        </w:tabs>
        <w:jc w:val="center"/>
        <w:rPr>
          <w:rFonts w:ascii="Arial" w:hAnsi="Arial" w:cs="Arial"/>
          <w:b/>
          <w:sz w:val="24"/>
          <w:szCs w:val="24"/>
        </w:rPr>
      </w:pPr>
      <w:r w:rsidRPr="004D681A">
        <w:rPr>
          <w:rFonts w:ascii="Arial" w:hAnsi="Arial" w:cs="Arial"/>
          <w:b/>
          <w:sz w:val="24"/>
          <w:szCs w:val="24"/>
        </w:rPr>
        <w:t>РЕШЕНИЕ</w:t>
      </w:r>
    </w:p>
    <w:p w:rsidR="00080D5B" w:rsidRDefault="00080D5B" w:rsidP="00080D5B">
      <w:pPr>
        <w:pStyle w:val="a3"/>
        <w:tabs>
          <w:tab w:val="left" w:pos="2527"/>
          <w:tab w:val="left" w:pos="4962"/>
        </w:tabs>
        <w:jc w:val="center"/>
        <w:rPr>
          <w:rFonts w:ascii="Arial" w:hAnsi="Arial" w:cs="Arial"/>
          <w:b/>
          <w:sz w:val="24"/>
          <w:szCs w:val="24"/>
        </w:rPr>
      </w:pPr>
      <w:r>
        <w:rPr>
          <w:rFonts w:ascii="Arial" w:hAnsi="Arial" w:cs="Arial"/>
          <w:b/>
          <w:sz w:val="24"/>
          <w:szCs w:val="24"/>
        </w:rPr>
        <w:t>об отказе в</w:t>
      </w:r>
      <w:r w:rsidRPr="009B2BAB">
        <w:rPr>
          <w:rFonts w:ascii="Arial" w:hAnsi="Arial" w:cs="Arial"/>
          <w:b/>
          <w:sz w:val="24"/>
          <w:szCs w:val="24"/>
        </w:rPr>
        <w:t xml:space="preserve"> предоставлении</w:t>
      </w:r>
      <w:r w:rsidRPr="009B2BAB">
        <w:rPr>
          <w:rFonts w:ascii="Arial" w:hAnsi="Arial" w:cs="Arial"/>
          <w:b/>
          <w:spacing w:val="1"/>
          <w:sz w:val="24"/>
          <w:szCs w:val="24"/>
        </w:rPr>
        <w:t xml:space="preserve"> </w:t>
      </w:r>
      <w:r w:rsidRPr="009B2BAB">
        <w:rPr>
          <w:rFonts w:ascii="Arial" w:hAnsi="Arial" w:cs="Arial"/>
          <w:b/>
          <w:sz w:val="24"/>
          <w:szCs w:val="24"/>
        </w:rPr>
        <w:t xml:space="preserve">информации, предусмотренной </w:t>
      </w:r>
    </w:p>
    <w:p w:rsidR="00080D5B" w:rsidRDefault="00080D5B" w:rsidP="00080D5B">
      <w:pPr>
        <w:pStyle w:val="a3"/>
        <w:jc w:val="center"/>
        <w:rPr>
          <w:rFonts w:ascii="Arial" w:hAnsi="Arial" w:cs="Arial"/>
          <w:b/>
          <w:sz w:val="24"/>
          <w:szCs w:val="24"/>
        </w:rPr>
      </w:pPr>
      <w:r w:rsidRPr="009B2BAB">
        <w:rPr>
          <w:rFonts w:ascii="Arial" w:hAnsi="Arial" w:cs="Arial"/>
          <w:b/>
          <w:sz w:val="24"/>
          <w:szCs w:val="24"/>
        </w:rPr>
        <w:t xml:space="preserve">Жилищным кодексом Российской Федерации, </w:t>
      </w:r>
    </w:p>
    <w:p w:rsidR="00080D5B" w:rsidRPr="009B2BAB" w:rsidRDefault="00080D5B" w:rsidP="00080D5B">
      <w:pPr>
        <w:pStyle w:val="a3"/>
        <w:jc w:val="center"/>
        <w:rPr>
          <w:rFonts w:ascii="Arial" w:hAnsi="Arial" w:cs="Arial"/>
          <w:b/>
          <w:sz w:val="24"/>
          <w:szCs w:val="24"/>
        </w:rPr>
      </w:pPr>
      <w:r w:rsidRPr="009B2BAB">
        <w:rPr>
          <w:rFonts w:ascii="Arial" w:hAnsi="Arial" w:cs="Arial"/>
          <w:b/>
          <w:sz w:val="24"/>
          <w:szCs w:val="24"/>
        </w:rPr>
        <w:t xml:space="preserve">в сфере управления многоквартирными домами </w:t>
      </w:r>
    </w:p>
    <w:p w:rsidR="00080D5B" w:rsidRPr="009B2BAB" w:rsidRDefault="00080D5B" w:rsidP="00080D5B">
      <w:pPr>
        <w:jc w:val="center"/>
        <w:rPr>
          <w:rFonts w:ascii="Arial" w:hAnsi="Arial" w:cs="Arial"/>
          <w:sz w:val="24"/>
          <w:szCs w:val="24"/>
        </w:rPr>
      </w:pPr>
      <w:r w:rsidRPr="009B2BAB">
        <w:rPr>
          <w:rFonts w:ascii="Arial" w:hAnsi="Arial" w:cs="Arial"/>
          <w:sz w:val="24"/>
          <w:szCs w:val="24"/>
        </w:rPr>
        <w:t>от _________ № ___________</w:t>
      </w:r>
    </w:p>
    <w:p w:rsidR="0035614C" w:rsidRDefault="0035614C" w:rsidP="0035614C">
      <w:pPr>
        <w:pStyle w:val="a3"/>
        <w:tabs>
          <w:tab w:val="left" w:pos="4962"/>
        </w:tabs>
        <w:ind w:firstLine="709"/>
        <w:rPr>
          <w:rFonts w:ascii="Arial" w:hAnsi="Arial" w:cs="Arial"/>
          <w:sz w:val="24"/>
          <w:szCs w:val="24"/>
        </w:rPr>
      </w:pPr>
    </w:p>
    <w:p w:rsidR="00080D5B" w:rsidRPr="00B655B7" w:rsidRDefault="00080D5B" w:rsidP="00080D5B">
      <w:pPr>
        <w:pStyle w:val="a3"/>
        <w:ind w:right="24" w:firstLine="708"/>
        <w:jc w:val="both"/>
        <w:rPr>
          <w:rFonts w:ascii="Arial" w:hAnsi="Arial" w:cs="Arial"/>
          <w:sz w:val="24"/>
          <w:szCs w:val="24"/>
        </w:rPr>
      </w:pPr>
      <w:r w:rsidRPr="00B655B7">
        <w:rPr>
          <w:rFonts w:ascii="Arial" w:hAnsi="Arial" w:cs="Arial"/>
          <w:sz w:val="24"/>
          <w:szCs w:val="24"/>
        </w:rPr>
        <w:t xml:space="preserve">По результатам рассмотрения заявления </w:t>
      </w:r>
      <w:r w:rsidRPr="00433B11">
        <w:rPr>
          <w:rFonts w:ascii="Arial" w:hAnsi="Arial" w:cs="Arial"/>
          <w:sz w:val="24"/>
          <w:szCs w:val="24"/>
        </w:rPr>
        <w:t>о</w:t>
      </w:r>
      <w:r w:rsidRPr="008A627D">
        <w:rPr>
          <w:rFonts w:ascii="Arial" w:hAnsi="Arial" w:cs="Arial"/>
          <w:sz w:val="32"/>
          <w:szCs w:val="24"/>
        </w:rPr>
        <w:t xml:space="preserve"> </w:t>
      </w:r>
      <w:r w:rsidRPr="008A627D">
        <w:rPr>
          <w:rFonts w:ascii="Arial" w:hAnsi="Arial" w:cs="Arial"/>
          <w:sz w:val="24"/>
          <w:szCs w:val="20"/>
        </w:rPr>
        <w:t>предоставлении</w:t>
      </w:r>
      <w:r w:rsidRPr="008A627D">
        <w:rPr>
          <w:rFonts w:ascii="Arial" w:hAnsi="Arial" w:cs="Arial"/>
          <w:spacing w:val="1"/>
          <w:sz w:val="24"/>
          <w:szCs w:val="20"/>
        </w:rPr>
        <w:t xml:space="preserve"> </w:t>
      </w:r>
      <w:r w:rsidRPr="008A627D">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 xml:space="preserve"> </w:t>
      </w:r>
      <w:r w:rsidRPr="00B655B7">
        <w:rPr>
          <w:rFonts w:ascii="Arial" w:hAnsi="Arial" w:cs="Arial"/>
          <w:sz w:val="24"/>
          <w:szCs w:val="24"/>
        </w:rPr>
        <w:t>и</w:t>
      </w:r>
      <w:r>
        <w:rPr>
          <w:rFonts w:ascii="Arial" w:hAnsi="Arial" w:cs="Arial"/>
          <w:sz w:val="24"/>
          <w:szCs w:val="24"/>
        </w:rPr>
        <w:t xml:space="preserve"> </w:t>
      </w:r>
      <w:r w:rsidRPr="006B4E5F">
        <w:rPr>
          <w:rFonts w:ascii="Arial" w:hAnsi="Arial" w:cs="Arial"/>
          <w:sz w:val="24"/>
        </w:rPr>
        <w:t>представленных документов</w:t>
      </w:r>
      <w:r>
        <w:rPr>
          <w:rFonts w:ascii="Arial" w:hAnsi="Arial" w:cs="Arial"/>
          <w:sz w:val="24"/>
        </w:rPr>
        <w:t xml:space="preserve"> </w:t>
      </w:r>
      <w:r w:rsidRPr="006B4E5F">
        <w:rPr>
          <w:rFonts w:ascii="Arial" w:hAnsi="Arial" w:cs="Arial"/>
          <w:szCs w:val="24"/>
          <w:u w:val="single"/>
        </w:rPr>
        <w:tab/>
      </w:r>
      <w:r w:rsidRPr="00B655B7">
        <w:rPr>
          <w:rFonts w:ascii="Arial" w:hAnsi="Arial" w:cs="Arial"/>
          <w:sz w:val="24"/>
          <w:szCs w:val="24"/>
          <w:u w:val="single"/>
        </w:rPr>
        <w:tab/>
      </w:r>
      <w:r>
        <w:rPr>
          <w:rFonts w:ascii="Arial" w:hAnsi="Arial" w:cs="Arial"/>
          <w:sz w:val="24"/>
          <w:szCs w:val="24"/>
          <w:u w:val="single"/>
        </w:rPr>
        <w:t>______________</w:t>
      </w:r>
      <w:r w:rsidRPr="00B655B7">
        <w:rPr>
          <w:rFonts w:ascii="Arial" w:hAnsi="Arial" w:cs="Arial"/>
          <w:sz w:val="24"/>
          <w:szCs w:val="24"/>
          <w:u w:val="single"/>
        </w:rPr>
        <w:tab/>
      </w:r>
      <w:r>
        <w:rPr>
          <w:rFonts w:ascii="Arial" w:hAnsi="Arial" w:cs="Arial"/>
          <w:sz w:val="24"/>
          <w:szCs w:val="24"/>
          <w:u w:val="single"/>
        </w:rPr>
        <w:t>____________________________________________________________________</w:t>
      </w:r>
    </w:p>
    <w:p w:rsidR="00080D5B" w:rsidRPr="006B4E5F" w:rsidRDefault="00080D5B" w:rsidP="00080D5B">
      <w:pPr>
        <w:jc w:val="center"/>
        <w:rPr>
          <w:rFonts w:ascii="Arial" w:hAnsi="Arial" w:cs="Arial"/>
          <w:i/>
          <w:sz w:val="20"/>
          <w:szCs w:val="24"/>
        </w:rPr>
      </w:pPr>
      <w:r w:rsidRPr="006B4E5F">
        <w:rPr>
          <w:rFonts w:ascii="Arial" w:hAnsi="Arial" w:cs="Arial"/>
          <w:i/>
          <w:sz w:val="20"/>
          <w:szCs w:val="24"/>
        </w:rPr>
        <w:t>(Ф.И.О.</w:t>
      </w:r>
      <w:r w:rsidRPr="006B4E5F">
        <w:rPr>
          <w:rFonts w:ascii="Arial" w:hAnsi="Arial" w:cs="Arial"/>
          <w:i/>
          <w:spacing w:val="-2"/>
          <w:sz w:val="20"/>
          <w:szCs w:val="24"/>
        </w:rPr>
        <w:t xml:space="preserve"> </w:t>
      </w:r>
      <w:r w:rsidRPr="006B4E5F">
        <w:rPr>
          <w:rFonts w:ascii="Arial" w:hAnsi="Arial" w:cs="Arial"/>
          <w:i/>
          <w:sz w:val="20"/>
          <w:szCs w:val="24"/>
        </w:rPr>
        <w:t>физического</w:t>
      </w:r>
      <w:r w:rsidRPr="006B4E5F">
        <w:rPr>
          <w:rFonts w:ascii="Arial" w:hAnsi="Arial" w:cs="Arial"/>
          <w:i/>
          <w:spacing w:val="-2"/>
          <w:sz w:val="20"/>
          <w:szCs w:val="24"/>
        </w:rPr>
        <w:t xml:space="preserve"> </w:t>
      </w:r>
      <w:r w:rsidRPr="006B4E5F">
        <w:rPr>
          <w:rFonts w:ascii="Arial" w:hAnsi="Arial" w:cs="Arial"/>
          <w:i/>
          <w:sz w:val="20"/>
          <w:szCs w:val="24"/>
        </w:rPr>
        <w:t>лица,</w:t>
      </w:r>
      <w:r w:rsidRPr="006B4E5F">
        <w:rPr>
          <w:rFonts w:ascii="Arial" w:hAnsi="Arial" w:cs="Arial"/>
          <w:i/>
          <w:spacing w:val="-2"/>
          <w:sz w:val="20"/>
          <w:szCs w:val="24"/>
        </w:rPr>
        <w:t xml:space="preserve"> </w:t>
      </w:r>
      <w:r w:rsidRPr="006B4E5F">
        <w:rPr>
          <w:rFonts w:ascii="Arial" w:hAnsi="Arial" w:cs="Arial"/>
          <w:i/>
          <w:sz w:val="20"/>
          <w:szCs w:val="24"/>
        </w:rPr>
        <w:t>наименование</w:t>
      </w:r>
      <w:r w:rsidRPr="006B4E5F">
        <w:rPr>
          <w:rFonts w:ascii="Arial" w:hAnsi="Arial" w:cs="Arial"/>
          <w:i/>
          <w:spacing w:val="-2"/>
          <w:sz w:val="20"/>
          <w:szCs w:val="24"/>
        </w:rPr>
        <w:t xml:space="preserve"> </w:t>
      </w:r>
      <w:r w:rsidRPr="006B4E5F">
        <w:rPr>
          <w:rFonts w:ascii="Arial" w:hAnsi="Arial" w:cs="Arial"/>
          <w:i/>
          <w:sz w:val="20"/>
          <w:szCs w:val="24"/>
        </w:rPr>
        <w:t>юридического</w:t>
      </w:r>
      <w:r w:rsidRPr="006B4E5F">
        <w:rPr>
          <w:rFonts w:ascii="Arial" w:hAnsi="Arial" w:cs="Arial"/>
          <w:i/>
          <w:spacing w:val="-2"/>
          <w:sz w:val="20"/>
          <w:szCs w:val="24"/>
        </w:rPr>
        <w:t xml:space="preserve"> </w:t>
      </w:r>
      <w:r w:rsidRPr="006B4E5F">
        <w:rPr>
          <w:rFonts w:ascii="Arial" w:hAnsi="Arial" w:cs="Arial"/>
          <w:i/>
          <w:sz w:val="20"/>
          <w:szCs w:val="24"/>
        </w:rPr>
        <w:t>лица</w:t>
      </w:r>
      <w:r>
        <w:rPr>
          <w:rFonts w:ascii="Arial" w:hAnsi="Arial" w:cs="Arial"/>
          <w:i/>
          <w:sz w:val="20"/>
          <w:szCs w:val="24"/>
        </w:rPr>
        <w:t xml:space="preserve"> </w:t>
      </w:r>
      <w:r w:rsidRPr="006B4E5F">
        <w:rPr>
          <w:rFonts w:ascii="Arial" w:hAnsi="Arial" w:cs="Arial"/>
          <w:i/>
          <w:sz w:val="20"/>
          <w:szCs w:val="24"/>
        </w:rPr>
        <w:t>–</w:t>
      </w:r>
      <w:r w:rsidRPr="006B4E5F">
        <w:rPr>
          <w:rFonts w:ascii="Arial" w:hAnsi="Arial" w:cs="Arial"/>
          <w:i/>
          <w:spacing w:val="-4"/>
          <w:sz w:val="20"/>
          <w:szCs w:val="24"/>
        </w:rPr>
        <w:t xml:space="preserve"> </w:t>
      </w:r>
      <w:r w:rsidRPr="006B4E5F">
        <w:rPr>
          <w:rFonts w:ascii="Arial" w:hAnsi="Arial" w:cs="Arial"/>
          <w:i/>
          <w:sz w:val="20"/>
          <w:szCs w:val="24"/>
        </w:rPr>
        <w:t>заявителя, дата</w:t>
      </w:r>
      <w:r w:rsidRPr="006B4E5F">
        <w:rPr>
          <w:rFonts w:ascii="Arial" w:hAnsi="Arial" w:cs="Arial"/>
          <w:i/>
          <w:spacing w:val="-3"/>
          <w:sz w:val="20"/>
          <w:szCs w:val="24"/>
        </w:rPr>
        <w:t xml:space="preserve"> </w:t>
      </w:r>
      <w:r w:rsidRPr="006B4E5F">
        <w:rPr>
          <w:rFonts w:ascii="Arial" w:hAnsi="Arial" w:cs="Arial"/>
          <w:i/>
          <w:sz w:val="20"/>
          <w:szCs w:val="24"/>
        </w:rPr>
        <w:t>направления</w:t>
      </w:r>
      <w:r w:rsidRPr="006B4E5F">
        <w:rPr>
          <w:rFonts w:ascii="Arial" w:hAnsi="Arial" w:cs="Arial"/>
          <w:i/>
          <w:spacing w:val="-3"/>
          <w:sz w:val="20"/>
          <w:szCs w:val="24"/>
        </w:rPr>
        <w:t xml:space="preserve"> </w:t>
      </w:r>
      <w:r w:rsidRPr="006B4E5F">
        <w:rPr>
          <w:rFonts w:ascii="Arial" w:hAnsi="Arial" w:cs="Arial"/>
          <w:i/>
          <w:sz w:val="20"/>
          <w:szCs w:val="24"/>
        </w:rPr>
        <w:t>заявления)</w:t>
      </w:r>
    </w:p>
    <w:p w:rsidR="00080D5B" w:rsidRDefault="00080D5B" w:rsidP="00080D5B">
      <w:pPr>
        <w:pStyle w:val="a3"/>
        <w:tabs>
          <w:tab w:val="left" w:pos="4962"/>
        </w:tabs>
        <w:ind w:right="165"/>
        <w:rPr>
          <w:rFonts w:ascii="Arial" w:hAnsi="Arial" w:cs="Arial"/>
          <w:sz w:val="24"/>
          <w:szCs w:val="24"/>
        </w:rPr>
      </w:pPr>
    </w:p>
    <w:p w:rsidR="00080D5B" w:rsidRPr="00B655B7" w:rsidRDefault="00080D5B" w:rsidP="00080D5B">
      <w:pPr>
        <w:pStyle w:val="a3"/>
        <w:ind w:right="2"/>
        <w:jc w:val="both"/>
        <w:rPr>
          <w:rFonts w:ascii="Arial" w:hAnsi="Arial" w:cs="Arial"/>
          <w:sz w:val="24"/>
          <w:szCs w:val="24"/>
        </w:rPr>
      </w:pPr>
      <w:r>
        <w:rPr>
          <w:rFonts w:ascii="Arial" w:hAnsi="Arial" w:cs="Arial"/>
          <w:sz w:val="24"/>
          <w:szCs w:val="24"/>
        </w:rPr>
        <w:tab/>
      </w:r>
      <w:r w:rsidRPr="00B655B7">
        <w:rPr>
          <w:rFonts w:ascii="Arial" w:hAnsi="Arial" w:cs="Arial"/>
          <w:sz w:val="24"/>
          <w:szCs w:val="24"/>
        </w:rPr>
        <w:t>принято</w:t>
      </w:r>
      <w:r w:rsidRPr="00B655B7">
        <w:rPr>
          <w:rFonts w:ascii="Arial" w:hAnsi="Arial" w:cs="Arial"/>
          <w:spacing w:val="1"/>
          <w:sz w:val="24"/>
          <w:szCs w:val="24"/>
        </w:rPr>
        <w:t xml:space="preserve"> </w:t>
      </w:r>
      <w:r w:rsidRPr="00B655B7">
        <w:rPr>
          <w:rFonts w:ascii="Arial" w:hAnsi="Arial" w:cs="Arial"/>
          <w:sz w:val="24"/>
          <w:szCs w:val="24"/>
        </w:rPr>
        <w:t>решение</w:t>
      </w:r>
      <w:r w:rsidRPr="00B655B7">
        <w:rPr>
          <w:rFonts w:ascii="Arial" w:hAnsi="Arial" w:cs="Arial"/>
          <w:spacing w:val="1"/>
          <w:sz w:val="24"/>
          <w:szCs w:val="24"/>
        </w:rPr>
        <w:t xml:space="preserve"> </w:t>
      </w:r>
      <w:r w:rsidRPr="00B655B7">
        <w:rPr>
          <w:rFonts w:ascii="Arial" w:hAnsi="Arial" w:cs="Arial"/>
          <w:sz w:val="24"/>
          <w:szCs w:val="24"/>
        </w:rPr>
        <w:t>об</w:t>
      </w:r>
      <w:r w:rsidRPr="00B655B7">
        <w:rPr>
          <w:rFonts w:ascii="Arial" w:hAnsi="Arial" w:cs="Arial"/>
          <w:spacing w:val="1"/>
          <w:sz w:val="24"/>
          <w:szCs w:val="24"/>
        </w:rPr>
        <w:t xml:space="preserve"> </w:t>
      </w:r>
      <w:r w:rsidRPr="00B655B7">
        <w:rPr>
          <w:rFonts w:ascii="Arial" w:hAnsi="Arial" w:cs="Arial"/>
          <w:sz w:val="24"/>
          <w:szCs w:val="24"/>
        </w:rPr>
        <w:t>отказе</w:t>
      </w:r>
      <w:r w:rsidRPr="00B655B7">
        <w:rPr>
          <w:rFonts w:ascii="Arial" w:hAnsi="Arial" w:cs="Arial"/>
          <w:spacing w:val="1"/>
          <w:sz w:val="24"/>
          <w:szCs w:val="24"/>
        </w:rPr>
        <w:t xml:space="preserve"> </w:t>
      </w:r>
      <w:r w:rsidRPr="00B655B7">
        <w:rPr>
          <w:rFonts w:ascii="Arial" w:hAnsi="Arial" w:cs="Arial"/>
          <w:sz w:val="24"/>
          <w:szCs w:val="24"/>
        </w:rPr>
        <w:t>в</w:t>
      </w:r>
      <w:r w:rsidRPr="00B655B7">
        <w:rPr>
          <w:rFonts w:ascii="Arial" w:hAnsi="Arial" w:cs="Arial"/>
          <w:spacing w:val="1"/>
          <w:sz w:val="24"/>
          <w:szCs w:val="24"/>
        </w:rPr>
        <w:t xml:space="preserve"> </w:t>
      </w:r>
      <w:r w:rsidRPr="008A627D">
        <w:rPr>
          <w:rFonts w:ascii="Arial" w:hAnsi="Arial" w:cs="Arial"/>
          <w:sz w:val="24"/>
          <w:szCs w:val="20"/>
        </w:rPr>
        <w:t>предоставлении</w:t>
      </w:r>
      <w:r w:rsidRPr="008A627D">
        <w:rPr>
          <w:rFonts w:ascii="Arial" w:hAnsi="Arial" w:cs="Arial"/>
          <w:spacing w:val="1"/>
          <w:sz w:val="24"/>
          <w:szCs w:val="20"/>
        </w:rPr>
        <w:t xml:space="preserve"> </w:t>
      </w:r>
      <w:r w:rsidRPr="008A627D">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 xml:space="preserve">, </w:t>
      </w:r>
      <w:r w:rsidRPr="00873E6F">
        <w:rPr>
          <w:rFonts w:ascii="Arial" w:hAnsi="Arial" w:cs="Arial"/>
          <w:sz w:val="24"/>
        </w:rPr>
        <w:t>по следующим основаниям</w:t>
      </w:r>
      <w:r>
        <w:rPr>
          <w:rFonts w:ascii="Arial" w:hAnsi="Arial" w:cs="Arial"/>
          <w:sz w:val="24"/>
          <w:szCs w:val="24"/>
        </w:rPr>
        <w:t xml:space="preserve">: </w:t>
      </w:r>
    </w:p>
    <w:tbl>
      <w:tblPr>
        <w:tblW w:w="10132" w:type="dxa"/>
        <w:tblInd w:w="-108" w:type="dxa"/>
        <w:tblLayout w:type="fixed"/>
        <w:tblCellMar>
          <w:top w:w="7" w:type="dxa"/>
          <w:left w:w="101" w:type="dxa"/>
          <w:right w:w="55" w:type="dxa"/>
        </w:tblCellMar>
        <w:tblLook w:val="04A0" w:firstRow="1" w:lastRow="0" w:firstColumn="1" w:lastColumn="0" w:noHBand="0" w:noVBand="1"/>
      </w:tblPr>
      <w:tblGrid>
        <w:gridCol w:w="1910"/>
        <w:gridCol w:w="5564"/>
        <w:gridCol w:w="2658"/>
      </w:tblGrid>
      <w:tr w:rsidR="00080D5B" w:rsidRPr="00873E6F" w:rsidTr="009A1F39">
        <w:trPr>
          <w:trHeight w:val="838"/>
        </w:trPr>
        <w:tc>
          <w:tcPr>
            <w:tcW w:w="19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D5B" w:rsidRPr="00873E6F" w:rsidRDefault="00080D5B" w:rsidP="009A1F39">
            <w:pPr>
              <w:pStyle w:val="TableParagraph"/>
              <w:ind w:left="147" w:right="28"/>
              <w:jc w:val="center"/>
              <w:rPr>
                <w:rFonts w:ascii="Arial" w:hAnsi="Arial" w:cs="Arial"/>
                <w:sz w:val="24"/>
                <w:szCs w:val="24"/>
              </w:rPr>
            </w:pPr>
            <w:r w:rsidRPr="00873E6F">
              <w:rPr>
                <w:rFonts w:ascii="Arial" w:hAnsi="Arial" w:cs="Arial"/>
                <w:sz w:val="24"/>
                <w:szCs w:val="24"/>
              </w:rPr>
              <w:t>№ пункта Административного регламента</w:t>
            </w:r>
          </w:p>
        </w:tc>
        <w:tc>
          <w:tcPr>
            <w:tcW w:w="55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D5B" w:rsidRPr="00873E6F" w:rsidRDefault="00080D5B" w:rsidP="009A1F39">
            <w:pPr>
              <w:pStyle w:val="TableParagraph"/>
              <w:ind w:left="176" w:right="310"/>
              <w:jc w:val="center"/>
              <w:rPr>
                <w:rFonts w:ascii="Arial" w:hAnsi="Arial" w:cs="Arial"/>
                <w:sz w:val="24"/>
                <w:szCs w:val="24"/>
              </w:rPr>
            </w:pPr>
            <w:r w:rsidRPr="00873E6F">
              <w:rPr>
                <w:rFonts w:ascii="Arial" w:hAnsi="Arial" w:cs="Arial"/>
                <w:sz w:val="24"/>
                <w:szCs w:val="24"/>
              </w:rPr>
              <w:t>Наименование основания для отказа в соответствии с Административным регламентом</w:t>
            </w:r>
          </w:p>
        </w:tc>
        <w:tc>
          <w:tcPr>
            <w:tcW w:w="26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80D5B" w:rsidRPr="00873E6F" w:rsidRDefault="00080D5B" w:rsidP="009A1F39">
            <w:pPr>
              <w:pStyle w:val="TableParagraph"/>
              <w:ind w:left="176" w:right="183"/>
              <w:jc w:val="center"/>
              <w:rPr>
                <w:rFonts w:ascii="Arial" w:hAnsi="Arial" w:cs="Arial"/>
                <w:sz w:val="24"/>
                <w:szCs w:val="24"/>
              </w:rPr>
            </w:pPr>
            <w:r w:rsidRPr="00873E6F">
              <w:rPr>
                <w:rFonts w:ascii="Arial" w:hAnsi="Arial" w:cs="Arial"/>
                <w:sz w:val="24"/>
                <w:szCs w:val="24"/>
              </w:rPr>
              <w:t>Разъяснение причин отказа в предоставление муниципальной услуги</w:t>
            </w:r>
          </w:p>
        </w:tc>
      </w:tr>
      <w:tr w:rsidR="00080D5B" w:rsidRPr="00873E6F" w:rsidTr="009A1F39">
        <w:trPr>
          <w:trHeight w:val="230"/>
        </w:trPr>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080D5B" w:rsidRPr="00873E6F" w:rsidRDefault="00080D5B" w:rsidP="009A1F39">
            <w:pPr>
              <w:ind w:right="86"/>
              <w:jc w:val="center"/>
              <w:rPr>
                <w:sz w:val="24"/>
                <w:szCs w:val="24"/>
              </w:rPr>
            </w:pPr>
            <w:r w:rsidRPr="00873E6F">
              <w:rPr>
                <w:rFonts w:ascii="Arial" w:hAnsi="Arial" w:cs="Arial"/>
                <w:sz w:val="24"/>
                <w:szCs w:val="24"/>
              </w:rPr>
              <w:t>Подпункт «а» 2.1</w:t>
            </w:r>
            <w:r>
              <w:rPr>
                <w:rFonts w:ascii="Arial" w:hAnsi="Arial" w:cs="Arial"/>
                <w:sz w:val="24"/>
                <w:szCs w:val="24"/>
              </w:rPr>
              <w:t>2</w:t>
            </w:r>
          </w:p>
        </w:tc>
        <w:tc>
          <w:tcPr>
            <w:tcW w:w="5564" w:type="dxa"/>
            <w:tcBorders>
              <w:top w:val="single" w:sz="4" w:space="0" w:color="000000"/>
              <w:left w:val="single" w:sz="4" w:space="0" w:color="000000"/>
              <w:bottom w:val="single" w:sz="4" w:space="0" w:color="000000"/>
              <w:right w:val="single" w:sz="4" w:space="0" w:color="000000"/>
            </w:tcBorders>
            <w:shd w:val="clear" w:color="auto" w:fill="auto"/>
          </w:tcPr>
          <w:p w:rsidR="00080D5B" w:rsidRPr="00873E6F" w:rsidRDefault="00080D5B" w:rsidP="009A1F39">
            <w:pPr>
              <w:ind w:right="86"/>
              <w:jc w:val="both"/>
              <w:rPr>
                <w:rFonts w:ascii="Arial" w:hAnsi="Arial" w:cs="Arial"/>
                <w:sz w:val="24"/>
                <w:szCs w:val="24"/>
              </w:rPr>
            </w:pPr>
            <w:r w:rsidRPr="007539B6">
              <w:rPr>
                <w:rFonts w:ascii="Arial" w:hAnsi="Arial" w:cs="Arial"/>
                <w:sz w:val="24"/>
                <w:szCs w:val="24"/>
              </w:rPr>
              <w:t>непредставление определенных пунктом 2</w:t>
            </w:r>
            <w:r>
              <w:rPr>
                <w:rFonts w:ascii="Arial" w:hAnsi="Arial" w:cs="Arial"/>
                <w:sz w:val="24"/>
                <w:szCs w:val="24"/>
              </w:rPr>
              <w:t>.</w:t>
            </w:r>
            <w:r w:rsidRPr="007539B6">
              <w:rPr>
                <w:rFonts w:ascii="Arial" w:hAnsi="Arial" w:cs="Arial"/>
                <w:sz w:val="24"/>
                <w:szCs w:val="24"/>
              </w:rPr>
              <w:t>8</w:t>
            </w:r>
            <w:r>
              <w:rPr>
                <w:rFonts w:ascii="Arial" w:hAnsi="Arial" w:cs="Arial"/>
                <w:sz w:val="24"/>
                <w:szCs w:val="24"/>
              </w:rPr>
              <w:t>.</w:t>
            </w:r>
            <w:r w:rsidRPr="007539B6">
              <w:rPr>
                <w:rFonts w:ascii="Arial" w:hAnsi="Arial" w:cs="Arial"/>
                <w:sz w:val="24"/>
                <w:szCs w:val="24"/>
              </w:rPr>
              <w:t xml:space="preserve"> Административного регламента документов, обязанность по представлению которых возложена на заявителя</w:t>
            </w:r>
          </w:p>
        </w:tc>
        <w:tc>
          <w:tcPr>
            <w:tcW w:w="2658" w:type="dxa"/>
            <w:tcBorders>
              <w:top w:val="single" w:sz="4" w:space="0" w:color="000000"/>
              <w:left w:val="single" w:sz="4" w:space="0" w:color="000000"/>
              <w:bottom w:val="single" w:sz="4" w:space="0" w:color="000000"/>
              <w:right w:val="single" w:sz="4" w:space="0" w:color="000000"/>
            </w:tcBorders>
            <w:shd w:val="clear" w:color="auto" w:fill="auto"/>
          </w:tcPr>
          <w:p w:rsidR="00080D5B" w:rsidRPr="00873E6F" w:rsidRDefault="00080D5B" w:rsidP="009A1F39">
            <w:pPr>
              <w:rPr>
                <w:sz w:val="24"/>
                <w:szCs w:val="24"/>
              </w:rPr>
            </w:pPr>
            <w:r w:rsidRPr="00873E6F">
              <w:rPr>
                <w:rFonts w:ascii="Arial" w:hAnsi="Arial" w:cs="Arial"/>
                <w:i/>
                <w:sz w:val="24"/>
                <w:szCs w:val="24"/>
              </w:rPr>
              <w:t>Указываются основания такого вывода</w:t>
            </w:r>
          </w:p>
        </w:tc>
      </w:tr>
    </w:tbl>
    <w:p w:rsidR="00080D5B" w:rsidRDefault="00080D5B" w:rsidP="0035614C">
      <w:pPr>
        <w:pStyle w:val="a3"/>
        <w:tabs>
          <w:tab w:val="left" w:pos="4962"/>
        </w:tabs>
        <w:ind w:firstLine="709"/>
        <w:rPr>
          <w:rFonts w:ascii="Arial" w:hAnsi="Arial" w:cs="Arial"/>
          <w:sz w:val="24"/>
          <w:szCs w:val="24"/>
        </w:rPr>
      </w:pPr>
    </w:p>
    <w:p w:rsidR="00080D5B" w:rsidRPr="00873E6F" w:rsidRDefault="00080D5B" w:rsidP="00080D5B">
      <w:pPr>
        <w:ind w:right="9" w:firstLine="709"/>
        <w:jc w:val="both"/>
        <w:rPr>
          <w:rFonts w:ascii="Arial" w:hAnsi="Arial" w:cs="Arial"/>
          <w:spacing w:val="-17"/>
          <w:sz w:val="24"/>
        </w:rPr>
      </w:pPr>
      <w:r w:rsidRPr="00873E6F">
        <w:rPr>
          <w:rFonts w:ascii="Arial" w:hAnsi="Arial" w:cs="Arial"/>
          <w:sz w:val="24"/>
        </w:rPr>
        <w:t>Дополнительная</w:t>
      </w:r>
      <w:r w:rsidRPr="00873E6F">
        <w:rPr>
          <w:rFonts w:ascii="Arial" w:hAnsi="Arial" w:cs="Arial"/>
          <w:spacing w:val="-15"/>
          <w:sz w:val="24"/>
        </w:rPr>
        <w:t xml:space="preserve"> </w:t>
      </w:r>
      <w:r w:rsidRPr="00873E6F">
        <w:rPr>
          <w:rFonts w:ascii="Arial" w:hAnsi="Arial" w:cs="Arial"/>
          <w:sz w:val="24"/>
        </w:rPr>
        <w:t>информация:</w:t>
      </w:r>
      <w:r w:rsidRPr="00873E6F">
        <w:rPr>
          <w:rFonts w:ascii="Arial" w:hAnsi="Arial" w:cs="Arial"/>
          <w:spacing w:val="2"/>
          <w:sz w:val="24"/>
        </w:rPr>
        <w:t xml:space="preserve"> </w:t>
      </w:r>
      <w:r w:rsidRPr="00873E6F">
        <w:rPr>
          <w:rFonts w:ascii="Arial" w:hAnsi="Arial" w:cs="Arial"/>
          <w:sz w:val="24"/>
          <w:u w:val="single"/>
        </w:rPr>
        <w:t>___________________________________</w:t>
      </w:r>
      <w:r w:rsidRPr="00873E6F">
        <w:rPr>
          <w:rFonts w:ascii="Arial" w:hAnsi="Arial" w:cs="Arial"/>
          <w:spacing w:val="-17"/>
          <w:sz w:val="24"/>
        </w:rPr>
        <w:t xml:space="preserve">. </w:t>
      </w:r>
    </w:p>
    <w:p w:rsidR="00080D5B" w:rsidRPr="00873E6F" w:rsidRDefault="00080D5B" w:rsidP="00080D5B">
      <w:pPr>
        <w:ind w:right="9"/>
        <w:jc w:val="both"/>
        <w:rPr>
          <w:rFonts w:ascii="Arial" w:hAnsi="Arial" w:cs="Arial"/>
          <w:spacing w:val="-17"/>
          <w:sz w:val="24"/>
        </w:rPr>
      </w:pPr>
    </w:p>
    <w:p w:rsidR="00080D5B" w:rsidRPr="00873E6F" w:rsidRDefault="00080D5B" w:rsidP="00080D5B">
      <w:pPr>
        <w:ind w:firstLine="709"/>
        <w:jc w:val="both"/>
        <w:rPr>
          <w:rFonts w:ascii="Arial" w:hAnsi="Arial" w:cs="Arial"/>
          <w:bCs/>
          <w:sz w:val="24"/>
        </w:rPr>
      </w:pPr>
      <w:r w:rsidRPr="00873E6F">
        <w:rPr>
          <w:rFonts w:ascii="Arial" w:hAnsi="Arial" w:cs="Arial"/>
          <w:sz w:val="24"/>
        </w:rPr>
        <w:t>Вы вправе повторно обратиться в Уполномоченный орган с заявлением о предоставлении муниципальной услуги «</w:t>
      </w:r>
      <w:r w:rsidRPr="00080D5B">
        <w:rPr>
          <w:rFonts w:ascii="Arial" w:hAnsi="Arial" w:cs="Arial"/>
          <w:sz w:val="24"/>
          <w:szCs w:val="20"/>
        </w:rPr>
        <w:t>Предоставление</w:t>
      </w:r>
      <w:r w:rsidRPr="00080D5B">
        <w:rPr>
          <w:rFonts w:ascii="Arial" w:hAnsi="Arial" w:cs="Arial"/>
          <w:spacing w:val="1"/>
          <w:sz w:val="24"/>
          <w:szCs w:val="20"/>
        </w:rPr>
        <w:t xml:space="preserve"> </w:t>
      </w:r>
      <w:r w:rsidRPr="00080D5B">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 после устранения указанных нарушений.</w:t>
      </w:r>
    </w:p>
    <w:p w:rsidR="00080D5B" w:rsidRPr="00873E6F" w:rsidRDefault="00080D5B" w:rsidP="00080D5B">
      <w:pPr>
        <w:ind w:firstLine="709"/>
        <w:jc w:val="both"/>
        <w:rPr>
          <w:rFonts w:ascii="Arial" w:hAnsi="Arial" w:cs="Arial"/>
          <w:sz w:val="24"/>
        </w:rPr>
      </w:pPr>
      <w:r w:rsidRPr="00873E6F">
        <w:rPr>
          <w:rFonts w:ascii="Arial" w:hAnsi="Arial" w:cs="Arial"/>
          <w:sz w:val="24"/>
        </w:rPr>
        <w:lastRenderedPageBreak/>
        <w:t>Данный отказ может быть обжалован в досудебном порядке путем направления жалобы в Уполномоченный орган, а также в судебном порядке.</w:t>
      </w:r>
    </w:p>
    <w:p w:rsidR="00080D5B" w:rsidRDefault="00080D5B" w:rsidP="00080D5B">
      <w:pPr>
        <w:ind w:right="228"/>
        <w:rPr>
          <w:rFonts w:ascii="Arial" w:hAnsi="Arial" w:cs="Arial"/>
        </w:rPr>
      </w:pPr>
    </w:p>
    <w:p w:rsidR="00080D5B" w:rsidRDefault="00080D5B" w:rsidP="00080D5B">
      <w:pPr>
        <w:ind w:right="228"/>
        <w:jc w:val="center"/>
        <w:rPr>
          <w:rFonts w:ascii="Arial" w:hAnsi="Arial" w:cs="Arial"/>
        </w:rPr>
      </w:pPr>
    </w:p>
    <w:p w:rsidR="00080D5B" w:rsidRPr="00417458" w:rsidRDefault="00080D5B" w:rsidP="00080D5B">
      <w:pPr>
        <w:pStyle w:val="a3"/>
        <w:rPr>
          <w:rFonts w:ascii="Arial" w:hAnsi="Arial" w:cs="Arial"/>
          <w:sz w:val="24"/>
          <w:szCs w:val="24"/>
        </w:rPr>
      </w:pPr>
      <w:r>
        <w:rPr>
          <w:noProof/>
          <w:lang w:eastAsia="ru-RU"/>
        </w:rPr>
        <mc:AlternateContent>
          <mc:Choice Requires="wps">
            <w:drawing>
              <wp:anchor distT="0" distB="0" distL="0" distR="0" simplePos="0" relativeHeight="251644928" behindDoc="1" locked="0" layoutInCell="1" allowOverlap="1" wp14:anchorId="44FBB6A0" wp14:editId="0799EC59">
                <wp:simplePos x="0" y="0"/>
                <wp:positionH relativeFrom="page">
                  <wp:posOffset>792480</wp:posOffset>
                </wp:positionH>
                <wp:positionV relativeFrom="paragraph">
                  <wp:posOffset>207645</wp:posOffset>
                </wp:positionV>
                <wp:extent cx="1981200" cy="6350"/>
                <wp:effectExtent l="0" t="0" r="0" b="0"/>
                <wp:wrapTopAndBottom/>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0E212" id="Прямоугольник 9" o:spid="_x0000_s1026" style="position:absolute;margin-left:62.4pt;margin-top:16.35pt;width:156pt;height:.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45952" behindDoc="1" locked="0" layoutInCell="1" allowOverlap="1" wp14:anchorId="370CCC1A" wp14:editId="00FEDD03">
                <wp:simplePos x="0" y="0"/>
                <wp:positionH relativeFrom="page">
                  <wp:posOffset>3152140</wp:posOffset>
                </wp:positionH>
                <wp:positionV relativeFrom="paragraph">
                  <wp:posOffset>207645</wp:posOffset>
                </wp:positionV>
                <wp:extent cx="1080770" cy="6350"/>
                <wp:effectExtent l="0" t="0" r="0" b="0"/>
                <wp:wrapTopAndBottom/>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3CCCD" id="Прямоугольник 8" o:spid="_x0000_s1026" style="position:absolute;margin-left:248.2pt;margin-top:16.35pt;width:85.1pt;height:.5pt;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DCW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46976" behindDoc="1" locked="0" layoutInCell="1" allowOverlap="1" wp14:anchorId="4C716E37" wp14:editId="369E21AD">
                <wp:simplePos x="0" y="0"/>
                <wp:positionH relativeFrom="page">
                  <wp:posOffset>4681855</wp:posOffset>
                </wp:positionH>
                <wp:positionV relativeFrom="paragraph">
                  <wp:posOffset>207645</wp:posOffset>
                </wp:positionV>
                <wp:extent cx="2124710" cy="6350"/>
                <wp:effectExtent l="0" t="0" r="0" b="0"/>
                <wp:wrapTopAndBottom/>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7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6B0535" id="Прямоугольник 7" o:spid="_x0000_s1026" style="position:absolute;margin-left:368.65pt;margin-top:16.35pt;width:167.3pt;height:.5pt;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" fillcolor="black" stroked="f">
                <w10:wrap type="topAndBottom" anchorx="page"/>
              </v:rect>
            </w:pict>
          </mc:Fallback>
        </mc:AlternateContent>
      </w:r>
    </w:p>
    <w:p w:rsidR="00080D5B" w:rsidRPr="006B4E5F" w:rsidRDefault="00080D5B" w:rsidP="00080D5B">
      <w:pPr>
        <w:tabs>
          <w:tab w:val="left" w:pos="3108"/>
          <w:tab w:val="left" w:pos="5714"/>
        </w:tabs>
        <w:ind w:right="253"/>
        <w:jc w:val="center"/>
        <w:rPr>
          <w:rFonts w:ascii="Arial" w:hAnsi="Arial" w:cs="Arial"/>
          <w:sz w:val="20"/>
        </w:rPr>
      </w:pPr>
      <w:r>
        <w:rPr>
          <w:rFonts w:ascii="Arial" w:hAnsi="Arial" w:cs="Arial"/>
          <w:sz w:val="20"/>
        </w:rPr>
        <w:t xml:space="preserve">         </w:t>
      </w:r>
      <w:r w:rsidRPr="006B4E5F">
        <w:rPr>
          <w:rFonts w:ascii="Arial" w:hAnsi="Arial" w:cs="Arial"/>
          <w:sz w:val="20"/>
        </w:rPr>
        <w:t>(должность)</w:t>
      </w:r>
      <w:r w:rsidRPr="006B4E5F">
        <w:rPr>
          <w:rFonts w:ascii="Arial" w:hAnsi="Arial" w:cs="Arial"/>
          <w:sz w:val="20"/>
        </w:rPr>
        <w:tab/>
      </w:r>
      <w:r>
        <w:rPr>
          <w:rFonts w:ascii="Arial" w:hAnsi="Arial" w:cs="Arial"/>
          <w:sz w:val="20"/>
        </w:rPr>
        <w:t xml:space="preserve">        </w:t>
      </w:r>
      <w:r w:rsidRPr="006B4E5F">
        <w:rPr>
          <w:rFonts w:ascii="Arial" w:hAnsi="Arial" w:cs="Arial"/>
          <w:sz w:val="20"/>
        </w:rPr>
        <w:t xml:space="preserve">  (подпись)</w:t>
      </w:r>
      <w:r w:rsidRPr="006B4E5F">
        <w:rPr>
          <w:rFonts w:ascii="Arial" w:hAnsi="Arial" w:cs="Arial"/>
          <w:sz w:val="20"/>
        </w:rPr>
        <w:tab/>
        <w:t xml:space="preserve"> (фамилия, имя,</w:t>
      </w:r>
      <w:r w:rsidRPr="006B4E5F">
        <w:rPr>
          <w:rFonts w:ascii="Arial" w:hAnsi="Arial" w:cs="Arial"/>
          <w:spacing w:val="-1"/>
          <w:sz w:val="20"/>
        </w:rPr>
        <w:t xml:space="preserve"> </w:t>
      </w:r>
      <w:r w:rsidRPr="006B4E5F">
        <w:rPr>
          <w:rFonts w:ascii="Arial" w:hAnsi="Arial" w:cs="Arial"/>
          <w:sz w:val="20"/>
        </w:rPr>
        <w:t>отчество (при наличии)</w:t>
      </w:r>
    </w:p>
    <w:p w:rsidR="00080D5B" w:rsidRPr="006B4E5F" w:rsidRDefault="00080D5B" w:rsidP="00080D5B">
      <w:pPr>
        <w:rPr>
          <w:rFonts w:ascii="Arial" w:hAnsi="Arial" w:cs="Arial"/>
          <w:sz w:val="20"/>
        </w:rPr>
      </w:pPr>
    </w:p>
    <w:p w:rsidR="00080D5B" w:rsidRPr="009A6248" w:rsidRDefault="00080D5B" w:rsidP="00080D5B">
      <w:pPr>
        <w:rPr>
          <w:rFonts w:ascii="Arial" w:hAnsi="Arial" w:cs="Arial"/>
        </w:rPr>
      </w:pPr>
    </w:p>
    <w:p w:rsidR="00080D5B" w:rsidRPr="009A6248" w:rsidRDefault="00080D5B" w:rsidP="00080D5B">
      <w:pPr>
        <w:rPr>
          <w:rFonts w:ascii="Arial" w:hAnsi="Arial" w:cs="Arial"/>
        </w:rPr>
      </w:pPr>
    </w:p>
    <w:p w:rsidR="00080D5B" w:rsidRPr="00E95419" w:rsidRDefault="00080D5B" w:rsidP="00080D5B">
      <w:pPr>
        <w:rPr>
          <w:rFonts w:ascii="Arial" w:hAnsi="Arial" w:cs="Arial"/>
          <w:sz w:val="28"/>
          <w:szCs w:val="24"/>
        </w:rPr>
        <w:sectPr w:rsidR="00080D5B" w:rsidRPr="00E95419" w:rsidSect="0023082A">
          <w:headerReference w:type="default" r:id="rId21"/>
          <w:pgSz w:w="11910" w:h="16840"/>
          <w:pgMar w:top="1134" w:right="567" w:bottom="1134" w:left="1418" w:header="748" w:footer="0" w:gutter="0"/>
          <w:cols w:space="720"/>
        </w:sectPr>
      </w:pPr>
      <w:r w:rsidRPr="00873E6F">
        <w:rPr>
          <w:rFonts w:ascii="Arial" w:hAnsi="Arial" w:cs="Arial"/>
          <w:sz w:val="24"/>
        </w:rPr>
        <w:t xml:space="preserve">Дата </w:t>
      </w:r>
    </w:p>
    <w:p w:rsidR="00A233AE" w:rsidRDefault="00A233AE" w:rsidP="00A233AE">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sidR="002B6B42">
        <w:rPr>
          <w:rFonts w:ascii="Arial" w:hAnsi="Arial" w:cs="Arial"/>
          <w:spacing w:val="-2"/>
          <w:sz w:val="20"/>
        </w:rPr>
        <w:t>6</w:t>
      </w:r>
    </w:p>
    <w:p w:rsidR="00A233AE" w:rsidRDefault="00A233AE" w:rsidP="00A233AE">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233AE" w:rsidRDefault="00A233AE" w:rsidP="00A233AE">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A233AE" w:rsidRDefault="009653AA" w:rsidP="00A233AE">
      <w:pPr>
        <w:pStyle w:val="a3"/>
        <w:ind w:left="5528" w:right="57" w:firstLine="6"/>
        <w:jc w:val="right"/>
        <w:rPr>
          <w:rFonts w:ascii="Arial" w:hAnsi="Arial" w:cs="Arial"/>
          <w:sz w:val="20"/>
        </w:rPr>
      </w:pPr>
      <w:r>
        <w:rPr>
          <w:rFonts w:ascii="Arial" w:hAnsi="Arial" w:cs="Arial"/>
          <w:sz w:val="20"/>
        </w:rPr>
        <w:t>от 03.03.2023 года №38</w:t>
      </w:r>
    </w:p>
    <w:p w:rsidR="009653AA" w:rsidRDefault="009653AA" w:rsidP="00A233AE">
      <w:pPr>
        <w:pStyle w:val="a3"/>
        <w:ind w:left="5528" w:right="57" w:firstLine="6"/>
        <w:jc w:val="right"/>
        <w:rPr>
          <w:rFonts w:ascii="Arial" w:hAnsi="Arial" w:cs="Arial"/>
          <w:sz w:val="20"/>
        </w:rPr>
      </w:pPr>
    </w:p>
    <w:p w:rsidR="00A233AE" w:rsidRDefault="00A233AE" w:rsidP="00A233AE">
      <w:pPr>
        <w:ind w:left="5387" w:right="23"/>
        <w:jc w:val="right"/>
        <w:rPr>
          <w:rFonts w:ascii="Arial" w:hAnsi="Arial" w:cs="Arial"/>
        </w:rPr>
      </w:pPr>
      <w:r>
        <w:rPr>
          <w:rFonts w:ascii="Arial" w:hAnsi="Arial" w:cs="Arial"/>
          <w:sz w:val="20"/>
        </w:rPr>
        <w:t xml:space="preserve"> </w:t>
      </w:r>
      <w:r>
        <w:rPr>
          <w:rFonts w:ascii="Arial" w:hAnsi="Arial" w:cs="Arial"/>
        </w:rPr>
        <w:t>ФОРМА</w:t>
      </w:r>
    </w:p>
    <w:p w:rsidR="00A233AE" w:rsidRDefault="00A233AE" w:rsidP="00A233AE">
      <w:pPr>
        <w:pStyle w:val="a3"/>
        <w:ind w:left="5528" w:right="57" w:firstLine="6"/>
        <w:jc w:val="right"/>
        <w:rPr>
          <w:rFonts w:ascii="Arial" w:hAnsi="Arial" w:cs="Arial"/>
          <w:sz w:val="20"/>
        </w:rPr>
      </w:pPr>
    </w:p>
    <w:p w:rsidR="00A233AE" w:rsidRDefault="00A233AE" w:rsidP="00A233AE">
      <w:pPr>
        <w:pStyle w:val="a3"/>
        <w:ind w:left="5528" w:right="57" w:firstLine="6"/>
        <w:jc w:val="right"/>
        <w:rPr>
          <w:rFonts w:ascii="Arial" w:hAnsi="Arial" w:cs="Arial"/>
          <w:sz w:val="20"/>
        </w:rPr>
      </w:pPr>
    </w:p>
    <w:p w:rsidR="00A233AE" w:rsidRPr="00891CC8" w:rsidRDefault="00A233AE" w:rsidP="00A233AE">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A233AE" w:rsidRPr="00891CC8" w:rsidRDefault="00A233AE" w:rsidP="00A233AE">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A233AE" w:rsidRDefault="00A233AE" w:rsidP="00A233AE">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A233AE" w:rsidRDefault="00A233AE" w:rsidP="00A233AE">
      <w:pPr>
        <w:ind w:left="5387"/>
        <w:rPr>
          <w:rFonts w:ascii="Arial" w:hAnsi="Arial" w:cs="Arial"/>
          <w:sz w:val="28"/>
          <w:szCs w:val="24"/>
        </w:rPr>
      </w:pPr>
    </w:p>
    <w:p w:rsidR="00A233AE" w:rsidRDefault="00A233AE" w:rsidP="00A233AE">
      <w:pPr>
        <w:ind w:left="5387" w:right="2"/>
        <w:jc w:val="both"/>
        <w:rPr>
          <w:rFonts w:ascii="Arial" w:hAnsi="Arial" w:cs="Arial"/>
          <w:sz w:val="24"/>
          <w:szCs w:val="24"/>
        </w:rPr>
      </w:pPr>
      <w:r>
        <w:rPr>
          <w:rFonts w:ascii="Arial" w:hAnsi="Arial" w:cs="Arial"/>
          <w:sz w:val="24"/>
          <w:szCs w:val="24"/>
        </w:rPr>
        <w:t xml:space="preserve">От: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A233AE" w:rsidRPr="009939B3" w:rsidRDefault="00A233AE" w:rsidP="00A233AE">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233AE" w:rsidRPr="009939B3" w:rsidRDefault="00A233AE" w:rsidP="00A233AE">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233AE" w:rsidRDefault="00A233AE" w:rsidP="00A233AE">
      <w:pPr>
        <w:pStyle w:val="a3"/>
        <w:ind w:left="5528" w:right="57" w:firstLine="6"/>
        <w:jc w:val="right"/>
        <w:rPr>
          <w:rFonts w:ascii="Arial" w:hAnsi="Arial" w:cs="Arial"/>
          <w:sz w:val="20"/>
        </w:rPr>
      </w:pPr>
    </w:p>
    <w:p w:rsidR="00A233AE" w:rsidRPr="00B655B7" w:rsidRDefault="00A233AE" w:rsidP="00A233AE">
      <w:pPr>
        <w:pStyle w:val="a3"/>
        <w:tabs>
          <w:tab w:val="left" w:pos="4962"/>
        </w:tabs>
        <w:rPr>
          <w:rFonts w:ascii="Arial" w:hAnsi="Arial" w:cs="Arial"/>
          <w:sz w:val="24"/>
          <w:szCs w:val="24"/>
        </w:rPr>
      </w:pPr>
    </w:p>
    <w:p w:rsidR="00A233AE" w:rsidRPr="00B655B7" w:rsidRDefault="00A233AE" w:rsidP="00A233AE">
      <w:pPr>
        <w:pStyle w:val="a3"/>
        <w:tabs>
          <w:tab w:val="left" w:pos="4962"/>
        </w:tabs>
        <w:rPr>
          <w:rFonts w:ascii="Arial" w:hAnsi="Arial" w:cs="Arial"/>
          <w:sz w:val="24"/>
          <w:szCs w:val="24"/>
        </w:rPr>
      </w:pPr>
    </w:p>
    <w:p w:rsidR="00A233AE" w:rsidRPr="00467BBE" w:rsidRDefault="00A233AE" w:rsidP="00A233AE">
      <w:pPr>
        <w:pStyle w:val="1"/>
        <w:ind w:left="0"/>
        <w:jc w:val="center"/>
        <w:rPr>
          <w:rFonts w:ascii="Arial" w:hAnsi="Arial" w:cs="Arial"/>
          <w:sz w:val="24"/>
        </w:rPr>
      </w:pPr>
      <w:r w:rsidRPr="00467BBE">
        <w:rPr>
          <w:rFonts w:ascii="Arial" w:hAnsi="Arial" w:cs="Arial"/>
          <w:sz w:val="24"/>
        </w:rPr>
        <w:t>ЗАЯВЛЕНИЕ</w:t>
      </w:r>
    </w:p>
    <w:p w:rsidR="00A233AE" w:rsidRPr="00A233AE" w:rsidRDefault="00A233AE" w:rsidP="00A233AE">
      <w:pPr>
        <w:pStyle w:val="a3"/>
        <w:ind w:right="2"/>
        <w:jc w:val="center"/>
        <w:rPr>
          <w:rFonts w:ascii="Arial" w:hAnsi="Arial" w:cs="Arial"/>
          <w:b/>
          <w:sz w:val="24"/>
        </w:rPr>
      </w:pPr>
      <w:r w:rsidRPr="00A233AE">
        <w:rPr>
          <w:rFonts w:ascii="Arial" w:hAnsi="Arial" w:cs="Arial"/>
          <w:b/>
          <w:sz w:val="24"/>
        </w:rPr>
        <w:t xml:space="preserve">об исправлении допущенных опечаток и ошибок в решении </w:t>
      </w:r>
    </w:p>
    <w:p w:rsidR="00A233AE" w:rsidRPr="00A233AE" w:rsidRDefault="00A233AE" w:rsidP="00687E1C">
      <w:pPr>
        <w:pStyle w:val="a3"/>
        <w:ind w:right="2"/>
        <w:jc w:val="center"/>
        <w:rPr>
          <w:rFonts w:ascii="Arial" w:hAnsi="Arial" w:cs="Arial"/>
          <w:b/>
          <w:sz w:val="24"/>
          <w:szCs w:val="24"/>
        </w:rPr>
      </w:pPr>
      <w:r w:rsidRPr="00A233AE">
        <w:rPr>
          <w:rFonts w:ascii="Arial" w:hAnsi="Arial" w:cs="Arial"/>
          <w:b/>
          <w:spacing w:val="-2"/>
          <w:sz w:val="24"/>
          <w:szCs w:val="24"/>
        </w:rPr>
        <w:t xml:space="preserve">о предоставлении </w:t>
      </w:r>
      <w:r w:rsidRPr="00A233AE">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A233AE" w:rsidRPr="00B655B7" w:rsidRDefault="00A233AE" w:rsidP="00A233AE">
      <w:pPr>
        <w:pStyle w:val="1"/>
        <w:tabs>
          <w:tab w:val="left" w:pos="4962"/>
        </w:tabs>
        <w:ind w:left="0" w:right="340" w:firstLine="4"/>
        <w:jc w:val="center"/>
        <w:rPr>
          <w:rFonts w:ascii="Arial" w:hAnsi="Arial" w:cs="Arial"/>
          <w:sz w:val="24"/>
          <w:szCs w:val="24"/>
        </w:rPr>
      </w:pPr>
    </w:p>
    <w:p w:rsidR="00A233AE" w:rsidRDefault="00A233AE" w:rsidP="00A233AE">
      <w:pPr>
        <w:pStyle w:val="a3"/>
        <w:ind w:right="57" w:firstLine="6"/>
        <w:jc w:val="center"/>
        <w:rPr>
          <w:rFonts w:ascii="Arial" w:hAnsi="Arial" w:cs="Arial"/>
          <w:b/>
          <w:sz w:val="24"/>
          <w:szCs w:val="24"/>
        </w:rPr>
      </w:pPr>
    </w:p>
    <w:p w:rsidR="00A233AE" w:rsidRPr="003D24FC" w:rsidRDefault="00A233AE" w:rsidP="00E62E8A">
      <w:pPr>
        <w:pStyle w:val="a3"/>
        <w:ind w:firstLine="720"/>
        <w:jc w:val="both"/>
        <w:rPr>
          <w:rFonts w:ascii="Arial" w:hAnsi="Arial" w:cs="Arial"/>
          <w:b/>
          <w:sz w:val="24"/>
          <w:szCs w:val="24"/>
        </w:rPr>
      </w:pPr>
      <w:r w:rsidRPr="003D24FC">
        <w:rPr>
          <w:rFonts w:ascii="Arial" w:hAnsi="Arial" w:cs="Arial"/>
          <w:sz w:val="24"/>
        </w:rPr>
        <w:t xml:space="preserve">Прошу </w:t>
      </w:r>
      <w:r w:rsidRPr="003D24FC">
        <w:rPr>
          <w:rFonts w:ascii="Arial" w:hAnsi="Arial" w:cs="Arial"/>
          <w:sz w:val="24"/>
          <w:szCs w:val="24"/>
        </w:rPr>
        <w:t xml:space="preserve">исправить допущенную опечатку / ошибку в решении </w:t>
      </w:r>
      <w:r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 xml:space="preserve">информации, предусмотренной Жилищным кодексом Российской Федерации, в сфере управления многоквартирными домами </w:t>
      </w:r>
      <w:r w:rsidRPr="003D24FC">
        <w:rPr>
          <w:rFonts w:ascii="Arial" w:hAnsi="Arial" w:cs="Arial"/>
          <w:sz w:val="24"/>
          <w:szCs w:val="24"/>
        </w:rPr>
        <w:t xml:space="preserve">от ______ № _________. </w:t>
      </w:r>
    </w:p>
    <w:p w:rsidR="00A233AE" w:rsidRPr="00902157" w:rsidRDefault="00A233AE" w:rsidP="00A233AE">
      <w:pPr>
        <w:pStyle w:val="a3"/>
        <w:ind w:right="57" w:firstLine="709"/>
        <w:rPr>
          <w:rFonts w:ascii="Arial" w:hAnsi="Arial" w:cs="Arial"/>
          <w:bCs/>
          <w:sz w:val="24"/>
          <w:szCs w:val="24"/>
        </w:rPr>
      </w:pPr>
    </w:p>
    <w:p w:rsidR="00A233AE" w:rsidRDefault="00A233AE" w:rsidP="00A233AE">
      <w:pPr>
        <w:pStyle w:val="a4"/>
        <w:numPr>
          <w:ilvl w:val="6"/>
          <w:numId w:val="21"/>
        </w:numPr>
        <w:ind w:left="0" w:firstLine="0"/>
        <w:jc w:val="center"/>
        <w:rPr>
          <w:rFonts w:ascii="Arial" w:hAnsi="Arial" w:cs="Arial"/>
          <w:sz w:val="24"/>
          <w:szCs w:val="24"/>
        </w:rPr>
      </w:pPr>
      <w:r w:rsidRPr="00902157">
        <w:rPr>
          <w:rFonts w:ascii="Arial" w:hAnsi="Arial" w:cs="Arial"/>
          <w:sz w:val="24"/>
          <w:szCs w:val="24"/>
        </w:rPr>
        <w:t xml:space="preserve">Сведения о выданном </w:t>
      </w:r>
      <w:r w:rsidRPr="00161DA2">
        <w:rPr>
          <w:rFonts w:ascii="Arial" w:hAnsi="Arial" w:cs="Arial"/>
          <w:sz w:val="24"/>
          <w:szCs w:val="24"/>
        </w:rPr>
        <w:t xml:space="preserve">решении </w:t>
      </w:r>
      <w:r w:rsidR="00E62E8A"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161DA2">
        <w:rPr>
          <w:rFonts w:ascii="Arial" w:hAnsi="Arial" w:cs="Arial"/>
          <w:sz w:val="24"/>
          <w:szCs w:val="24"/>
        </w:rPr>
        <w:t>, содержащем</w:t>
      </w:r>
      <w:r w:rsidRPr="00902157">
        <w:rPr>
          <w:rFonts w:ascii="Arial" w:hAnsi="Arial" w:cs="Arial"/>
          <w:sz w:val="24"/>
          <w:szCs w:val="24"/>
        </w:rPr>
        <w:t xml:space="preserve"> допущенную</w:t>
      </w:r>
      <w:r w:rsidRPr="00902157">
        <w:rPr>
          <w:rFonts w:ascii="Arial" w:hAnsi="Arial" w:cs="Arial"/>
          <w:spacing w:val="-2"/>
          <w:sz w:val="24"/>
          <w:szCs w:val="24"/>
        </w:rPr>
        <w:t xml:space="preserve"> </w:t>
      </w:r>
      <w:r w:rsidRPr="00902157">
        <w:rPr>
          <w:rFonts w:ascii="Arial" w:hAnsi="Arial" w:cs="Arial"/>
          <w:sz w:val="24"/>
          <w:szCs w:val="24"/>
        </w:rPr>
        <w:t>опечатку /</w:t>
      </w:r>
      <w:r w:rsidRPr="00902157">
        <w:rPr>
          <w:rFonts w:ascii="Arial" w:hAnsi="Arial" w:cs="Arial"/>
          <w:spacing w:val="2"/>
          <w:sz w:val="24"/>
          <w:szCs w:val="24"/>
        </w:rPr>
        <w:t xml:space="preserve"> </w:t>
      </w:r>
      <w:r w:rsidRPr="00902157">
        <w:rPr>
          <w:rFonts w:ascii="Arial" w:hAnsi="Arial" w:cs="Arial"/>
          <w:sz w:val="24"/>
          <w:szCs w:val="24"/>
        </w:rPr>
        <w:t>ошибку</w:t>
      </w:r>
    </w:p>
    <w:p w:rsidR="00A233AE" w:rsidRPr="00902157" w:rsidRDefault="00A233AE" w:rsidP="00A233AE">
      <w:pPr>
        <w:pStyle w:val="a4"/>
        <w:ind w:left="0" w:firstLine="0"/>
        <w:rPr>
          <w:rFonts w:ascii="Arial" w:hAnsi="Arial" w:cs="Arial"/>
          <w:sz w:val="24"/>
          <w:szCs w:val="24"/>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7"/>
        <w:gridCol w:w="6237"/>
        <w:gridCol w:w="1559"/>
        <w:gridCol w:w="1418"/>
      </w:tblGrid>
      <w:tr w:rsidR="00A233AE" w:rsidRPr="00902157" w:rsidTr="00243101">
        <w:trPr>
          <w:trHeight w:val="70"/>
        </w:trPr>
        <w:tc>
          <w:tcPr>
            <w:tcW w:w="597" w:type="dxa"/>
            <w:shd w:val="clear" w:color="auto" w:fill="auto"/>
          </w:tcPr>
          <w:p w:rsidR="00A233AE" w:rsidRPr="00902157" w:rsidRDefault="00A233AE" w:rsidP="009A1F39">
            <w:pPr>
              <w:pStyle w:val="TableParagraph"/>
              <w:ind w:left="11"/>
              <w:jc w:val="center"/>
              <w:rPr>
                <w:rFonts w:ascii="Arial" w:hAnsi="Arial" w:cs="Arial"/>
                <w:sz w:val="24"/>
                <w:szCs w:val="24"/>
              </w:rPr>
            </w:pPr>
            <w:r w:rsidRPr="00902157">
              <w:rPr>
                <w:rFonts w:ascii="Arial" w:hAnsi="Arial" w:cs="Arial"/>
                <w:sz w:val="24"/>
                <w:szCs w:val="24"/>
              </w:rPr>
              <w:t>№</w:t>
            </w:r>
          </w:p>
        </w:tc>
        <w:tc>
          <w:tcPr>
            <w:tcW w:w="6237" w:type="dxa"/>
            <w:shd w:val="clear" w:color="auto" w:fill="auto"/>
          </w:tcPr>
          <w:p w:rsidR="00A233AE" w:rsidRPr="00902157" w:rsidRDefault="00A233AE" w:rsidP="00E62E8A">
            <w:pPr>
              <w:pStyle w:val="TableParagraph"/>
              <w:ind w:left="108" w:right="183"/>
              <w:jc w:val="center"/>
              <w:rPr>
                <w:rFonts w:ascii="Arial" w:hAnsi="Arial" w:cs="Arial"/>
                <w:sz w:val="24"/>
                <w:szCs w:val="24"/>
              </w:rPr>
            </w:pPr>
            <w:r w:rsidRPr="00902157">
              <w:rPr>
                <w:rFonts w:ascii="Arial" w:hAnsi="Arial" w:cs="Arial"/>
                <w:sz w:val="24"/>
                <w:szCs w:val="24"/>
              </w:rPr>
              <w:t>Орган (организация), выдавший (-</w:t>
            </w:r>
            <w:r w:rsidRPr="00E62E8A">
              <w:rPr>
                <w:rFonts w:ascii="Arial" w:hAnsi="Arial" w:cs="Arial"/>
                <w:sz w:val="24"/>
              </w:rPr>
              <w:t>ая)</w:t>
            </w:r>
            <w:r w:rsidR="00E62E8A" w:rsidRPr="00E62E8A">
              <w:rPr>
                <w:rFonts w:ascii="Arial" w:hAnsi="Arial" w:cs="Arial"/>
                <w:sz w:val="24"/>
              </w:rPr>
              <w:t xml:space="preserve"> </w:t>
            </w:r>
            <w:r w:rsidRPr="00E62E8A">
              <w:rPr>
                <w:rFonts w:ascii="Arial" w:hAnsi="Arial" w:cs="Arial"/>
                <w:sz w:val="24"/>
              </w:rPr>
              <w:t>решение</w:t>
            </w:r>
            <w:r w:rsidRPr="00E62E8A">
              <w:rPr>
                <w:rFonts w:ascii="Arial" w:hAnsi="Arial" w:cs="Arial"/>
                <w:sz w:val="28"/>
                <w:szCs w:val="24"/>
              </w:rPr>
              <w:t xml:space="preserve"> </w:t>
            </w:r>
            <w:r w:rsidR="00E62E8A"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1559" w:type="dxa"/>
            <w:shd w:val="clear" w:color="auto" w:fill="auto"/>
          </w:tcPr>
          <w:p w:rsidR="00A233AE" w:rsidRPr="00902157" w:rsidRDefault="00A233AE" w:rsidP="009A1F39">
            <w:pPr>
              <w:pStyle w:val="TableParagraph"/>
              <w:ind w:left="108" w:right="141"/>
              <w:jc w:val="center"/>
              <w:rPr>
                <w:rFonts w:ascii="Arial" w:hAnsi="Arial" w:cs="Arial"/>
                <w:sz w:val="24"/>
                <w:szCs w:val="24"/>
              </w:rPr>
            </w:pPr>
            <w:r w:rsidRPr="00902157">
              <w:rPr>
                <w:rFonts w:ascii="Arial" w:hAnsi="Arial" w:cs="Arial"/>
                <w:sz w:val="24"/>
                <w:szCs w:val="24"/>
              </w:rPr>
              <w:t>Номер</w:t>
            </w:r>
            <w:r w:rsidRPr="00902157">
              <w:rPr>
                <w:rFonts w:ascii="Arial" w:hAnsi="Arial" w:cs="Arial"/>
                <w:spacing w:val="1"/>
                <w:sz w:val="24"/>
                <w:szCs w:val="24"/>
              </w:rPr>
              <w:t xml:space="preserve"> </w:t>
            </w:r>
            <w:r w:rsidRPr="00902157">
              <w:rPr>
                <w:rFonts w:ascii="Arial" w:hAnsi="Arial" w:cs="Arial"/>
                <w:sz w:val="24"/>
                <w:szCs w:val="24"/>
              </w:rPr>
              <w:t>документа</w:t>
            </w:r>
          </w:p>
        </w:tc>
        <w:tc>
          <w:tcPr>
            <w:tcW w:w="1418" w:type="dxa"/>
            <w:shd w:val="clear" w:color="auto" w:fill="auto"/>
          </w:tcPr>
          <w:p w:rsidR="00A233AE" w:rsidRPr="00902157" w:rsidRDefault="00A233AE" w:rsidP="009A1F39">
            <w:pPr>
              <w:pStyle w:val="TableParagraph"/>
              <w:ind w:left="109" w:right="112"/>
              <w:jc w:val="center"/>
              <w:rPr>
                <w:rFonts w:ascii="Arial" w:hAnsi="Arial" w:cs="Arial"/>
                <w:sz w:val="24"/>
                <w:szCs w:val="24"/>
              </w:rPr>
            </w:pPr>
            <w:r w:rsidRPr="00902157">
              <w:rPr>
                <w:rFonts w:ascii="Arial" w:hAnsi="Arial" w:cs="Arial"/>
                <w:sz w:val="24"/>
                <w:szCs w:val="24"/>
              </w:rPr>
              <w:t>Дата</w:t>
            </w:r>
            <w:r w:rsidRPr="00902157">
              <w:rPr>
                <w:rFonts w:ascii="Arial" w:hAnsi="Arial" w:cs="Arial"/>
                <w:spacing w:val="1"/>
                <w:sz w:val="24"/>
                <w:szCs w:val="24"/>
              </w:rPr>
              <w:t xml:space="preserve"> </w:t>
            </w:r>
            <w:r w:rsidRPr="00902157">
              <w:rPr>
                <w:rFonts w:ascii="Arial" w:hAnsi="Arial" w:cs="Arial"/>
                <w:sz w:val="24"/>
                <w:szCs w:val="24"/>
              </w:rPr>
              <w:t>документа</w:t>
            </w:r>
          </w:p>
        </w:tc>
      </w:tr>
      <w:tr w:rsidR="00A233AE" w:rsidRPr="00902157" w:rsidTr="00243101">
        <w:trPr>
          <w:trHeight w:val="70"/>
        </w:trPr>
        <w:tc>
          <w:tcPr>
            <w:tcW w:w="597" w:type="dxa"/>
            <w:shd w:val="clear" w:color="auto" w:fill="auto"/>
          </w:tcPr>
          <w:p w:rsidR="00A233AE" w:rsidRPr="00902157" w:rsidRDefault="00A233AE" w:rsidP="009A1F39">
            <w:pPr>
              <w:pStyle w:val="TableParagraph"/>
              <w:ind w:left="172"/>
              <w:jc w:val="center"/>
              <w:rPr>
                <w:rFonts w:ascii="Arial" w:hAnsi="Arial" w:cs="Arial"/>
                <w:sz w:val="24"/>
                <w:szCs w:val="24"/>
              </w:rPr>
            </w:pPr>
            <w:r w:rsidRPr="00902157">
              <w:rPr>
                <w:rFonts w:ascii="Arial" w:hAnsi="Arial" w:cs="Arial"/>
                <w:sz w:val="24"/>
                <w:szCs w:val="24"/>
              </w:rPr>
              <w:t>1.1.</w:t>
            </w:r>
          </w:p>
        </w:tc>
        <w:tc>
          <w:tcPr>
            <w:tcW w:w="6237" w:type="dxa"/>
            <w:shd w:val="clear" w:color="auto" w:fill="auto"/>
          </w:tcPr>
          <w:p w:rsidR="00A233AE" w:rsidRPr="00902157" w:rsidRDefault="00A233AE" w:rsidP="009A1F39">
            <w:pPr>
              <w:pStyle w:val="TableParagraph"/>
              <w:rPr>
                <w:rFonts w:ascii="Arial" w:hAnsi="Arial" w:cs="Arial"/>
                <w:sz w:val="24"/>
                <w:szCs w:val="24"/>
              </w:rPr>
            </w:pPr>
          </w:p>
        </w:tc>
        <w:tc>
          <w:tcPr>
            <w:tcW w:w="1559" w:type="dxa"/>
            <w:shd w:val="clear" w:color="auto" w:fill="auto"/>
          </w:tcPr>
          <w:p w:rsidR="00A233AE" w:rsidRPr="00902157" w:rsidRDefault="00A233AE" w:rsidP="009A1F39">
            <w:pPr>
              <w:pStyle w:val="TableParagraph"/>
              <w:rPr>
                <w:rFonts w:ascii="Arial" w:hAnsi="Arial" w:cs="Arial"/>
                <w:sz w:val="24"/>
                <w:szCs w:val="24"/>
              </w:rPr>
            </w:pPr>
          </w:p>
        </w:tc>
        <w:tc>
          <w:tcPr>
            <w:tcW w:w="1418" w:type="dxa"/>
            <w:shd w:val="clear" w:color="auto" w:fill="auto"/>
          </w:tcPr>
          <w:p w:rsidR="00A233AE" w:rsidRPr="00902157" w:rsidRDefault="00A233AE" w:rsidP="009A1F39">
            <w:pPr>
              <w:pStyle w:val="TableParagraph"/>
              <w:rPr>
                <w:rFonts w:ascii="Arial" w:hAnsi="Arial" w:cs="Arial"/>
                <w:sz w:val="24"/>
                <w:szCs w:val="24"/>
              </w:rPr>
            </w:pPr>
          </w:p>
        </w:tc>
      </w:tr>
    </w:tbl>
    <w:p w:rsidR="00A233AE" w:rsidRPr="00902157" w:rsidRDefault="00A233AE" w:rsidP="00A233AE">
      <w:pPr>
        <w:pStyle w:val="a3"/>
        <w:rPr>
          <w:rFonts w:ascii="Arial" w:hAnsi="Arial" w:cs="Arial"/>
          <w:sz w:val="24"/>
          <w:szCs w:val="24"/>
        </w:rPr>
      </w:pPr>
    </w:p>
    <w:p w:rsidR="00A233AE" w:rsidRPr="00902157" w:rsidRDefault="00A233AE" w:rsidP="00A233AE">
      <w:pPr>
        <w:pStyle w:val="a4"/>
        <w:numPr>
          <w:ilvl w:val="6"/>
          <w:numId w:val="21"/>
        </w:numPr>
        <w:ind w:left="0" w:firstLine="0"/>
        <w:jc w:val="center"/>
        <w:rPr>
          <w:rFonts w:ascii="Arial" w:hAnsi="Arial" w:cs="Arial"/>
          <w:sz w:val="24"/>
          <w:szCs w:val="24"/>
        </w:rPr>
      </w:pPr>
      <w:r w:rsidRPr="00902157">
        <w:rPr>
          <w:rFonts w:ascii="Arial" w:hAnsi="Arial" w:cs="Arial"/>
          <w:sz w:val="24"/>
          <w:szCs w:val="24"/>
        </w:rPr>
        <w:t>Обоснование</w:t>
      </w:r>
      <w:r w:rsidRPr="00902157">
        <w:rPr>
          <w:rFonts w:ascii="Arial" w:hAnsi="Arial" w:cs="Arial"/>
          <w:spacing w:val="-6"/>
          <w:sz w:val="24"/>
          <w:szCs w:val="24"/>
        </w:rPr>
        <w:t xml:space="preserve"> </w:t>
      </w:r>
      <w:r w:rsidRPr="00902157">
        <w:rPr>
          <w:rFonts w:ascii="Arial" w:hAnsi="Arial" w:cs="Arial"/>
          <w:sz w:val="24"/>
          <w:szCs w:val="24"/>
        </w:rPr>
        <w:t>для</w:t>
      </w:r>
      <w:r w:rsidRPr="00902157">
        <w:rPr>
          <w:rFonts w:ascii="Arial" w:hAnsi="Arial" w:cs="Arial"/>
          <w:spacing w:val="-6"/>
          <w:sz w:val="24"/>
          <w:szCs w:val="24"/>
        </w:rPr>
        <w:t xml:space="preserve"> </w:t>
      </w:r>
      <w:r w:rsidRPr="00902157">
        <w:rPr>
          <w:rFonts w:ascii="Arial" w:hAnsi="Arial" w:cs="Arial"/>
          <w:sz w:val="24"/>
          <w:szCs w:val="24"/>
        </w:rPr>
        <w:t>внесения</w:t>
      </w:r>
      <w:r w:rsidRPr="00902157">
        <w:rPr>
          <w:rFonts w:ascii="Arial" w:hAnsi="Arial" w:cs="Arial"/>
          <w:spacing w:val="-1"/>
          <w:sz w:val="24"/>
          <w:szCs w:val="24"/>
        </w:rPr>
        <w:t xml:space="preserve"> </w:t>
      </w:r>
      <w:r w:rsidRPr="00902157">
        <w:rPr>
          <w:rFonts w:ascii="Arial" w:hAnsi="Arial" w:cs="Arial"/>
          <w:sz w:val="24"/>
          <w:szCs w:val="24"/>
        </w:rPr>
        <w:t>исправлений</w:t>
      </w:r>
      <w:r w:rsidRPr="00902157">
        <w:rPr>
          <w:rFonts w:ascii="Arial" w:hAnsi="Arial" w:cs="Arial"/>
          <w:spacing w:val="-3"/>
          <w:sz w:val="24"/>
          <w:szCs w:val="24"/>
        </w:rPr>
        <w:t xml:space="preserve"> </w:t>
      </w:r>
      <w:r w:rsidRPr="00902157">
        <w:rPr>
          <w:rFonts w:ascii="Arial" w:hAnsi="Arial" w:cs="Arial"/>
          <w:sz w:val="24"/>
          <w:szCs w:val="24"/>
        </w:rPr>
        <w:t>в</w:t>
      </w:r>
      <w:r w:rsidRPr="00902157">
        <w:rPr>
          <w:rFonts w:ascii="Arial" w:hAnsi="Arial" w:cs="Arial"/>
          <w:spacing w:val="-4"/>
          <w:sz w:val="24"/>
          <w:szCs w:val="24"/>
        </w:rPr>
        <w:t xml:space="preserve"> </w:t>
      </w:r>
      <w:r w:rsidRPr="00902157">
        <w:rPr>
          <w:rFonts w:ascii="Arial" w:hAnsi="Arial" w:cs="Arial"/>
          <w:sz w:val="24"/>
          <w:szCs w:val="24"/>
        </w:rPr>
        <w:t xml:space="preserve">решении </w:t>
      </w:r>
      <w:r w:rsidR="00E62E8A"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p w:rsidR="00A233AE" w:rsidRPr="00902157" w:rsidRDefault="00A233AE" w:rsidP="00A233AE">
      <w:pPr>
        <w:pStyle w:val="a3"/>
        <w:rPr>
          <w:rFonts w:ascii="Arial" w:hAnsi="Arial" w:cs="Arial"/>
          <w:sz w:val="24"/>
          <w:szCs w:val="24"/>
        </w:rPr>
      </w:pPr>
    </w:p>
    <w:tbl>
      <w:tblPr>
        <w:tblW w:w="9811"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4"/>
        <w:gridCol w:w="2813"/>
        <w:gridCol w:w="2977"/>
        <w:gridCol w:w="2977"/>
      </w:tblGrid>
      <w:tr w:rsidR="00A233AE" w:rsidRPr="00902157" w:rsidTr="00243101">
        <w:trPr>
          <w:trHeight w:val="273"/>
        </w:trPr>
        <w:tc>
          <w:tcPr>
            <w:tcW w:w="1044" w:type="dxa"/>
            <w:shd w:val="clear" w:color="auto" w:fill="auto"/>
          </w:tcPr>
          <w:p w:rsidR="00A233AE" w:rsidRPr="00902157" w:rsidRDefault="00A233AE" w:rsidP="009A1F39">
            <w:pPr>
              <w:pStyle w:val="TableParagraph"/>
              <w:ind w:left="30" w:right="163"/>
              <w:rPr>
                <w:rFonts w:ascii="Arial" w:hAnsi="Arial" w:cs="Arial"/>
                <w:sz w:val="24"/>
                <w:szCs w:val="24"/>
              </w:rPr>
            </w:pPr>
            <w:r w:rsidRPr="00902157">
              <w:rPr>
                <w:rFonts w:ascii="Arial" w:hAnsi="Arial" w:cs="Arial"/>
                <w:sz w:val="24"/>
                <w:szCs w:val="24"/>
              </w:rPr>
              <w:t>№</w:t>
            </w:r>
          </w:p>
        </w:tc>
        <w:tc>
          <w:tcPr>
            <w:tcW w:w="2813" w:type="dxa"/>
            <w:shd w:val="clear" w:color="auto" w:fill="auto"/>
          </w:tcPr>
          <w:p w:rsidR="00A233AE" w:rsidRPr="00902157" w:rsidRDefault="00A233AE" w:rsidP="009A1F39">
            <w:pPr>
              <w:pStyle w:val="TableParagraph"/>
              <w:ind w:left="108" w:right="284"/>
              <w:jc w:val="both"/>
              <w:rPr>
                <w:rFonts w:ascii="Arial" w:hAnsi="Arial" w:cs="Arial"/>
                <w:sz w:val="24"/>
                <w:szCs w:val="24"/>
              </w:rPr>
            </w:pPr>
            <w:r w:rsidRPr="00902157">
              <w:rPr>
                <w:rFonts w:ascii="Arial" w:hAnsi="Arial" w:cs="Arial"/>
                <w:sz w:val="24"/>
                <w:szCs w:val="24"/>
              </w:rPr>
              <w:t>Данные (сведения),</w:t>
            </w:r>
            <w:r w:rsidRPr="00902157">
              <w:rPr>
                <w:rFonts w:ascii="Arial" w:hAnsi="Arial" w:cs="Arial"/>
                <w:spacing w:val="-67"/>
                <w:sz w:val="24"/>
                <w:szCs w:val="24"/>
              </w:rPr>
              <w:t xml:space="preserve"> </w:t>
            </w:r>
            <w:r w:rsidRPr="00902157">
              <w:rPr>
                <w:rFonts w:ascii="Arial" w:hAnsi="Arial" w:cs="Arial"/>
                <w:sz w:val="24"/>
                <w:szCs w:val="24"/>
              </w:rPr>
              <w:t>указанные в</w:t>
            </w:r>
            <w:r w:rsidRPr="00902157">
              <w:rPr>
                <w:rFonts w:ascii="Arial" w:hAnsi="Arial" w:cs="Arial"/>
                <w:spacing w:val="1"/>
                <w:sz w:val="24"/>
                <w:szCs w:val="24"/>
              </w:rPr>
              <w:t xml:space="preserve"> </w:t>
            </w:r>
            <w:r w:rsidRPr="00902157">
              <w:rPr>
                <w:rFonts w:ascii="Arial" w:hAnsi="Arial" w:cs="Arial"/>
                <w:sz w:val="24"/>
                <w:szCs w:val="24"/>
              </w:rPr>
              <w:t xml:space="preserve">решении </w:t>
            </w:r>
            <w:r w:rsidR="00E62E8A" w:rsidRPr="003D24FC">
              <w:rPr>
                <w:rFonts w:ascii="Arial" w:hAnsi="Arial" w:cs="Arial"/>
                <w:spacing w:val="-2"/>
                <w:sz w:val="24"/>
                <w:szCs w:val="24"/>
              </w:rPr>
              <w:t xml:space="preserve">о </w:t>
            </w:r>
            <w:r w:rsidR="00E62E8A" w:rsidRPr="00E62E8A">
              <w:rPr>
                <w:rFonts w:ascii="Arial" w:hAnsi="Arial" w:cs="Arial"/>
                <w:sz w:val="24"/>
                <w:szCs w:val="24"/>
              </w:rPr>
              <w:lastRenderedPageBreak/>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2977" w:type="dxa"/>
            <w:shd w:val="clear" w:color="auto" w:fill="auto"/>
          </w:tcPr>
          <w:p w:rsidR="00A233AE" w:rsidRPr="00902157" w:rsidRDefault="00A233AE" w:rsidP="009A1F39">
            <w:pPr>
              <w:pStyle w:val="TableParagraph"/>
              <w:ind w:left="108" w:right="111"/>
              <w:rPr>
                <w:rFonts w:ascii="Arial" w:hAnsi="Arial" w:cs="Arial"/>
                <w:sz w:val="24"/>
                <w:szCs w:val="24"/>
              </w:rPr>
            </w:pPr>
            <w:r w:rsidRPr="00902157">
              <w:rPr>
                <w:rFonts w:ascii="Arial" w:hAnsi="Arial" w:cs="Arial"/>
                <w:sz w:val="24"/>
                <w:szCs w:val="24"/>
              </w:rPr>
              <w:lastRenderedPageBreak/>
              <w:t>Данные (сведения),</w:t>
            </w:r>
            <w:r w:rsidRPr="00902157">
              <w:rPr>
                <w:rFonts w:ascii="Arial" w:hAnsi="Arial" w:cs="Arial"/>
                <w:spacing w:val="1"/>
                <w:sz w:val="24"/>
                <w:szCs w:val="24"/>
              </w:rPr>
              <w:t xml:space="preserve"> </w:t>
            </w:r>
            <w:r w:rsidRPr="00902157">
              <w:rPr>
                <w:rFonts w:ascii="Arial" w:hAnsi="Arial" w:cs="Arial"/>
                <w:sz w:val="24"/>
                <w:szCs w:val="24"/>
              </w:rPr>
              <w:t>которые</w:t>
            </w:r>
            <w:r w:rsidRPr="00902157">
              <w:rPr>
                <w:rFonts w:ascii="Arial" w:hAnsi="Arial" w:cs="Arial"/>
                <w:spacing w:val="1"/>
                <w:sz w:val="24"/>
                <w:szCs w:val="24"/>
              </w:rPr>
              <w:t xml:space="preserve"> </w:t>
            </w:r>
            <w:r w:rsidRPr="00902157">
              <w:rPr>
                <w:rFonts w:ascii="Arial" w:hAnsi="Arial" w:cs="Arial"/>
                <w:sz w:val="24"/>
                <w:szCs w:val="24"/>
              </w:rPr>
              <w:t xml:space="preserve">необходимо указать в решении </w:t>
            </w:r>
            <w:r w:rsidR="00E62E8A" w:rsidRPr="003D24FC">
              <w:rPr>
                <w:rFonts w:ascii="Arial" w:hAnsi="Arial" w:cs="Arial"/>
                <w:spacing w:val="-2"/>
                <w:sz w:val="24"/>
                <w:szCs w:val="24"/>
              </w:rPr>
              <w:t xml:space="preserve">о </w:t>
            </w:r>
            <w:r w:rsidR="00E62E8A" w:rsidRPr="00E62E8A">
              <w:rPr>
                <w:rFonts w:ascii="Arial" w:hAnsi="Arial" w:cs="Arial"/>
                <w:sz w:val="24"/>
                <w:szCs w:val="24"/>
              </w:rPr>
              <w:lastRenderedPageBreak/>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2977" w:type="dxa"/>
            <w:shd w:val="clear" w:color="auto" w:fill="auto"/>
          </w:tcPr>
          <w:p w:rsidR="00A233AE" w:rsidRPr="00902157" w:rsidRDefault="00A233AE" w:rsidP="009A1F39">
            <w:pPr>
              <w:pStyle w:val="TableParagraph"/>
              <w:ind w:left="109" w:right="111"/>
              <w:jc w:val="both"/>
              <w:rPr>
                <w:rFonts w:ascii="Arial" w:hAnsi="Arial" w:cs="Arial"/>
                <w:sz w:val="24"/>
                <w:szCs w:val="24"/>
              </w:rPr>
            </w:pPr>
            <w:r w:rsidRPr="00902157">
              <w:rPr>
                <w:rFonts w:ascii="Arial" w:hAnsi="Arial" w:cs="Arial"/>
                <w:sz w:val="24"/>
                <w:szCs w:val="24"/>
              </w:rPr>
              <w:lastRenderedPageBreak/>
              <w:t>Обоснование с</w:t>
            </w:r>
            <w:r w:rsidRPr="00902157">
              <w:rPr>
                <w:rFonts w:ascii="Arial" w:hAnsi="Arial" w:cs="Arial"/>
                <w:spacing w:val="1"/>
                <w:sz w:val="24"/>
                <w:szCs w:val="24"/>
              </w:rPr>
              <w:t xml:space="preserve"> </w:t>
            </w:r>
            <w:r w:rsidRPr="00902157">
              <w:rPr>
                <w:rFonts w:ascii="Arial" w:hAnsi="Arial" w:cs="Arial"/>
                <w:sz w:val="24"/>
                <w:szCs w:val="24"/>
              </w:rPr>
              <w:t>указанием</w:t>
            </w:r>
            <w:r w:rsidRPr="00902157">
              <w:rPr>
                <w:rFonts w:ascii="Arial" w:hAnsi="Arial" w:cs="Arial"/>
                <w:spacing w:val="1"/>
                <w:sz w:val="24"/>
                <w:szCs w:val="24"/>
              </w:rPr>
              <w:t xml:space="preserve"> </w:t>
            </w:r>
            <w:r w:rsidRPr="00902157">
              <w:rPr>
                <w:rFonts w:ascii="Arial" w:hAnsi="Arial" w:cs="Arial"/>
                <w:sz w:val="24"/>
                <w:szCs w:val="24"/>
              </w:rPr>
              <w:t>реквизита</w:t>
            </w:r>
            <w:r w:rsidR="00E62E8A">
              <w:rPr>
                <w:rFonts w:ascii="Arial" w:hAnsi="Arial" w:cs="Arial"/>
                <w:sz w:val="24"/>
                <w:szCs w:val="24"/>
              </w:rPr>
              <w:t xml:space="preserve"> </w:t>
            </w:r>
            <w:r w:rsidRPr="00902157">
              <w:rPr>
                <w:rFonts w:ascii="Arial" w:hAnsi="Arial" w:cs="Arial"/>
                <w:sz w:val="24"/>
                <w:szCs w:val="24"/>
              </w:rPr>
              <w:t>(ов)</w:t>
            </w:r>
            <w:r w:rsidRPr="00902157">
              <w:rPr>
                <w:rFonts w:ascii="Arial" w:hAnsi="Arial" w:cs="Arial"/>
                <w:spacing w:val="1"/>
                <w:sz w:val="24"/>
                <w:szCs w:val="24"/>
              </w:rPr>
              <w:t xml:space="preserve"> </w:t>
            </w:r>
            <w:r w:rsidRPr="00902157">
              <w:rPr>
                <w:rFonts w:ascii="Arial" w:hAnsi="Arial" w:cs="Arial"/>
                <w:sz w:val="24"/>
                <w:szCs w:val="24"/>
              </w:rPr>
              <w:t>документа</w:t>
            </w:r>
            <w:r w:rsidR="00E62E8A">
              <w:rPr>
                <w:rFonts w:ascii="Arial" w:hAnsi="Arial" w:cs="Arial"/>
                <w:sz w:val="24"/>
                <w:szCs w:val="24"/>
              </w:rPr>
              <w:t xml:space="preserve"> </w:t>
            </w:r>
            <w:r w:rsidRPr="00902157">
              <w:rPr>
                <w:rFonts w:ascii="Arial" w:hAnsi="Arial" w:cs="Arial"/>
                <w:sz w:val="24"/>
                <w:szCs w:val="24"/>
              </w:rPr>
              <w:t>(ов),</w:t>
            </w:r>
            <w:r w:rsidRPr="00902157">
              <w:rPr>
                <w:rFonts w:ascii="Arial" w:hAnsi="Arial" w:cs="Arial"/>
                <w:spacing w:val="1"/>
                <w:sz w:val="24"/>
                <w:szCs w:val="24"/>
              </w:rPr>
              <w:t xml:space="preserve"> </w:t>
            </w:r>
            <w:r w:rsidRPr="00902157">
              <w:rPr>
                <w:rFonts w:ascii="Arial" w:hAnsi="Arial" w:cs="Arial"/>
                <w:sz w:val="24"/>
                <w:szCs w:val="24"/>
              </w:rPr>
              <w:lastRenderedPageBreak/>
              <w:t>документации, на</w:t>
            </w:r>
            <w:r w:rsidRPr="00902157">
              <w:rPr>
                <w:rFonts w:ascii="Arial" w:hAnsi="Arial" w:cs="Arial"/>
                <w:spacing w:val="1"/>
                <w:sz w:val="24"/>
                <w:szCs w:val="24"/>
              </w:rPr>
              <w:t xml:space="preserve"> </w:t>
            </w:r>
            <w:r w:rsidRPr="00902157">
              <w:rPr>
                <w:rFonts w:ascii="Arial" w:hAnsi="Arial" w:cs="Arial"/>
                <w:sz w:val="24"/>
                <w:szCs w:val="24"/>
              </w:rPr>
              <w:t>основании которых</w:t>
            </w:r>
            <w:r w:rsidRPr="00902157">
              <w:rPr>
                <w:rFonts w:ascii="Arial" w:hAnsi="Arial" w:cs="Arial"/>
                <w:spacing w:val="1"/>
                <w:sz w:val="24"/>
                <w:szCs w:val="24"/>
              </w:rPr>
              <w:t xml:space="preserve"> </w:t>
            </w:r>
            <w:r w:rsidRPr="00902157">
              <w:rPr>
                <w:rFonts w:ascii="Arial" w:hAnsi="Arial" w:cs="Arial"/>
                <w:sz w:val="24"/>
                <w:szCs w:val="24"/>
              </w:rPr>
              <w:t xml:space="preserve">принималось решение </w:t>
            </w:r>
            <w:r w:rsidR="00E62E8A" w:rsidRPr="003D24FC">
              <w:rPr>
                <w:rFonts w:ascii="Arial" w:hAnsi="Arial" w:cs="Arial"/>
                <w:spacing w:val="-2"/>
                <w:sz w:val="24"/>
                <w:szCs w:val="24"/>
              </w:rPr>
              <w:t xml:space="preserve">о </w:t>
            </w:r>
            <w:r w:rsidR="00E62E8A" w:rsidRPr="00E62E8A">
              <w:rPr>
                <w:rFonts w:ascii="Arial" w:hAnsi="Arial" w:cs="Arial"/>
                <w:sz w:val="24"/>
                <w:szCs w:val="24"/>
              </w:rPr>
              <w:t>предоставлении</w:t>
            </w:r>
            <w:r w:rsidR="00E62E8A" w:rsidRPr="00E62E8A">
              <w:rPr>
                <w:rFonts w:ascii="Arial" w:hAnsi="Arial" w:cs="Arial"/>
                <w:spacing w:val="1"/>
                <w:sz w:val="24"/>
                <w:szCs w:val="24"/>
              </w:rPr>
              <w:t xml:space="preserve"> </w:t>
            </w:r>
            <w:r w:rsidR="00E62E8A" w:rsidRPr="00E62E8A">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r>
      <w:tr w:rsidR="00A233AE" w:rsidRPr="00E82CB5" w:rsidTr="00243101">
        <w:trPr>
          <w:trHeight w:val="70"/>
        </w:trPr>
        <w:tc>
          <w:tcPr>
            <w:tcW w:w="1044" w:type="dxa"/>
            <w:shd w:val="clear" w:color="auto" w:fill="auto"/>
          </w:tcPr>
          <w:p w:rsidR="00A233AE" w:rsidRPr="00E82CB5" w:rsidRDefault="00A233AE" w:rsidP="00A233AE">
            <w:pPr>
              <w:pStyle w:val="TableParagraph"/>
              <w:numPr>
                <w:ilvl w:val="1"/>
                <w:numId w:val="20"/>
              </w:numPr>
              <w:ind w:left="30" w:right="163"/>
              <w:rPr>
                <w:rFonts w:ascii="Arial" w:hAnsi="Arial" w:cs="Arial"/>
                <w:sz w:val="24"/>
                <w:szCs w:val="24"/>
              </w:rPr>
            </w:pPr>
          </w:p>
        </w:tc>
        <w:tc>
          <w:tcPr>
            <w:tcW w:w="2813" w:type="dxa"/>
            <w:shd w:val="clear" w:color="auto" w:fill="auto"/>
          </w:tcPr>
          <w:p w:rsidR="00A233AE" w:rsidRPr="00E82CB5" w:rsidRDefault="00A233AE" w:rsidP="009A1F39">
            <w:pPr>
              <w:pStyle w:val="TableParagraph"/>
              <w:rPr>
                <w:rFonts w:ascii="Arial" w:hAnsi="Arial" w:cs="Arial"/>
                <w:sz w:val="24"/>
                <w:szCs w:val="24"/>
              </w:rPr>
            </w:pPr>
          </w:p>
        </w:tc>
        <w:tc>
          <w:tcPr>
            <w:tcW w:w="2977" w:type="dxa"/>
            <w:shd w:val="clear" w:color="auto" w:fill="auto"/>
          </w:tcPr>
          <w:p w:rsidR="00A233AE" w:rsidRPr="00E82CB5" w:rsidRDefault="00A233AE" w:rsidP="009A1F39">
            <w:pPr>
              <w:pStyle w:val="TableParagraph"/>
              <w:rPr>
                <w:rFonts w:ascii="Arial" w:hAnsi="Arial" w:cs="Arial"/>
                <w:sz w:val="24"/>
                <w:szCs w:val="24"/>
              </w:rPr>
            </w:pPr>
          </w:p>
        </w:tc>
        <w:tc>
          <w:tcPr>
            <w:tcW w:w="2977" w:type="dxa"/>
            <w:shd w:val="clear" w:color="auto" w:fill="auto"/>
          </w:tcPr>
          <w:p w:rsidR="00A233AE" w:rsidRPr="00E82CB5" w:rsidRDefault="00A233AE" w:rsidP="009A1F39">
            <w:pPr>
              <w:pStyle w:val="TableParagraph"/>
              <w:rPr>
                <w:rFonts w:ascii="Arial" w:hAnsi="Arial" w:cs="Arial"/>
                <w:sz w:val="24"/>
                <w:szCs w:val="24"/>
              </w:rPr>
            </w:pPr>
          </w:p>
        </w:tc>
      </w:tr>
    </w:tbl>
    <w:p w:rsidR="00A233AE" w:rsidRPr="00891CC8" w:rsidRDefault="00A233AE" w:rsidP="00A233AE">
      <w:pPr>
        <w:pStyle w:val="a3"/>
        <w:ind w:right="57" w:firstLine="709"/>
        <w:rPr>
          <w:rFonts w:ascii="Arial" w:hAnsi="Arial" w:cs="Arial"/>
          <w:bCs/>
          <w:sz w:val="24"/>
        </w:rPr>
      </w:pPr>
    </w:p>
    <w:p w:rsidR="00A233AE" w:rsidRDefault="00A233AE" w:rsidP="00243101">
      <w:pPr>
        <w:pStyle w:val="a3"/>
        <w:ind w:right="222" w:firstLine="709"/>
        <w:jc w:val="both"/>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A233AE" w:rsidRPr="0099277B" w:rsidRDefault="00A233AE" w:rsidP="00243101">
      <w:pPr>
        <w:pStyle w:val="a3"/>
        <w:ind w:right="222" w:firstLine="709"/>
        <w:jc w:val="both"/>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6"/>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3"/>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3"/>
          <w:sz w:val="24"/>
          <w:szCs w:val="24"/>
        </w:rPr>
        <w:t xml:space="preserve"> </w:t>
      </w:r>
      <w:r w:rsidRPr="0099277B">
        <w:rPr>
          <w:rFonts w:ascii="Arial" w:hAnsi="Arial" w:cs="Arial"/>
          <w:sz w:val="24"/>
          <w:szCs w:val="24"/>
        </w:rPr>
        <w:t>для</w:t>
      </w:r>
      <w:r w:rsidRPr="0099277B">
        <w:rPr>
          <w:rFonts w:ascii="Arial" w:hAnsi="Arial" w:cs="Arial"/>
          <w:spacing w:val="-3"/>
          <w:sz w:val="24"/>
          <w:szCs w:val="24"/>
        </w:rPr>
        <w:t xml:space="preserve"> </w:t>
      </w:r>
      <w:r w:rsidRPr="0099277B">
        <w:rPr>
          <w:rFonts w:ascii="Arial" w:hAnsi="Arial" w:cs="Arial"/>
          <w:sz w:val="24"/>
          <w:szCs w:val="24"/>
        </w:rPr>
        <w:t>связи:</w:t>
      </w:r>
      <w:r w:rsidRPr="0099277B">
        <w:rPr>
          <w:rFonts w:ascii="Arial" w:hAnsi="Arial" w:cs="Arial"/>
          <w:sz w:val="24"/>
          <w:szCs w:val="24"/>
          <w:u w:val="single"/>
        </w:rPr>
        <w:t xml:space="preserve"> </w:t>
      </w:r>
      <w:r w:rsidRPr="0099277B">
        <w:rPr>
          <w:rFonts w:ascii="Arial" w:hAnsi="Arial" w:cs="Arial"/>
          <w:sz w:val="24"/>
          <w:szCs w:val="24"/>
          <w:u w:val="single"/>
        </w:rPr>
        <w:tab/>
      </w:r>
    </w:p>
    <w:p w:rsidR="00A233AE" w:rsidRDefault="00A233AE" w:rsidP="00243101">
      <w:pPr>
        <w:pStyle w:val="a3"/>
        <w:ind w:firstLine="709"/>
        <w:jc w:val="both"/>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5"/>
          <w:sz w:val="24"/>
          <w:szCs w:val="24"/>
        </w:rPr>
        <w:t xml:space="preserve"> </w:t>
      </w:r>
      <w:r w:rsidRPr="0099277B">
        <w:rPr>
          <w:rFonts w:ascii="Arial" w:hAnsi="Arial" w:cs="Arial"/>
          <w:sz w:val="24"/>
          <w:szCs w:val="24"/>
        </w:rPr>
        <w:t>рассмотрения</w:t>
      </w:r>
      <w:r w:rsidRPr="0099277B">
        <w:rPr>
          <w:rFonts w:ascii="Arial" w:hAnsi="Arial" w:cs="Arial"/>
          <w:spacing w:val="-4"/>
          <w:sz w:val="24"/>
          <w:szCs w:val="24"/>
        </w:rPr>
        <w:t xml:space="preserve"> </w:t>
      </w:r>
      <w:r w:rsidRPr="0099277B">
        <w:rPr>
          <w:rFonts w:ascii="Arial" w:hAnsi="Arial" w:cs="Arial"/>
          <w:sz w:val="24"/>
          <w:szCs w:val="24"/>
        </w:rPr>
        <w:t>настоящего</w:t>
      </w:r>
      <w:r w:rsidRPr="0099277B">
        <w:rPr>
          <w:rFonts w:ascii="Arial" w:hAnsi="Arial" w:cs="Arial"/>
          <w:spacing w:val="-3"/>
          <w:sz w:val="24"/>
          <w:szCs w:val="24"/>
        </w:rPr>
        <w:t xml:space="preserve"> </w:t>
      </w:r>
      <w:r w:rsidRPr="0099277B">
        <w:rPr>
          <w:rFonts w:ascii="Arial" w:hAnsi="Arial" w:cs="Arial"/>
          <w:sz w:val="24"/>
          <w:szCs w:val="24"/>
        </w:rPr>
        <w:t>заявления</w:t>
      </w:r>
      <w:r w:rsidRPr="0099277B">
        <w:rPr>
          <w:rFonts w:ascii="Arial" w:hAnsi="Arial" w:cs="Arial"/>
          <w:spacing w:val="-4"/>
          <w:sz w:val="24"/>
          <w:szCs w:val="24"/>
        </w:rPr>
        <w:t xml:space="preserve"> </w:t>
      </w:r>
      <w:r w:rsidRPr="0099277B">
        <w:rPr>
          <w:rFonts w:ascii="Arial" w:hAnsi="Arial" w:cs="Arial"/>
          <w:sz w:val="24"/>
          <w:szCs w:val="24"/>
        </w:rPr>
        <w:t>прошу:</w:t>
      </w:r>
    </w:p>
    <w:p w:rsidR="00A233AE" w:rsidRPr="0099277B" w:rsidRDefault="00A233AE" w:rsidP="00A233AE">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85"/>
        <w:gridCol w:w="1143"/>
      </w:tblGrid>
      <w:tr w:rsidR="00A233AE" w:rsidRPr="00902157" w:rsidTr="00243101">
        <w:trPr>
          <w:trHeight w:val="349"/>
        </w:trPr>
        <w:tc>
          <w:tcPr>
            <w:tcW w:w="8785" w:type="dxa"/>
            <w:shd w:val="clear" w:color="auto" w:fill="auto"/>
          </w:tcPr>
          <w:p w:rsidR="00A233AE" w:rsidRPr="00902157" w:rsidRDefault="00A233AE" w:rsidP="009A1F39">
            <w:pPr>
              <w:ind w:left="147" w:right="133"/>
              <w:jc w:val="both"/>
              <w:rPr>
                <w:rFonts w:ascii="Arial" w:hAnsi="Arial" w:cs="Arial"/>
                <w:sz w:val="24"/>
                <w:szCs w:val="24"/>
              </w:rPr>
            </w:pPr>
            <w:r w:rsidRPr="00902157">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143" w:type="dxa"/>
            <w:shd w:val="clear" w:color="auto" w:fill="auto"/>
          </w:tcPr>
          <w:p w:rsidR="00A233AE" w:rsidRPr="00902157" w:rsidRDefault="00A233AE" w:rsidP="009A1F39">
            <w:pPr>
              <w:rPr>
                <w:rFonts w:ascii="Arial" w:hAnsi="Arial" w:cs="Arial"/>
                <w:sz w:val="24"/>
                <w:szCs w:val="24"/>
              </w:rPr>
            </w:pPr>
          </w:p>
        </w:tc>
      </w:tr>
      <w:tr w:rsidR="00A233AE" w:rsidRPr="00902157" w:rsidTr="00243101">
        <w:trPr>
          <w:trHeight w:val="237"/>
        </w:trPr>
        <w:tc>
          <w:tcPr>
            <w:tcW w:w="8785" w:type="dxa"/>
            <w:shd w:val="clear" w:color="auto" w:fill="auto"/>
          </w:tcPr>
          <w:p w:rsidR="00A233AE" w:rsidRPr="00902157" w:rsidRDefault="00A233AE" w:rsidP="009A1F39">
            <w:pPr>
              <w:ind w:left="147" w:right="133"/>
              <w:jc w:val="both"/>
              <w:rPr>
                <w:rFonts w:ascii="Arial" w:hAnsi="Arial" w:cs="Arial"/>
                <w:sz w:val="24"/>
                <w:szCs w:val="24"/>
              </w:rPr>
            </w:pPr>
            <w:r w:rsidRPr="00902157">
              <w:rPr>
                <w:rFonts w:ascii="Arial" w:hAnsi="Arial" w:cs="Arial"/>
                <w:sz w:val="24"/>
                <w:szCs w:val="24"/>
              </w:rPr>
              <w:t xml:space="preserve">выдать на бумажном носителе при личном обращении в уполномоченный орган либо в МФЦ предоставления государственных и муниципальных услуг, расположенный по адресу: </w:t>
            </w:r>
            <w:r w:rsidRPr="00902157">
              <w:rPr>
                <w:rFonts w:ascii="Arial" w:hAnsi="Arial" w:cs="Arial"/>
                <w:sz w:val="24"/>
                <w:szCs w:val="24"/>
              </w:rPr>
              <w:tab/>
            </w:r>
          </w:p>
        </w:tc>
        <w:tc>
          <w:tcPr>
            <w:tcW w:w="1143" w:type="dxa"/>
            <w:shd w:val="clear" w:color="auto" w:fill="auto"/>
          </w:tcPr>
          <w:p w:rsidR="00A233AE" w:rsidRPr="00902157" w:rsidRDefault="00A233AE" w:rsidP="009A1F39">
            <w:pPr>
              <w:rPr>
                <w:rFonts w:ascii="Arial" w:hAnsi="Arial" w:cs="Arial"/>
                <w:sz w:val="24"/>
                <w:szCs w:val="24"/>
              </w:rPr>
            </w:pPr>
          </w:p>
        </w:tc>
      </w:tr>
      <w:tr w:rsidR="00A233AE" w:rsidRPr="00902157" w:rsidTr="00243101">
        <w:trPr>
          <w:trHeight w:val="70"/>
        </w:trPr>
        <w:tc>
          <w:tcPr>
            <w:tcW w:w="8785" w:type="dxa"/>
            <w:shd w:val="clear" w:color="auto" w:fill="auto"/>
          </w:tcPr>
          <w:p w:rsidR="00A233AE" w:rsidRPr="00902157" w:rsidRDefault="00A233AE" w:rsidP="009A1F39">
            <w:pPr>
              <w:ind w:left="147" w:right="133"/>
              <w:rPr>
                <w:rFonts w:ascii="Arial" w:hAnsi="Arial" w:cs="Arial"/>
                <w:sz w:val="24"/>
                <w:szCs w:val="24"/>
              </w:rPr>
            </w:pPr>
            <w:r w:rsidRPr="00902157">
              <w:rPr>
                <w:rFonts w:ascii="Arial" w:hAnsi="Arial" w:cs="Arial"/>
                <w:sz w:val="24"/>
                <w:szCs w:val="24"/>
              </w:rPr>
              <w:t xml:space="preserve">направить на бумажном носителе на почтовый адрес: </w:t>
            </w:r>
            <w:r w:rsidRPr="00902157">
              <w:rPr>
                <w:rFonts w:ascii="Arial" w:hAnsi="Arial" w:cs="Arial"/>
                <w:sz w:val="24"/>
                <w:szCs w:val="24"/>
              </w:rPr>
              <w:tab/>
            </w:r>
          </w:p>
        </w:tc>
        <w:tc>
          <w:tcPr>
            <w:tcW w:w="1143" w:type="dxa"/>
            <w:shd w:val="clear" w:color="auto" w:fill="auto"/>
          </w:tcPr>
          <w:p w:rsidR="00A233AE" w:rsidRPr="00902157" w:rsidRDefault="00A233AE" w:rsidP="009A1F39">
            <w:pPr>
              <w:rPr>
                <w:rFonts w:ascii="Arial" w:hAnsi="Arial" w:cs="Arial"/>
                <w:sz w:val="24"/>
                <w:szCs w:val="24"/>
              </w:rPr>
            </w:pPr>
          </w:p>
        </w:tc>
      </w:tr>
      <w:tr w:rsidR="00A233AE" w:rsidRPr="00902157" w:rsidTr="00243101">
        <w:trPr>
          <w:trHeight w:val="70"/>
        </w:trPr>
        <w:tc>
          <w:tcPr>
            <w:tcW w:w="8785" w:type="dxa"/>
            <w:shd w:val="clear" w:color="auto" w:fill="auto"/>
          </w:tcPr>
          <w:p w:rsidR="00A233AE" w:rsidRPr="00902157" w:rsidRDefault="00A233AE" w:rsidP="009A1F39">
            <w:pPr>
              <w:ind w:left="147" w:right="133"/>
              <w:jc w:val="both"/>
              <w:rPr>
                <w:rFonts w:ascii="Arial" w:hAnsi="Arial" w:cs="Arial"/>
                <w:sz w:val="24"/>
                <w:szCs w:val="24"/>
              </w:rPr>
            </w:pPr>
            <w:r w:rsidRPr="00902157">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143" w:type="dxa"/>
            <w:shd w:val="clear" w:color="auto" w:fill="auto"/>
          </w:tcPr>
          <w:p w:rsidR="00A233AE" w:rsidRPr="00902157" w:rsidRDefault="00A233AE" w:rsidP="009A1F39">
            <w:pPr>
              <w:rPr>
                <w:rFonts w:ascii="Arial" w:hAnsi="Arial" w:cs="Arial"/>
                <w:sz w:val="24"/>
                <w:szCs w:val="24"/>
              </w:rPr>
            </w:pPr>
          </w:p>
        </w:tc>
      </w:tr>
      <w:tr w:rsidR="00A233AE" w:rsidRPr="00902157" w:rsidTr="00243101">
        <w:trPr>
          <w:trHeight w:val="70"/>
        </w:trPr>
        <w:tc>
          <w:tcPr>
            <w:tcW w:w="9928" w:type="dxa"/>
            <w:gridSpan w:val="2"/>
            <w:shd w:val="clear" w:color="auto" w:fill="auto"/>
          </w:tcPr>
          <w:p w:rsidR="00A233AE" w:rsidRPr="00902157" w:rsidRDefault="00A233AE" w:rsidP="009A1F39">
            <w:pPr>
              <w:jc w:val="center"/>
              <w:rPr>
                <w:rFonts w:ascii="Arial" w:hAnsi="Arial" w:cs="Arial"/>
                <w:i/>
                <w:sz w:val="24"/>
                <w:szCs w:val="24"/>
              </w:rPr>
            </w:pPr>
            <w:r w:rsidRPr="00902157">
              <w:rPr>
                <w:rFonts w:ascii="Arial" w:hAnsi="Arial" w:cs="Arial"/>
                <w:i/>
                <w:sz w:val="24"/>
                <w:szCs w:val="24"/>
              </w:rPr>
              <w:t>Указывается один из перечисленных способов</w:t>
            </w:r>
          </w:p>
        </w:tc>
      </w:tr>
    </w:tbl>
    <w:p w:rsidR="00A233AE" w:rsidRDefault="00A233AE" w:rsidP="00A233AE">
      <w:pPr>
        <w:pStyle w:val="a3"/>
        <w:rPr>
          <w:rFonts w:ascii="Arial" w:hAnsi="Arial" w:cs="Arial"/>
          <w:sz w:val="24"/>
          <w:szCs w:val="24"/>
        </w:rPr>
      </w:pPr>
    </w:p>
    <w:p w:rsidR="00A233AE" w:rsidRPr="00902157" w:rsidRDefault="00A233AE" w:rsidP="00A233AE">
      <w:pPr>
        <w:ind w:firstLine="709"/>
        <w:jc w:val="both"/>
        <w:rPr>
          <w:rFonts w:ascii="Arial" w:hAnsi="Arial" w:cs="Arial"/>
          <w:sz w:val="24"/>
        </w:rPr>
      </w:pPr>
      <w:r w:rsidRPr="00902157">
        <w:rPr>
          <w:rFonts w:ascii="Arial" w:hAnsi="Arial" w:cs="Arial"/>
          <w:sz w:val="24"/>
        </w:rPr>
        <w:t>В соответствии с Федеральным Законом от 27 июля 2006 года № 152-ФЗ «О персональных данных» подтверждаю свое согласие на обработку моих персональных данных.</w:t>
      </w:r>
    </w:p>
    <w:p w:rsidR="00A233AE" w:rsidRPr="0099277B" w:rsidRDefault="00A233AE" w:rsidP="00A233AE">
      <w:pPr>
        <w:pStyle w:val="a3"/>
        <w:rPr>
          <w:rFonts w:ascii="Arial" w:hAnsi="Arial" w:cs="Arial"/>
          <w:sz w:val="24"/>
          <w:szCs w:val="24"/>
        </w:rPr>
      </w:pPr>
    </w:p>
    <w:p w:rsidR="00A233AE" w:rsidRPr="0099277B" w:rsidRDefault="00A233AE" w:rsidP="00A233AE">
      <w:pPr>
        <w:pStyle w:val="a3"/>
        <w:rPr>
          <w:rFonts w:ascii="Arial" w:hAnsi="Arial" w:cs="Arial"/>
          <w:sz w:val="24"/>
          <w:szCs w:val="24"/>
        </w:rPr>
      </w:pPr>
      <w:r>
        <w:rPr>
          <w:noProof/>
          <w:lang w:eastAsia="ru-RU"/>
        </w:rPr>
        <mc:AlternateContent>
          <mc:Choice Requires="wps">
            <w:drawing>
              <wp:anchor distT="0" distB="0" distL="0" distR="0" simplePos="0" relativeHeight="251648000" behindDoc="1" locked="0" layoutInCell="1" allowOverlap="1" wp14:anchorId="75B1A449" wp14:editId="3AF88120">
                <wp:simplePos x="0" y="0"/>
                <wp:positionH relativeFrom="page">
                  <wp:posOffset>3240405</wp:posOffset>
                </wp:positionH>
                <wp:positionV relativeFrom="paragraph">
                  <wp:posOffset>141605</wp:posOffset>
                </wp:positionV>
                <wp:extent cx="1080770" cy="6350"/>
                <wp:effectExtent l="0" t="0" r="0" b="0"/>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7161E" id="Прямоугольник 4" o:spid="_x0000_s1026" style="position:absolute;margin-left:255.15pt;margin-top:11.15pt;width:85.1pt;height:.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" fillcolor="black" stroked="f">
                <w10:wrap type="topAndBottom" anchorx="page"/>
              </v:rect>
            </w:pict>
          </mc:Fallback>
        </mc:AlternateContent>
      </w:r>
      <w:r>
        <w:rPr>
          <w:noProof/>
          <w:lang w:eastAsia="ru-RU"/>
        </w:rPr>
        <mc:AlternateContent>
          <mc:Choice Requires="wps">
            <w:drawing>
              <wp:anchor distT="0" distB="0" distL="0" distR="0" simplePos="0" relativeHeight="251649024" behindDoc="1" locked="0" layoutInCell="1" allowOverlap="1" wp14:anchorId="6A7E8529" wp14:editId="12C75C40">
                <wp:simplePos x="0" y="0"/>
                <wp:positionH relativeFrom="page">
                  <wp:posOffset>4500880</wp:posOffset>
                </wp:positionH>
                <wp:positionV relativeFrom="paragraph">
                  <wp:posOffset>141605</wp:posOffset>
                </wp:positionV>
                <wp:extent cx="2520950" cy="6350"/>
                <wp:effectExtent l="0" t="0" r="0" b="0"/>
                <wp:wrapTopAndBottom/>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81A86" id="Прямоугольник 3" o:spid="_x0000_s1026" style="position:absolute;margin-left:354.4pt;margin-top:11.15pt;width:198.5pt;height:.5pt;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" fillcolor="black" stroked="f">
                <w10:wrap type="topAndBottom" anchorx="page"/>
              </v:rect>
            </w:pict>
          </mc:Fallback>
        </mc:AlternateContent>
      </w:r>
    </w:p>
    <w:p w:rsidR="002B6B42" w:rsidRDefault="00E62E8A" w:rsidP="00E62E8A">
      <w:pPr>
        <w:rPr>
          <w:rFonts w:ascii="Arial" w:hAnsi="Arial" w:cs="Arial"/>
          <w:sz w:val="20"/>
        </w:rPr>
      </w:pPr>
      <w:r>
        <w:rPr>
          <w:rFonts w:ascii="Arial" w:hAnsi="Arial" w:cs="Arial"/>
          <w:sz w:val="20"/>
        </w:rPr>
        <w:t xml:space="preserve">                                                                      </w:t>
      </w:r>
      <w:r w:rsidR="00A233AE" w:rsidRPr="00E62E8A">
        <w:rPr>
          <w:rFonts w:ascii="Arial" w:hAnsi="Arial" w:cs="Arial"/>
          <w:sz w:val="20"/>
        </w:rPr>
        <w:t>(подпись)</w:t>
      </w:r>
      <w:r w:rsidR="00A233AE" w:rsidRPr="00E62E8A">
        <w:rPr>
          <w:rFonts w:ascii="Arial" w:hAnsi="Arial" w:cs="Arial"/>
          <w:sz w:val="20"/>
        </w:rPr>
        <w:tab/>
        <w:t xml:space="preserve">    </w:t>
      </w:r>
      <w:r>
        <w:rPr>
          <w:rFonts w:ascii="Arial" w:hAnsi="Arial" w:cs="Arial"/>
          <w:sz w:val="20"/>
        </w:rPr>
        <w:t xml:space="preserve">         </w:t>
      </w:r>
      <w:r w:rsidR="00A233AE" w:rsidRPr="00E62E8A">
        <w:rPr>
          <w:rFonts w:ascii="Arial" w:hAnsi="Arial" w:cs="Arial"/>
          <w:sz w:val="20"/>
        </w:rPr>
        <w:t xml:space="preserve">  (фамилия,</w:t>
      </w:r>
      <w:r w:rsidR="00A233AE" w:rsidRPr="00E62E8A">
        <w:rPr>
          <w:rFonts w:ascii="Arial" w:hAnsi="Arial" w:cs="Arial"/>
          <w:spacing w:val="-4"/>
          <w:sz w:val="20"/>
        </w:rPr>
        <w:t xml:space="preserve"> </w:t>
      </w:r>
      <w:r w:rsidR="00A233AE" w:rsidRPr="00E62E8A">
        <w:rPr>
          <w:rFonts w:ascii="Arial" w:hAnsi="Arial" w:cs="Arial"/>
          <w:sz w:val="20"/>
        </w:rPr>
        <w:t>имя,</w:t>
      </w:r>
      <w:r w:rsidR="00A233AE" w:rsidRPr="00E62E8A">
        <w:rPr>
          <w:rFonts w:ascii="Arial" w:hAnsi="Arial" w:cs="Arial"/>
          <w:spacing w:val="-4"/>
          <w:sz w:val="20"/>
        </w:rPr>
        <w:t xml:space="preserve"> </w:t>
      </w:r>
      <w:r w:rsidR="00A233AE" w:rsidRPr="00E62E8A">
        <w:rPr>
          <w:rFonts w:ascii="Arial" w:hAnsi="Arial" w:cs="Arial"/>
          <w:sz w:val="20"/>
        </w:rPr>
        <w:t>отчество</w:t>
      </w:r>
      <w:r w:rsidR="00A233AE" w:rsidRPr="00E62E8A">
        <w:rPr>
          <w:rFonts w:ascii="Arial" w:hAnsi="Arial" w:cs="Arial"/>
          <w:spacing w:val="-4"/>
          <w:sz w:val="20"/>
        </w:rPr>
        <w:t xml:space="preserve"> </w:t>
      </w:r>
      <w:r w:rsidR="00A233AE" w:rsidRPr="00E62E8A">
        <w:rPr>
          <w:rFonts w:ascii="Arial" w:hAnsi="Arial" w:cs="Arial"/>
          <w:sz w:val="20"/>
        </w:rPr>
        <w:t>(при</w:t>
      </w:r>
      <w:r w:rsidR="00A233AE" w:rsidRPr="00E62E8A">
        <w:rPr>
          <w:rFonts w:ascii="Arial" w:hAnsi="Arial" w:cs="Arial"/>
          <w:spacing w:val="-5"/>
          <w:sz w:val="20"/>
        </w:rPr>
        <w:t xml:space="preserve"> </w:t>
      </w:r>
      <w:r w:rsidR="00A233AE" w:rsidRPr="00E62E8A">
        <w:rPr>
          <w:rFonts w:ascii="Arial" w:hAnsi="Arial" w:cs="Arial"/>
          <w:sz w:val="20"/>
        </w:rPr>
        <w:t>наличии)</w:t>
      </w:r>
    </w:p>
    <w:p w:rsidR="002B6B42" w:rsidRDefault="002B6B42">
      <w:pPr>
        <w:rPr>
          <w:rFonts w:ascii="Arial" w:hAnsi="Arial" w:cs="Arial"/>
          <w:sz w:val="20"/>
        </w:rPr>
      </w:pPr>
      <w:r>
        <w:rPr>
          <w:rFonts w:ascii="Arial" w:hAnsi="Arial" w:cs="Arial"/>
          <w:sz w:val="20"/>
        </w:rPr>
        <w:br w:type="page"/>
      </w:r>
    </w:p>
    <w:p w:rsidR="002B6B42" w:rsidRDefault="002B6B42" w:rsidP="002B6B42">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7</w:t>
      </w:r>
    </w:p>
    <w:p w:rsidR="002B6B42" w:rsidRDefault="002B6B42" w:rsidP="002B6B42">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2B6B42" w:rsidRDefault="002B6B42" w:rsidP="002B6B42">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2B6B42" w:rsidRDefault="009653AA" w:rsidP="002B6B42">
      <w:pPr>
        <w:ind w:left="5387" w:right="23"/>
        <w:jc w:val="right"/>
        <w:rPr>
          <w:rFonts w:ascii="Arial" w:hAnsi="Arial" w:cs="Arial"/>
          <w:sz w:val="20"/>
        </w:rPr>
      </w:pPr>
      <w:r>
        <w:rPr>
          <w:rFonts w:ascii="Arial" w:hAnsi="Arial" w:cs="Arial"/>
          <w:sz w:val="20"/>
        </w:rPr>
        <w:t>от 03.03.2023 года №38</w:t>
      </w:r>
    </w:p>
    <w:p w:rsidR="009653AA" w:rsidRDefault="009653AA" w:rsidP="002B6B42">
      <w:pPr>
        <w:ind w:left="5387" w:right="23"/>
        <w:jc w:val="right"/>
        <w:rPr>
          <w:rFonts w:ascii="Arial" w:hAnsi="Arial" w:cs="Arial"/>
        </w:rPr>
      </w:pPr>
    </w:p>
    <w:p w:rsidR="002B6B42" w:rsidRDefault="002B6B42" w:rsidP="002B6B42">
      <w:pPr>
        <w:ind w:left="5387" w:right="23"/>
        <w:jc w:val="right"/>
        <w:rPr>
          <w:rFonts w:ascii="Arial" w:hAnsi="Arial" w:cs="Arial"/>
        </w:rPr>
      </w:pPr>
      <w:r>
        <w:rPr>
          <w:rFonts w:ascii="Arial" w:hAnsi="Arial" w:cs="Arial"/>
        </w:rPr>
        <w:t>ФОРМА</w:t>
      </w:r>
    </w:p>
    <w:p w:rsidR="002B6B42" w:rsidRPr="008A627D" w:rsidRDefault="002B6B42" w:rsidP="002B6B42">
      <w:pPr>
        <w:ind w:left="5387" w:right="23"/>
        <w:jc w:val="right"/>
        <w:rPr>
          <w:rFonts w:ascii="Arial" w:hAnsi="Arial" w:cs="Arial"/>
        </w:rPr>
      </w:pPr>
    </w:p>
    <w:p w:rsidR="002B6B42" w:rsidRPr="008A627D" w:rsidRDefault="002B6B42" w:rsidP="002B6B42">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2B6B42" w:rsidRDefault="002B6B42" w:rsidP="002B6B42">
      <w:pPr>
        <w:ind w:left="5387" w:right="23"/>
        <w:jc w:val="right"/>
        <w:rPr>
          <w:rFonts w:ascii="Arial" w:hAnsi="Arial" w:cs="Arial"/>
        </w:rPr>
      </w:pPr>
    </w:p>
    <w:p w:rsidR="002B6B42" w:rsidRDefault="002B6B42" w:rsidP="002B6B42">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2B6B42" w:rsidRPr="009939B3" w:rsidRDefault="002B6B42" w:rsidP="002B6B42">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2B6B42" w:rsidRDefault="002B6B42" w:rsidP="002B6B42">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2B6B42" w:rsidRDefault="002B6B42" w:rsidP="002B6B42">
      <w:pPr>
        <w:ind w:left="5387"/>
        <w:jc w:val="both"/>
        <w:rPr>
          <w:rFonts w:ascii="Arial" w:hAnsi="Arial" w:cs="Arial"/>
          <w:sz w:val="20"/>
        </w:rPr>
      </w:pPr>
    </w:p>
    <w:p w:rsidR="002B6B42" w:rsidRDefault="002B6B42" w:rsidP="002B6B42">
      <w:pPr>
        <w:pStyle w:val="a3"/>
        <w:tabs>
          <w:tab w:val="left" w:pos="4962"/>
        </w:tabs>
        <w:jc w:val="center"/>
        <w:rPr>
          <w:rFonts w:ascii="Arial" w:hAnsi="Arial" w:cs="Arial"/>
          <w:b/>
          <w:sz w:val="24"/>
          <w:szCs w:val="24"/>
        </w:rPr>
      </w:pPr>
    </w:p>
    <w:p w:rsidR="002B6B42" w:rsidRPr="004D681A" w:rsidRDefault="002B6B42" w:rsidP="002B6B42">
      <w:pPr>
        <w:pStyle w:val="a3"/>
        <w:tabs>
          <w:tab w:val="left" w:pos="4962"/>
        </w:tabs>
        <w:jc w:val="center"/>
        <w:rPr>
          <w:rFonts w:ascii="Arial" w:hAnsi="Arial" w:cs="Arial"/>
          <w:b/>
          <w:sz w:val="24"/>
          <w:szCs w:val="24"/>
        </w:rPr>
      </w:pPr>
      <w:r w:rsidRPr="004D681A">
        <w:rPr>
          <w:rFonts w:ascii="Arial" w:hAnsi="Arial" w:cs="Arial"/>
          <w:b/>
          <w:sz w:val="24"/>
          <w:szCs w:val="24"/>
        </w:rPr>
        <w:t>РЕШЕНИЕ</w:t>
      </w:r>
    </w:p>
    <w:p w:rsidR="002B6B42" w:rsidRDefault="002B6B42" w:rsidP="002B6B42">
      <w:pPr>
        <w:pStyle w:val="a3"/>
        <w:ind w:right="24" w:firstLine="6"/>
        <w:jc w:val="center"/>
        <w:rPr>
          <w:rFonts w:ascii="Arial" w:hAnsi="Arial" w:cs="Arial"/>
          <w:b/>
          <w:sz w:val="24"/>
        </w:rPr>
      </w:pPr>
      <w:r w:rsidRPr="007424E7">
        <w:rPr>
          <w:rFonts w:ascii="Arial" w:hAnsi="Arial" w:cs="Arial"/>
          <w:b/>
          <w:sz w:val="24"/>
        </w:rPr>
        <w:t>об отказе во внесении исправлений в решение</w:t>
      </w:r>
      <w:r>
        <w:rPr>
          <w:rFonts w:ascii="Arial" w:hAnsi="Arial" w:cs="Arial"/>
          <w:b/>
          <w:sz w:val="24"/>
        </w:rPr>
        <w:t xml:space="preserve"> </w:t>
      </w:r>
    </w:p>
    <w:p w:rsidR="002B6B42" w:rsidRPr="009B2BAB" w:rsidRDefault="002B6B42" w:rsidP="002B6B42">
      <w:pPr>
        <w:pStyle w:val="a3"/>
        <w:tabs>
          <w:tab w:val="left" w:pos="2527"/>
          <w:tab w:val="left" w:pos="4962"/>
        </w:tabs>
        <w:jc w:val="center"/>
        <w:rPr>
          <w:rFonts w:ascii="Arial" w:hAnsi="Arial" w:cs="Arial"/>
          <w:b/>
          <w:sz w:val="24"/>
          <w:szCs w:val="24"/>
        </w:rPr>
      </w:pPr>
      <w:r>
        <w:rPr>
          <w:rFonts w:ascii="Arial" w:hAnsi="Arial" w:cs="Arial"/>
          <w:b/>
          <w:sz w:val="24"/>
          <w:szCs w:val="24"/>
        </w:rPr>
        <w:t>о</w:t>
      </w:r>
      <w:r w:rsidRPr="009B2BAB">
        <w:rPr>
          <w:rFonts w:ascii="Arial" w:hAnsi="Arial" w:cs="Arial"/>
          <w:b/>
          <w:sz w:val="24"/>
          <w:szCs w:val="24"/>
        </w:rPr>
        <w:t xml:space="preserve"> предоставлении</w:t>
      </w:r>
      <w:r w:rsidRPr="009B2BAB">
        <w:rPr>
          <w:rFonts w:ascii="Arial" w:hAnsi="Arial" w:cs="Arial"/>
          <w:b/>
          <w:spacing w:val="1"/>
          <w:sz w:val="24"/>
          <w:szCs w:val="24"/>
        </w:rPr>
        <w:t xml:space="preserve"> </w:t>
      </w:r>
      <w:r w:rsidRPr="009B2BAB">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2B6B42" w:rsidRDefault="002B6B42" w:rsidP="002B6B42">
      <w:pPr>
        <w:pStyle w:val="a3"/>
        <w:jc w:val="center"/>
        <w:rPr>
          <w:rFonts w:ascii="Arial" w:hAnsi="Arial" w:cs="Arial"/>
          <w:bCs/>
          <w:sz w:val="24"/>
        </w:rPr>
      </w:pPr>
      <w:r w:rsidRPr="007424E7">
        <w:rPr>
          <w:rFonts w:ascii="Arial" w:hAnsi="Arial" w:cs="Arial"/>
          <w:bCs/>
          <w:sz w:val="24"/>
        </w:rPr>
        <w:t>от ______________ № _______________</w:t>
      </w:r>
    </w:p>
    <w:p w:rsidR="002B6B42" w:rsidRDefault="002B6B42" w:rsidP="002B6B42">
      <w:pPr>
        <w:pStyle w:val="a3"/>
        <w:jc w:val="center"/>
        <w:rPr>
          <w:rFonts w:ascii="Arial" w:hAnsi="Arial" w:cs="Arial"/>
          <w:bCs/>
          <w:sz w:val="24"/>
        </w:rPr>
      </w:pPr>
    </w:p>
    <w:p w:rsidR="002B6B42" w:rsidRPr="0083562B" w:rsidRDefault="002B6B42" w:rsidP="002B6B42">
      <w:pPr>
        <w:ind w:right="24" w:firstLine="720"/>
        <w:jc w:val="both"/>
        <w:rPr>
          <w:rFonts w:ascii="Arial" w:hAnsi="Arial" w:cs="Arial"/>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22"/>
          <w:sz w:val="24"/>
          <w:szCs w:val="24"/>
        </w:rPr>
        <w:t xml:space="preserve"> </w:t>
      </w:r>
      <w:r w:rsidRPr="0099277B">
        <w:rPr>
          <w:rFonts w:ascii="Arial" w:hAnsi="Arial" w:cs="Arial"/>
          <w:sz w:val="24"/>
          <w:szCs w:val="24"/>
        </w:rPr>
        <w:t>результатам</w:t>
      </w:r>
      <w:r w:rsidRPr="0099277B">
        <w:rPr>
          <w:rFonts w:ascii="Arial" w:hAnsi="Arial" w:cs="Arial"/>
          <w:spacing w:val="21"/>
          <w:sz w:val="24"/>
          <w:szCs w:val="24"/>
        </w:rPr>
        <w:t xml:space="preserve"> </w:t>
      </w:r>
      <w:r w:rsidRPr="0083562B">
        <w:rPr>
          <w:rFonts w:ascii="Arial" w:hAnsi="Arial" w:cs="Arial"/>
          <w:sz w:val="24"/>
          <w:szCs w:val="24"/>
        </w:rPr>
        <w:t>рассмотрения</w:t>
      </w:r>
      <w:r w:rsidRPr="0083562B">
        <w:rPr>
          <w:rFonts w:ascii="Arial" w:hAnsi="Arial" w:cs="Arial"/>
          <w:spacing w:val="22"/>
          <w:sz w:val="24"/>
          <w:szCs w:val="24"/>
        </w:rPr>
        <w:t xml:space="preserve"> </w:t>
      </w:r>
      <w:r w:rsidRPr="0083562B">
        <w:rPr>
          <w:rFonts w:ascii="Arial" w:hAnsi="Arial" w:cs="Arial"/>
          <w:sz w:val="24"/>
          <w:szCs w:val="24"/>
        </w:rPr>
        <w:t>заявления</w:t>
      </w:r>
      <w:r w:rsidRPr="0083562B">
        <w:rPr>
          <w:rFonts w:ascii="Arial" w:hAnsi="Arial" w:cs="Arial"/>
          <w:spacing w:val="19"/>
          <w:sz w:val="24"/>
          <w:szCs w:val="24"/>
        </w:rPr>
        <w:t xml:space="preserve"> </w:t>
      </w:r>
      <w:r w:rsidRPr="0083562B">
        <w:rPr>
          <w:rFonts w:ascii="Arial" w:hAnsi="Arial" w:cs="Arial"/>
          <w:sz w:val="24"/>
          <w:szCs w:val="24"/>
        </w:rPr>
        <w:t>об</w:t>
      </w:r>
      <w:r w:rsidRPr="0083562B">
        <w:rPr>
          <w:rFonts w:ascii="Arial" w:hAnsi="Arial" w:cs="Arial"/>
          <w:spacing w:val="23"/>
          <w:sz w:val="24"/>
          <w:szCs w:val="24"/>
        </w:rPr>
        <w:t xml:space="preserve"> </w:t>
      </w:r>
      <w:r w:rsidRPr="0083562B">
        <w:rPr>
          <w:rFonts w:ascii="Arial" w:hAnsi="Arial" w:cs="Arial"/>
          <w:sz w:val="24"/>
        </w:rPr>
        <w:t>исправлении допущенных опечаток и ошибок в решении</w:t>
      </w:r>
      <w:r w:rsidRPr="0083562B">
        <w:rPr>
          <w:rFonts w:ascii="Arial" w:hAnsi="Arial" w:cs="Arial"/>
        </w:rPr>
        <w:t xml:space="preserve"> </w:t>
      </w:r>
      <w:r w:rsidRPr="0083562B">
        <w:rPr>
          <w:rFonts w:ascii="Arial" w:hAnsi="Arial" w:cs="Arial"/>
          <w:sz w:val="24"/>
          <w:szCs w:val="24"/>
        </w:rPr>
        <w:t xml:space="preserve">о </w:t>
      </w:r>
      <w:r w:rsidRPr="002B6B42">
        <w:rPr>
          <w:rFonts w:ascii="Arial" w:hAnsi="Arial" w:cs="Arial"/>
          <w:sz w:val="24"/>
          <w:szCs w:val="24"/>
        </w:rPr>
        <w:t>предоставлении</w:t>
      </w:r>
      <w:r w:rsidRPr="002B6B42">
        <w:rPr>
          <w:rFonts w:ascii="Arial" w:hAnsi="Arial" w:cs="Arial"/>
          <w:spacing w:val="1"/>
          <w:sz w:val="24"/>
          <w:szCs w:val="24"/>
        </w:rPr>
        <w:t xml:space="preserve"> </w:t>
      </w:r>
      <w:r w:rsidRPr="002B6B42">
        <w:rPr>
          <w:rFonts w:ascii="Arial" w:hAnsi="Arial" w:cs="Arial"/>
          <w:sz w:val="24"/>
          <w:szCs w:val="24"/>
        </w:rPr>
        <w:t xml:space="preserve">информации, предусмотренной Жилищным кодексом Российской Федерации, в сфере управления многоквартирными домами </w:t>
      </w:r>
      <w:r w:rsidRPr="0083562B">
        <w:rPr>
          <w:rFonts w:ascii="Arial" w:hAnsi="Arial" w:cs="Arial"/>
          <w:sz w:val="24"/>
          <w:szCs w:val="24"/>
        </w:rPr>
        <w:t>от</w:t>
      </w:r>
      <w:r>
        <w:rPr>
          <w:rFonts w:ascii="Arial" w:hAnsi="Arial" w:cs="Arial"/>
          <w:sz w:val="24"/>
        </w:rPr>
        <w:t xml:space="preserve"> </w:t>
      </w:r>
      <w:r w:rsidRPr="005603B9">
        <w:rPr>
          <w:rFonts w:ascii="Arial" w:hAnsi="Arial" w:cs="Arial"/>
          <w:sz w:val="24"/>
        </w:rPr>
        <w:t>_______ № __________</w:t>
      </w:r>
      <w:r w:rsidRPr="005603B9">
        <w:rPr>
          <w:rFonts w:ascii="Arial" w:hAnsi="Arial" w:cs="Arial"/>
          <w:sz w:val="24"/>
        </w:rPr>
        <w:tab/>
      </w:r>
    </w:p>
    <w:p w:rsidR="002B6B42" w:rsidRPr="002B6B42" w:rsidRDefault="002B6B42" w:rsidP="002B6B42">
      <w:pPr>
        <w:ind w:firstLine="720"/>
        <w:jc w:val="both"/>
        <w:rPr>
          <w:rFonts w:ascii="Arial" w:hAnsi="Arial" w:cs="Arial"/>
          <w:sz w:val="20"/>
        </w:rPr>
      </w:pPr>
      <w:r>
        <w:rPr>
          <w:rFonts w:ascii="Arial" w:hAnsi="Arial" w:cs="Arial"/>
          <w:sz w:val="20"/>
        </w:rPr>
        <w:t xml:space="preserve">       </w:t>
      </w:r>
      <w:r w:rsidRPr="002B6B42">
        <w:rPr>
          <w:rFonts w:ascii="Arial" w:hAnsi="Arial" w:cs="Arial"/>
          <w:sz w:val="20"/>
        </w:rPr>
        <w:t>(дата</w:t>
      </w:r>
      <w:r w:rsidRPr="002B6B42">
        <w:rPr>
          <w:rFonts w:ascii="Arial" w:hAnsi="Arial" w:cs="Arial"/>
          <w:spacing w:val="-3"/>
          <w:sz w:val="20"/>
        </w:rPr>
        <w:t xml:space="preserve"> </w:t>
      </w:r>
      <w:r w:rsidRPr="002B6B42">
        <w:rPr>
          <w:rFonts w:ascii="Arial" w:hAnsi="Arial" w:cs="Arial"/>
          <w:sz w:val="20"/>
        </w:rPr>
        <w:t>и</w:t>
      </w:r>
      <w:r w:rsidRPr="002B6B42">
        <w:rPr>
          <w:rFonts w:ascii="Arial" w:hAnsi="Arial" w:cs="Arial"/>
          <w:spacing w:val="-3"/>
          <w:sz w:val="20"/>
        </w:rPr>
        <w:t xml:space="preserve"> </w:t>
      </w:r>
      <w:r w:rsidRPr="002B6B42">
        <w:rPr>
          <w:rFonts w:ascii="Arial" w:hAnsi="Arial" w:cs="Arial"/>
          <w:sz w:val="20"/>
        </w:rPr>
        <w:t>номер</w:t>
      </w:r>
      <w:r w:rsidRPr="002B6B42">
        <w:rPr>
          <w:rFonts w:ascii="Arial" w:hAnsi="Arial" w:cs="Arial"/>
          <w:spacing w:val="-1"/>
          <w:sz w:val="20"/>
        </w:rPr>
        <w:t xml:space="preserve"> </w:t>
      </w:r>
      <w:r w:rsidRPr="002B6B42">
        <w:rPr>
          <w:rFonts w:ascii="Arial" w:hAnsi="Arial" w:cs="Arial"/>
          <w:sz w:val="20"/>
        </w:rPr>
        <w:t>регистрации)</w:t>
      </w:r>
    </w:p>
    <w:p w:rsidR="002B6B42" w:rsidRDefault="002B6B42" w:rsidP="002B6B42">
      <w:pPr>
        <w:pStyle w:val="a3"/>
        <w:ind w:right="24" w:firstLine="709"/>
        <w:jc w:val="both"/>
        <w:rPr>
          <w:rFonts w:ascii="Arial" w:hAnsi="Arial" w:cs="Arial"/>
          <w:sz w:val="24"/>
          <w:szCs w:val="24"/>
        </w:rPr>
      </w:pPr>
      <w:r>
        <w:rPr>
          <w:rFonts w:ascii="Arial" w:hAnsi="Arial" w:cs="Arial"/>
          <w:sz w:val="24"/>
          <w:szCs w:val="24"/>
        </w:rPr>
        <w:t xml:space="preserve">принято решение </w:t>
      </w:r>
      <w:r w:rsidRPr="0099277B">
        <w:rPr>
          <w:rFonts w:ascii="Arial" w:hAnsi="Arial" w:cs="Arial"/>
          <w:sz w:val="24"/>
          <w:szCs w:val="24"/>
        </w:rPr>
        <w:t>об</w:t>
      </w:r>
      <w:r>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тказе во внесении исправлений</w:t>
      </w:r>
      <w:r w:rsidRPr="00D32610">
        <w:rPr>
          <w:rFonts w:ascii="Arial" w:hAnsi="Arial" w:cs="Arial"/>
          <w:sz w:val="24"/>
        </w:rPr>
        <w:t xml:space="preserve"> в решении</w:t>
      </w:r>
      <w:r w:rsidRPr="00D32610">
        <w:rPr>
          <w:rFonts w:ascii="Arial" w:hAnsi="Arial" w:cs="Arial"/>
        </w:rPr>
        <w:t xml:space="preserve"> </w:t>
      </w:r>
      <w:r w:rsidRPr="0083562B">
        <w:rPr>
          <w:rFonts w:ascii="Arial" w:hAnsi="Arial" w:cs="Arial"/>
          <w:sz w:val="24"/>
          <w:szCs w:val="24"/>
        </w:rPr>
        <w:t xml:space="preserve">о </w:t>
      </w:r>
      <w:r w:rsidRPr="002B6B42">
        <w:rPr>
          <w:rFonts w:ascii="Arial" w:hAnsi="Arial" w:cs="Arial"/>
          <w:sz w:val="24"/>
          <w:szCs w:val="24"/>
        </w:rPr>
        <w:t>предоставлении</w:t>
      </w:r>
      <w:r w:rsidRPr="002B6B42">
        <w:rPr>
          <w:rFonts w:ascii="Arial" w:hAnsi="Arial" w:cs="Arial"/>
          <w:spacing w:val="1"/>
          <w:sz w:val="24"/>
          <w:szCs w:val="24"/>
        </w:rPr>
        <w:t xml:space="preserve"> </w:t>
      </w:r>
      <w:r w:rsidRPr="002B6B42">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w:t>
      </w:r>
    </w:p>
    <w:p w:rsidR="002B6B42" w:rsidRDefault="002B6B42" w:rsidP="002B6B42">
      <w:pPr>
        <w:pStyle w:val="a3"/>
        <w:ind w:right="24" w:firstLine="709"/>
        <w:rPr>
          <w:rFonts w:ascii="Arial" w:hAnsi="Arial" w:cs="Arial"/>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4810"/>
        <w:gridCol w:w="3412"/>
      </w:tblGrid>
      <w:tr w:rsidR="002B6B42" w:rsidRPr="00C84BA3" w:rsidTr="009A1F39">
        <w:trPr>
          <w:trHeight w:val="378"/>
        </w:trPr>
        <w:tc>
          <w:tcPr>
            <w:tcW w:w="1701" w:type="dxa"/>
            <w:shd w:val="clear" w:color="auto" w:fill="auto"/>
          </w:tcPr>
          <w:p w:rsidR="002B6B42" w:rsidRPr="00C84BA3" w:rsidRDefault="002B6B42" w:rsidP="009A1F39">
            <w:pPr>
              <w:pStyle w:val="TableParagraph"/>
              <w:ind w:left="62"/>
              <w:jc w:val="center"/>
              <w:rPr>
                <w:rFonts w:ascii="Arial" w:hAnsi="Arial" w:cs="Arial"/>
                <w:sz w:val="24"/>
                <w:szCs w:val="24"/>
              </w:rPr>
            </w:pPr>
            <w:r w:rsidRPr="00C84BA3">
              <w:rPr>
                <w:rFonts w:ascii="Arial" w:hAnsi="Arial" w:cs="Arial"/>
                <w:sz w:val="24"/>
                <w:szCs w:val="24"/>
              </w:rPr>
              <w:t>№</w:t>
            </w:r>
            <w:r w:rsidRPr="00C84BA3">
              <w:rPr>
                <w:rFonts w:ascii="Arial" w:hAnsi="Arial" w:cs="Arial"/>
                <w:spacing w:val="-4"/>
                <w:sz w:val="24"/>
                <w:szCs w:val="24"/>
              </w:rPr>
              <w:t xml:space="preserve"> </w:t>
            </w:r>
            <w:r w:rsidRPr="00C84BA3">
              <w:rPr>
                <w:rFonts w:ascii="Arial" w:hAnsi="Arial" w:cs="Arial"/>
                <w:sz w:val="24"/>
                <w:szCs w:val="24"/>
              </w:rPr>
              <w:t>пункта Административного</w:t>
            </w:r>
            <w:r w:rsidRPr="00C84BA3">
              <w:rPr>
                <w:rFonts w:ascii="Arial" w:hAnsi="Arial" w:cs="Arial"/>
                <w:spacing w:val="-1"/>
                <w:sz w:val="24"/>
                <w:szCs w:val="24"/>
              </w:rPr>
              <w:t xml:space="preserve"> регламен</w:t>
            </w:r>
            <w:r w:rsidRPr="00C84BA3">
              <w:rPr>
                <w:rFonts w:ascii="Arial" w:hAnsi="Arial" w:cs="Arial"/>
                <w:sz w:val="24"/>
                <w:szCs w:val="24"/>
              </w:rPr>
              <w:t>та</w:t>
            </w:r>
          </w:p>
        </w:tc>
        <w:tc>
          <w:tcPr>
            <w:tcW w:w="4810" w:type="dxa"/>
            <w:shd w:val="clear" w:color="auto" w:fill="auto"/>
          </w:tcPr>
          <w:p w:rsidR="002B6B42" w:rsidRPr="002B6B42" w:rsidRDefault="002B6B42" w:rsidP="009A1F39">
            <w:pPr>
              <w:pStyle w:val="TableParagraph"/>
              <w:ind w:left="300" w:right="293"/>
              <w:jc w:val="center"/>
              <w:rPr>
                <w:rFonts w:ascii="Arial" w:hAnsi="Arial" w:cs="Arial"/>
                <w:sz w:val="24"/>
                <w:szCs w:val="24"/>
              </w:rPr>
            </w:pPr>
            <w:r w:rsidRPr="002B6B42">
              <w:rPr>
                <w:rFonts w:ascii="Arial" w:hAnsi="Arial" w:cs="Arial"/>
                <w:sz w:val="24"/>
                <w:szCs w:val="24"/>
              </w:rPr>
              <w:t>Наименование</w:t>
            </w:r>
            <w:r w:rsidRPr="002B6B42">
              <w:rPr>
                <w:rFonts w:ascii="Arial" w:hAnsi="Arial" w:cs="Arial"/>
                <w:spacing w:val="-4"/>
                <w:sz w:val="24"/>
                <w:szCs w:val="24"/>
              </w:rPr>
              <w:t xml:space="preserve"> </w:t>
            </w:r>
            <w:r w:rsidRPr="002B6B42">
              <w:rPr>
                <w:rFonts w:ascii="Arial" w:hAnsi="Arial" w:cs="Arial"/>
                <w:sz w:val="24"/>
                <w:szCs w:val="24"/>
              </w:rPr>
              <w:t>основания</w:t>
            </w:r>
            <w:r w:rsidRPr="002B6B42">
              <w:rPr>
                <w:rFonts w:ascii="Arial" w:hAnsi="Arial" w:cs="Arial"/>
                <w:spacing w:val="-3"/>
                <w:sz w:val="24"/>
                <w:szCs w:val="24"/>
              </w:rPr>
              <w:t xml:space="preserve"> </w:t>
            </w:r>
            <w:r w:rsidRPr="002B6B42">
              <w:rPr>
                <w:rFonts w:ascii="Arial" w:hAnsi="Arial" w:cs="Arial"/>
                <w:sz w:val="24"/>
                <w:szCs w:val="24"/>
              </w:rPr>
              <w:t>для</w:t>
            </w:r>
            <w:r w:rsidRPr="002B6B42">
              <w:rPr>
                <w:rFonts w:ascii="Arial" w:hAnsi="Arial" w:cs="Arial"/>
                <w:spacing w:val="-3"/>
                <w:sz w:val="24"/>
                <w:szCs w:val="24"/>
              </w:rPr>
              <w:t xml:space="preserve"> </w:t>
            </w:r>
            <w:r w:rsidRPr="002B6B42">
              <w:rPr>
                <w:rFonts w:ascii="Arial" w:hAnsi="Arial" w:cs="Arial"/>
                <w:sz w:val="24"/>
                <w:szCs w:val="24"/>
              </w:rPr>
              <w:t>отказа</w:t>
            </w:r>
            <w:r w:rsidRPr="002B6B42">
              <w:rPr>
                <w:rFonts w:ascii="Arial" w:hAnsi="Arial" w:cs="Arial"/>
                <w:spacing w:val="-4"/>
                <w:sz w:val="24"/>
                <w:szCs w:val="24"/>
              </w:rPr>
              <w:t xml:space="preserve"> </w:t>
            </w:r>
            <w:r w:rsidRPr="002B6B42">
              <w:rPr>
                <w:rFonts w:ascii="Arial" w:hAnsi="Arial" w:cs="Arial"/>
                <w:sz w:val="24"/>
                <w:szCs w:val="24"/>
              </w:rPr>
              <w:t>во внесении</w:t>
            </w:r>
            <w:r w:rsidRPr="002B6B42">
              <w:rPr>
                <w:rFonts w:ascii="Arial" w:hAnsi="Arial" w:cs="Arial"/>
                <w:spacing w:val="-4"/>
                <w:sz w:val="24"/>
                <w:szCs w:val="24"/>
              </w:rPr>
              <w:t xml:space="preserve"> </w:t>
            </w:r>
            <w:r w:rsidRPr="002B6B42">
              <w:rPr>
                <w:rFonts w:ascii="Arial" w:hAnsi="Arial" w:cs="Arial"/>
                <w:sz w:val="24"/>
                <w:szCs w:val="24"/>
              </w:rPr>
              <w:t>исправлений</w:t>
            </w:r>
            <w:r w:rsidRPr="002B6B42">
              <w:rPr>
                <w:rFonts w:ascii="Arial" w:hAnsi="Arial" w:cs="Arial"/>
                <w:spacing w:val="-5"/>
                <w:sz w:val="24"/>
                <w:szCs w:val="24"/>
              </w:rPr>
              <w:t xml:space="preserve"> </w:t>
            </w:r>
            <w:r w:rsidRPr="002B6B42">
              <w:rPr>
                <w:rFonts w:ascii="Arial" w:hAnsi="Arial" w:cs="Arial"/>
                <w:sz w:val="24"/>
                <w:szCs w:val="24"/>
              </w:rPr>
              <w:t>в</w:t>
            </w:r>
            <w:r w:rsidRPr="002B6B42">
              <w:rPr>
                <w:rFonts w:ascii="Arial" w:hAnsi="Arial" w:cs="Arial"/>
                <w:spacing w:val="-4"/>
                <w:sz w:val="24"/>
                <w:szCs w:val="24"/>
              </w:rPr>
              <w:t xml:space="preserve"> </w:t>
            </w:r>
            <w:r w:rsidRPr="002B6B42">
              <w:rPr>
                <w:rFonts w:ascii="Arial" w:hAnsi="Arial" w:cs="Arial"/>
                <w:sz w:val="24"/>
                <w:szCs w:val="24"/>
              </w:rPr>
              <w:t>решении о предоставлении</w:t>
            </w:r>
            <w:r w:rsidRPr="002B6B42">
              <w:rPr>
                <w:rFonts w:ascii="Arial" w:hAnsi="Arial" w:cs="Arial"/>
                <w:spacing w:val="1"/>
                <w:sz w:val="24"/>
                <w:szCs w:val="24"/>
              </w:rPr>
              <w:t xml:space="preserve"> </w:t>
            </w:r>
            <w:r w:rsidRPr="002B6B42">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 в</w:t>
            </w:r>
            <w:r w:rsidRPr="002B6B42">
              <w:rPr>
                <w:rFonts w:ascii="Arial" w:hAnsi="Arial" w:cs="Arial"/>
                <w:spacing w:val="-2"/>
                <w:sz w:val="24"/>
                <w:szCs w:val="24"/>
              </w:rPr>
              <w:t xml:space="preserve"> </w:t>
            </w:r>
            <w:r w:rsidRPr="002B6B42">
              <w:rPr>
                <w:rFonts w:ascii="Arial" w:hAnsi="Arial" w:cs="Arial"/>
                <w:sz w:val="24"/>
                <w:szCs w:val="24"/>
              </w:rPr>
              <w:t>соответствии</w:t>
            </w:r>
            <w:r w:rsidRPr="002B6B42">
              <w:rPr>
                <w:rFonts w:ascii="Arial" w:hAnsi="Arial" w:cs="Arial"/>
                <w:spacing w:val="-1"/>
                <w:sz w:val="24"/>
                <w:szCs w:val="24"/>
              </w:rPr>
              <w:t xml:space="preserve"> </w:t>
            </w:r>
            <w:r w:rsidRPr="002B6B42">
              <w:rPr>
                <w:rFonts w:ascii="Arial" w:hAnsi="Arial" w:cs="Arial"/>
                <w:sz w:val="24"/>
                <w:szCs w:val="24"/>
              </w:rPr>
              <w:t>с Административным</w:t>
            </w:r>
            <w:r w:rsidRPr="002B6B42">
              <w:rPr>
                <w:rFonts w:ascii="Arial" w:hAnsi="Arial" w:cs="Arial"/>
                <w:spacing w:val="-7"/>
                <w:sz w:val="24"/>
                <w:szCs w:val="24"/>
              </w:rPr>
              <w:t xml:space="preserve"> </w:t>
            </w:r>
            <w:r w:rsidRPr="002B6B42">
              <w:rPr>
                <w:rFonts w:ascii="Arial" w:hAnsi="Arial" w:cs="Arial"/>
                <w:sz w:val="24"/>
                <w:szCs w:val="24"/>
              </w:rPr>
              <w:t>регламентом</w:t>
            </w:r>
          </w:p>
        </w:tc>
        <w:tc>
          <w:tcPr>
            <w:tcW w:w="3412" w:type="dxa"/>
            <w:shd w:val="clear" w:color="auto" w:fill="auto"/>
          </w:tcPr>
          <w:p w:rsidR="002B6B42" w:rsidRPr="002B6B42" w:rsidRDefault="002B6B42" w:rsidP="009A1F39">
            <w:pPr>
              <w:pStyle w:val="TableParagraph"/>
              <w:ind w:left="86" w:right="80"/>
              <w:jc w:val="center"/>
              <w:rPr>
                <w:rFonts w:ascii="Arial" w:hAnsi="Arial" w:cs="Arial"/>
                <w:sz w:val="24"/>
                <w:szCs w:val="24"/>
              </w:rPr>
            </w:pPr>
            <w:r w:rsidRPr="002B6B42">
              <w:rPr>
                <w:rFonts w:ascii="Arial" w:hAnsi="Arial" w:cs="Arial"/>
                <w:sz w:val="24"/>
                <w:szCs w:val="24"/>
              </w:rPr>
              <w:t>Разъяснение</w:t>
            </w:r>
            <w:r w:rsidRPr="002B6B42">
              <w:rPr>
                <w:rFonts w:ascii="Arial" w:hAnsi="Arial" w:cs="Arial"/>
                <w:spacing w:val="-7"/>
                <w:sz w:val="24"/>
                <w:szCs w:val="24"/>
              </w:rPr>
              <w:t xml:space="preserve"> </w:t>
            </w:r>
            <w:r w:rsidRPr="002B6B42">
              <w:rPr>
                <w:rFonts w:ascii="Arial" w:hAnsi="Arial" w:cs="Arial"/>
                <w:sz w:val="24"/>
                <w:szCs w:val="24"/>
              </w:rPr>
              <w:t>причин</w:t>
            </w:r>
            <w:r w:rsidRPr="002B6B42">
              <w:rPr>
                <w:rFonts w:ascii="Arial" w:hAnsi="Arial" w:cs="Arial"/>
                <w:spacing w:val="-3"/>
                <w:sz w:val="24"/>
                <w:szCs w:val="24"/>
              </w:rPr>
              <w:t xml:space="preserve"> </w:t>
            </w:r>
            <w:r w:rsidRPr="002B6B42">
              <w:rPr>
                <w:rFonts w:ascii="Arial" w:hAnsi="Arial" w:cs="Arial"/>
                <w:sz w:val="24"/>
                <w:szCs w:val="24"/>
              </w:rPr>
              <w:t>отказа во</w:t>
            </w:r>
            <w:r w:rsidRPr="002B6B42">
              <w:rPr>
                <w:rFonts w:ascii="Arial" w:hAnsi="Arial" w:cs="Arial"/>
                <w:spacing w:val="-4"/>
                <w:sz w:val="24"/>
                <w:szCs w:val="24"/>
              </w:rPr>
              <w:t xml:space="preserve"> </w:t>
            </w:r>
            <w:r w:rsidRPr="002B6B42">
              <w:rPr>
                <w:rFonts w:ascii="Arial" w:hAnsi="Arial" w:cs="Arial"/>
                <w:sz w:val="24"/>
                <w:szCs w:val="24"/>
              </w:rPr>
              <w:t>внесении</w:t>
            </w:r>
            <w:r w:rsidRPr="002B6B42">
              <w:rPr>
                <w:rFonts w:ascii="Arial" w:hAnsi="Arial" w:cs="Arial"/>
                <w:spacing w:val="-3"/>
                <w:sz w:val="24"/>
                <w:szCs w:val="24"/>
              </w:rPr>
              <w:t xml:space="preserve"> </w:t>
            </w:r>
            <w:r w:rsidRPr="002B6B42">
              <w:rPr>
                <w:rFonts w:ascii="Arial" w:hAnsi="Arial" w:cs="Arial"/>
                <w:sz w:val="24"/>
                <w:szCs w:val="24"/>
              </w:rPr>
              <w:t>исправлений</w:t>
            </w:r>
            <w:r w:rsidRPr="002B6B42">
              <w:rPr>
                <w:rFonts w:ascii="Arial" w:hAnsi="Arial" w:cs="Arial"/>
                <w:spacing w:val="-2"/>
                <w:sz w:val="24"/>
                <w:szCs w:val="24"/>
              </w:rPr>
              <w:t xml:space="preserve"> </w:t>
            </w:r>
            <w:r w:rsidRPr="002B6B42">
              <w:rPr>
                <w:rFonts w:ascii="Arial" w:hAnsi="Arial" w:cs="Arial"/>
                <w:sz w:val="24"/>
                <w:szCs w:val="24"/>
              </w:rPr>
              <w:t>в решении о предоставлении</w:t>
            </w:r>
            <w:r w:rsidRPr="002B6B42">
              <w:rPr>
                <w:rFonts w:ascii="Arial" w:hAnsi="Arial" w:cs="Arial"/>
                <w:spacing w:val="1"/>
                <w:sz w:val="24"/>
                <w:szCs w:val="24"/>
              </w:rPr>
              <w:t xml:space="preserve"> </w:t>
            </w:r>
            <w:r w:rsidRPr="002B6B42">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r>
      <w:tr w:rsidR="002B6B42" w:rsidRPr="00C84BA3" w:rsidTr="009A1F39">
        <w:trPr>
          <w:trHeight w:val="290"/>
        </w:trPr>
        <w:tc>
          <w:tcPr>
            <w:tcW w:w="1701" w:type="dxa"/>
            <w:shd w:val="clear" w:color="auto" w:fill="auto"/>
          </w:tcPr>
          <w:p w:rsidR="002B6B42" w:rsidRPr="00C84BA3" w:rsidRDefault="002B6B42" w:rsidP="009A1F39">
            <w:pPr>
              <w:ind w:left="172" w:right="178"/>
              <w:jc w:val="center"/>
              <w:rPr>
                <w:rFonts w:ascii="Arial" w:hAnsi="Arial" w:cs="Arial"/>
                <w:sz w:val="24"/>
                <w:szCs w:val="24"/>
              </w:rPr>
            </w:pPr>
            <w:r>
              <w:rPr>
                <w:rFonts w:ascii="Arial" w:hAnsi="Arial" w:cs="Arial"/>
                <w:sz w:val="24"/>
                <w:szCs w:val="24"/>
              </w:rPr>
              <w:t>подпункт «а» пункта 2.22</w:t>
            </w:r>
          </w:p>
        </w:tc>
        <w:tc>
          <w:tcPr>
            <w:tcW w:w="4810" w:type="dxa"/>
            <w:shd w:val="clear" w:color="auto" w:fill="auto"/>
          </w:tcPr>
          <w:p w:rsidR="002B6B42" w:rsidRPr="00C84BA3" w:rsidRDefault="002B6B42" w:rsidP="009A1F39">
            <w:pPr>
              <w:ind w:left="172" w:right="178"/>
              <w:jc w:val="both"/>
              <w:rPr>
                <w:rFonts w:ascii="Arial" w:hAnsi="Arial" w:cs="Arial"/>
                <w:sz w:val="24"/>
                <w:szCs w:val="24"/>
              </w:rPr>
            </w:pPr>
            <w:r w:rsidRPr="00582862">
              <w:rPr>
                <w:rFonts w:ascii="Arial" w:hAnsi="Arial" w:cs="Arial"/>
                <w:bCs/>
                <w:sz w:val="24"/>
              </w:rPr>
              <w:t>несоответствие заявителя кругу лиц, указанных в пункте 2.2 настоящего Административного регламента</w:t>
            </w:r>
          </w:p>
        </w:tc>
        <w:tc>
          <w:tcPr>
            <w:tcW w:w="3412" w:type="dxa"/>
            <w:shd w:val="clear" w:color="auto" w:fill="auto"/>
          </w:tcPr>
          <w:p w:rsidR="002B6B42" w:rsidRPr="00C84BA3" w:rsidRDefault="002B6B42" w:rsidP="009A1F39">
            <w:pPr>
              <w:ind w:left="172" w:right="178"/>
              <w:jc w:val="center"/>
              <w:rPr>
                <w:rFonts w:ascii="Arial" w:hAnsi="Arial" w:cs="Arial"/>
                <w:i/>
                <w:sz w:val="24"/>
                <w:szCs w:val="24"/>
              </w:rPr>
            </w:pPr>
            <w:r w:rsidRPr="00C84BA3">
              <w:rPr>
                <w:rFonts w:ascii="Arial" w:hAnsi="Arial" w:cs="Arial"/>
                <w:i/>
                <w:sz w:val="24"/>
                <w:szCs w:val="24"/>
              </w:rPr>
              <w:t>Указываются основания такого вывода</w:t>
            </w:r>
          </w:p>
        </w:tc>
      </w:tr>
      <w:tr w:rsidR="002B6B42" w:rsidRPr="00C84BA3" w:rsidTr="009A1F39">
        <w:trPr>
          <w:trHeight w:val="276"/>
        </w:trPr>
        <w:tc>
          <w:tcPr>
            <w:tcW w:w="1701" w:type="dxa"/>
            <w:shd w:val="clear" w:color="auto" w:fill="auto"/>
          </w:tcPr>
          <w:p w:rsidR="002B6B42" w:rsidRPr="00C84BA3" w:rsidRDefault="002B6B42" w:rsidP="009A1F39">
            <w:pPr>
              <w:ind w:left="172" w:right="178"/>
              <w:jc w:val="center"/>
              <w:rPr>
                <w:rFonts w:ascii="Arial" w:hAnsi="Arial" w:cs="Arial"/>
                <w:sz w:val="24"/>
                <w:szCs w:val="24"/>
              </w:rPr>
            </w:pPr>
            <w:r>
              <w:rPr>
                <w:rFonts w:ascii="Arial" w:hAnsi="Arial" w:cs="Arial"/>
                <w:sz w:val="24"/>
                <w:szCs w:val="24"/>
              </w:rPr>
              <w:t>подпункт «б» пункта 2.22</w:t>
            </w:r>
          </w:p>
        </w:tc>
        <w:tc>
          <w:tcPr>
            <w:tcW w:w="4810" w:type="dxa"/>
            <w:shd w:val="clear" w:color="auto" w:fill="auto"/>
          </w:tcPr>
          <w:p w:rsidR="002B6B42" w:rsidRPr="003E2D27" w:rsidRDefault="003E2D27" w:rsidP="003E2D27">
            <w:pPr>
              <w:ind w:left="142" w:right="132"/>
              <w:jc w:val="both"/>
              <w:rPr>
                <w:rFonts w:ascii="Arial" w:hAnsi="Arial" w:cs="Arial"/>
                <w:bCs/>
                <w:sz w:val="24"/>
              </w:rPr>
            </w:pPr>
            <w:r w:rsidRPr="00582862">
              <w:rPr>
                <w:rFonts w:ascii="Arial" w:hAnsi="Arial" w:cs="Arial"/>
                <w:bCs/>
                <w:sz w:val="24"/>
              </w:rPr>
              <w:t xml:space="preserve">отсутствие факта допущения опечаток и ошибок в решении </w:t>
            </w:r>
            <w:r>
              <w:rPr>
                <w:rFonts w:ascii="Arial" w:hAnsi="Arial" w:cs="Arial"/>
                <w:bCs/>
                <w:sz w:val="24"/>
              </w:rPr>
              <w:t>п</w:t>
            </w:r>
            <w:r w:rsidRPr="00582862">
              <w:rPr>
                <w:rFonts w:ascii="Arial" w:hAnsi="Arial" w:cs="Arial"/>
                <w:bCs/>
                <w:sz w:val="24"/>
              </w:rPr>
              <w:t xml:space="preserve">о </w:t>
            </w:r>
            <w:r>
              <w:rPr>
                <w:rFonts w:ascii="Arial" w:hAnsi="Arial" w:cs="Arial"/>
                <w:bCs/>
                <w:sz w:val="24"/>
              </w:rPr>
              <w:t>п</w:t>
            </w:r>
            <w:r>
              <w:rPr>
                <w:rFonts w:ascii="Arial" w:hAnsi="Arial" w:cs="Arial"/>
                <w:sz w:val="24"/>
                <w:szCs w:val="24"/>
              </w:rPr>
              <w:t>редоставлению</w:t>
            </w:r>
            <w:r w:rsidRPr="00CA004E">
              <w:rPr>
                <w:rFonts w:ascii="Arial" w:hAnsi="Arial" w:cs="Arial"/>
                <w:sz w:val="24"/>
                <w:szCs w:val="24"/>
              </w:rPr>
              <w:t xml:space="preserve"> информации, предусмотренной Жилищным кодексом </w:t>
            </w:r>
            <w:r w:rsidRPr="00CA004E">
              <w:rPr>
                <w:rFonts w:ascii="Arial" w:hAnsi="Arial" w:cs="Arial"/>
                <w:sz w:val="24"/>
                <w:szCs w:val="24"/>
              </w:rPr>
              <w:lastRenderedPageBreak/>
              <w:t>Российской Федерации, в сфере управления многоквартирными домами</w:t>
            </w:r>
            <w:r w:rsidRPr="00582862">
              <w:rPr>
                <w:rFonts w:ascii="Arial" w:hAnsi="Arial" w:cs="Arial"/>
                <w:bCs/>
                <w:sz w:val="24"/>
              </w:rPr>
              <w:t>.</w:t>
            </w:r>
          </w:p>
        </w:tc>
        <w:tc>
          <w:tcPr>
            <w:tcW w:w="3412" w:type="dxa"/>
            <w:shd w:val="clear" w:color="auto" w:fill="auto"/>
          </w:tcPr>
          <w:p w:rsidR="002B6B42" w:rsidRPr="00C84BA3" w:rsidRDefault="002B6B42" w:rsidP="009A1F39">
            <w:pPr>
              <w:ind w:left="172" w:right="178"/>
              <w:jc w:val="center"/>
              <w:rPr>
                <w:rFonts w:ascii="Arial" w:hAnsi="Arial" w:cs="Arial"/>
                <w:i/>
                <w:sz w:val="24"/>
                <w:szCs w:val="24"/>
              </w:rPr>
            </w:pPr>
            <w:r w:rsidRPr="00C84BA3">
              <w:rPr>
                <w:rFonts w:ascii="Arial" w:hAnsi="Arial" w:cs="Arial"/>
                <w:i/>
                <w:sz w:val="24"/>
                <w:szCs w:val="24"/>
              </w:rPr>
              <w:lastRenderedPageBreak/>
              <w:t>Указываются основания такого вывода</w:t>
            </w:r>
          </w:p>
        </w:tc>
      </w:tr>
    </w:tbl>
    <w:p w:rsidR="002B6B42" w:rsidRDefault="002B6B42" w:rsidP="002B6B42">
      <w:pPr>
        <w:pStyle w:val="a3"/>
        <w:ind w:right="59" w:firstLine="708"/>
        <w:rPr>
          <w:rFonts w:ascii="Arial" w:hAnsi="Arial" w:cs="Arial"/>
          <w:sz w:val="24"/>
          <w:szCs w:val="24"/>
        </w:rPr>
      </w:pPr>
    </w:p>
    <w:p w:rsidR="002B6B42" w:rsidRPr="0099277B" w:rsidRDefault="002B6B42" w:rsidP="008901B5">
      <w:pPr>
        <w:pStyle w:val="a3"/>
        <w:ind w:right="2" w:firstLine="708"/>
        <w:jc w:val="both"/>
        <w:rPr>
          <w:rFonts w:ascii="Arial" w:hAnsi="Arial" w:cs="Arial"/>
          <w:sz w:val="24"/>
          <w:szCs w:val="24"/>
        </w:rPr>
      </w:pPr>
      <w:r w:rsidRPr="0099277B">
        <w:rPr>
          <w:rFonts w:ascii="Arial" w:hAnsi="Arial" w:cs="Arial"/>
          <w:sz w:val="24"/>
          <w:szCs w:val="24"/>
        </w:rPr>
        <w:t>Вы вправе повторно обратиться с заявлением об исправлении допущенных</w:t>
      </w:r>
      <w:r w:rsidRPr="0099277B">
        <w:rPr>
          <w:rFonts w:ascii="Arial" w:hAnsi="Arial" w:cs="Arial"/>
          <w:spacing w:val="1"/>
          <w:sz w:val="24"/>
          <w:szCs w:val="24"/>
        </w:rPr>
        <w:t xml:space="preserve"> </w:t>
      </w:r>
      <w:r>
        <w:rPr>
          <w:rFonts w:ascii="Arial" w:hAnsi="Arial" w:cs="Arial"/>
          <w:sz w:val="24"/>
          <w:szCs w:val="24"/>
        </w:rPr>
        <w:t>опечаток и ошибок в</w:t>
      </w:r>
      <w:r w:rsidRPr="00D32610">
        <w:rPr>
          <w:rFonts w:ascii="Arial" w:hAnsi="Arial" w:cs="Arial"/>
          <w:sz w:val="24"/>
        </w:rPr>
        <w:t xml:space="preserve"> решении</w:t>
      </w:r>
      <w:r w:rsidRPr="00D32610">
        <w:rPr>
          <w:rFonts w:ascii="Arial" w:hAnsi="Arial" w:cs="Arial"/>
        </w:rPr>
        <w:t xml:space="preserve"> </w:t>
      </w:r>
      <w:r w:rsidRPr="0083562B">
        <w:rPr>
          <w:rFonts w:ascii="Arial" w:hAnsi="Arial" w:cs="Arial"/>
          <w:sz w:val="24"/>
          <w:szCs w:val="24"/>
        </w:rPr>
        <w:t xml:space="preserve">о </w:t>
      </w:r>
      <w:r w:rsidR="008901B5" w:rsidRPr="008901B5">
        <w:rPr>
          <w:rFonts w:ascii="Arial" w:hAnsi="Arial" w:cs="Arial"/>
          <w:sz w:val="24"/>
          <w:szCs w:val="24"/>
        </w:rPr>
        <w:t>предоставлении</w:t>
      </w:r>
      <w:r w:rsidR="008901B5" w:rsidRPr="008901B5">
        <w:rPr>
          <w:rFonts w:ascii="Arial" w:hAnsi="Arial" w:cs="Arial"/>
          <w:spacing w:val="1"/>
          <w:sz w:val="24"/>
          <w:szCs w:val="24"/>
        </w:rPr>
        <w:t xml:space="preserve"> </w:t>
      </w:r>
      <w:r w:rsidR="008901B5" w:rsidRPr="008901B5">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008901B5" w:rsidRPr="009B2BAB">
        <w:rPr>
          <w:rFonts w:ascii="Arial" w:hAnsi="Arial" w:cs="Arial"/>
          <w:b/>
          <w:sz w:val="24"/>
          <w:szCs w:val="24"/>
        </w:rPr>
        <w:t xml:space="preserve"> </w:t>
      </w:r>
      <w:r>
        <w:rPr>
          <w:rFonts w:ascii="Arial" w:hAnsi="Arial" w:cs="Arial"/>
          <w:sz w:val="24"/>
          <w:szCs w:val="24"/>
        </w:rPr>
        <w:t xml:space="preserve">после </w:t>
      </w:r>
      <w:r w:rsidRPr="0099277B">
        <w:rPr>
          <w:rFonts w:ascii="Arial" w:hAnsi="Arial" w:cs="Arial"/>
          <w:sz w:val="24"/>
          <w:szCs w:val="24"/>
        </w:rPr>
        <w:t>устранения указанных</w:t>
      </w:r>
      <w:r w:rsidRPr="0099277B">
        <w:rPr>
          <w:rFonts w:ascii="Arial" w:hAnsi="Arial" w:cs="Arial"/>
          <w:spacing w:val="1"/>
          <w:sz w:val="24"/>
          <w:szCs w:val="24"/>
        </w:rPr>
        <w:t xml:space="preserve"> </w:t>
      </w:r>
      <w:r w:rsidRPr="0099277B">
        <w:rPr>
          <w:rFonts w:ascii="Arial" w:hAnsi="Arial" w:cs="Arial"/>
          <w:sz w:val="24"/>
          <w:szCs w:val="24"/>
        </w:rPr>
        <w:t>нарушений.</w:t>
      </w:r>
    </w:p>
    <w:p w:rsidR="002B6B42" w:rsidRDefault="002B6B42" w:rsidP="008901B5">
      <w:pPr>
        <w:pStyle w:val="a3"/>
        <w:ind w:right="2"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Pr>
          <w:rFonts w:ascii="Arial" w:hAnsi="Arial" w:cs="Arial"/>
          <w:sz w:val="24"/>
          <w:szCs w:val="24"/>
        </w:rPr>
        <w:t xml:space="preserve"> Уполномоченный орган, </w:t>
      </w:r>
      <w:r w:rsidRPr="0099277B">
        <w:rPr>
          <w:rFonts w:ascii="Arial" w:hAnsi="Arial" w:cs="Arial"/>
          <w:spacing w:val="-67"/>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2B6B42" w:rsidRDefault="002B6B42" w:rsidP="002B6B42">
      <w:pPr>
        <w:pStyle w:val="a3"/>
        <w:ind w:right="2" w:firstLine="708"/>
        <w:rPr>
          <w:rFonts w:ascii="Arial" w:hAnsi="Arial" w:cs="Arial"/>
          <w:sz w:val="24"/>
          <w:szCs w:val="24"/>
        </w:rPr>
      </w:pPr>
    </w:p>
    <w:p w:rsidR="002B6B42" w:rsidRPr="0099277B" w:rsidRDefault="002B6B42" w:rsidP="002B6B42">
      <w:pPr>
        <w:pStyle w:val="a3"/>
        <w:ind w:right="2" w:firstLine="708"/>
        <w:rPr>
          <w:rFonts w:ascii="Arial" w:hAnsi="Arial" w:cs="Arial"/>
          <w:sz w:val="24"/>
          <w:szCs w:val="24"/>
        </w:rPr>
      </w:pPr>
      <w:r w:rsidRPr="0099277B">
        <w:rPr>
          <w:rFonts w:ascii="Arial" w:hAnsi="Arial" w:cs="Arial"/>
          <w:sz w:val="24"/>
          <w:szCs w:val="24"/>
        </w:rPr>
        <w:t>Дополнительн</w:t>
      </w:r>
      <w:r>
        <w:rPr>
          <w:rFonts w:ascii="Arial" w:hAnsi="Arial" w:cs="Arial"/>
          <w:sz w:val="24"/>
          <w:szCs w:val="24"/>
        </w:rPr>
        <w:t>ая</w:t>
      </w:r>
      <w:r w:rsidRPr="0099277B">
        <w:rPr>
          <w:rFonts w:ascii="Arial" w:hAnsi="Arial" w:cs="Arial"/>
          <w:spacing w:val="63"/>
          <w:sz w:val="24"/>
          <w:szCs w:val="24"/>
        </w:rPr>
        <w:t xml:space="preserve"> </w:t>
      </w:r>
      <w:r>
        <w:rPr>
          <w:rFonts w:ascii="Arial" w:hAnsi="Arial" w:cs="Arial"/>
          <w:sz w:val="24"/>
          <w:szCs w:val="24"/>
        </w:rPr>
        <w:t>информация</w:t>
      </w:r>
      <w:r w:rsidRPr="0099277B">
        <w:rPr>
          <w:rFonts w:ascii="Arial" w:hAnsi="Arial" w:cs="Arial"/>
          <w:sz w:val="24"/>
          <w:szCs w:val="24"/>
        </w:rPr>
        <w:t>:</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2B6B42" w:rsidRDefault="002B6B42" w:rsidP="002B6B42">
      <w:pPr>
        <w:ind w:right="59"/>
        <w:jc w:val="both"/>
        <w:rPr>
          <w:rFonts w:ascii="Arial" w:hAnsi="Arial" w:cs="Arial"/>
        </w:rPr>
      </w:pPr>
    </w:p>
    <w:p w:rsidR="002B6B42" w:rsidRDefault="002B6B42" w:rsidP="002B6B42">
      <w:pPr>
        <w:ind w:right="59"/>
        <w:jc w:val="both"/>
        <w:rPr>
          <w:rFonts w:ascii="Arial" w:hAnsi="Arial" w:cs="Arial"/>
        </w:rPr>
      </w:pPr>
    </w:p>
    <w:p w:rsidR="008901B5" w:rsidRDefault="008901B5" w:rsidP="002B6B42">
      <w:pPr>
        <w:ind w:right="59"/>
        <w:jc w:val="both"/>
        <w:rPr>
          <w:rFonts w:ascii="Arial" w:hAnsi="Arial" w:cs="Arial"/>
        </w:rPr>
      </w:pPr>
      <w:r>
        <w:rPr>
          <w:rFonts w:ascii="Arial" w:hAnsi="Arial" w:cs="Arial"/>
          <w:noProof/>
          <w:sz w:val="24"/>
          <w:szCs w:val="24"/>
          <w:lang w:eastAsia="ru-RU"/>
        </w:rPr>
        <mc:AlternateContent>
          <mc:Choice Requires="wps">
            <w:drawing>
              <wp:anchor distT="0" distB="0" distL="0" distR="0" simplePos="0" relativeHeight="251668480" behindDoc="1" locked="0" layoutInCell="1" allowOverlap="1" wp14:anchorId="54E80470" wp14:editId="63FF2523">
                <wp:simplePos x="0" y="0"/>
                <wp:positionH relativeFrom="page">
                  <wp:posOffset>4500880</wp:posOffset>
                </wp:positionH>
                <wp:positionV relativeFrom="paragraph">
                  <wp:posOffset>300355</wp:posOffset>
                </wp:positionV>
                <wp:extent cx="2520950" cy="6350"/>
                <wp:effectExtent l="0" t="0" r="0" b="0"/>
                <wp:wrapTopAndBottom/>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0FD01" id="Прямоугольник 5" o:spid="_x0000_s1026" style="position:absolute;margin-left:354.4pt;margin-top:23.65pt;width:198.5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65408" behindDoc="1" locked="0" layoutInCell="1" allowOverlap="1" wp14:anchorId="6F27AAB6" wp14:editId="5FCCF536">
                <wp:simplePos x="0" y="0"/>
                <wp:positionH relativeFrom="page">
                  <wp:posOffset>2814320</wp:posOffset>
                </wp:positionH>
                <wp:positionV relativeFrom="paragraph">
                  <wp:posOffset>297180</wp:posOffset>
                </wp:positionV>
                <wp:extent cx="1440180" cy="6350"/>
                <wp:effectExtent l="0" t="0" r="0" b="0"/>
                <wp:wrapTopAndBottom/>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EFDDC" id="Прямоугольник 6" o:spid="_x0000_s1026" style="position:absolute;margin-left:221.6pt;margin-top:23.4pt;width:113.4pt;height:.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57216" behindDoc="1" locked="0" layoutInCell="1" allowOverlap="1" wp14:anchorId="39BE0C6F" wp14:editId="4AEFDE15">
                <wp:simplePos x="0" y="0"/>
                <wp:positionH relativeFrom="page">
                  <wp:posOffset>719455</wp:posOffset>
                </wp:positionH>
                <wp:positionV relativeFrom="paragraph">
                  <wp:posOffset>294005</wp:posOffset>
                </wp:positionV>
                <wp:extent cx="1981835" cy="6350"/>
                <wp:effectExtent l="0" t="0" r="0" b="0"/>
                <wp:wrapTopAndBottom/>
                <wp:docPr id="10"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248977" id="Прямоугольник 10" o:spid="_x0000_s1026" style="position:absolute;margin-left:56.65pt;margin-top:23.15pt;width:156.05pt;height:.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" fillcolor="black" stroked="f">
                <w10:wrap type="topAndBottom" anchorx="page"/>
              </v:rect>
            </w:pict>
          </mc:Fallback>
        </mc:AlternateContent>
      </w:r>
    </w:p>
    <w:p w:rsidR="002B6B42" w:rsidRPr="000A36F6" w:rsidRDefault="002B6B42" w:rsidP="002B6B42">
      <w:pPr>
        <w:pStyle w:val="a3"/>
        <w:rPr>
          <w:rFonts w:ascii="Arial" w:hAnsi="Arial" w:cs="Arial"/>
          <w:sz w:val="24"/>
          <w:szCs w:val="24"/>
        </w:rPr>
      </w:pPr>
      <w:r w:rsidRPr="000A36F6">
        <w:rPr>
          <w:rFonts w:ascii="Arial" w:hAnsi="Arial" w:cs="Arial"/>
          <w:sz w:val="20"/>
        </w:rPr>
        <w:t>(должность)</w:t>
      </w:r>
      <w:r w:rsidRPr="000A36F6">
        <w:rPr>
          <w:rFonts w:ascii="Arial" w:hAnsi="Arial" w:cs="Arial"/>
          <w:sz w:val="20"/>
        </w:rPr>
        <w:tab/>
      </w:r>
      <w:r>
        <w:rPr>
          <w:rFonts w:ascii="Arial" w:hAnsi="Arial" w:cs="Arial"/>
          <w:sz w:val="20"/>
        </w:rPr>
        <w:t xml:space="preserve">        </w:t>
      </w:r>
      <w:r>
        <w:rPr>
          <w:rFonts w:ascii="Arial" w:hAnsi="Arial" w:cs="Arial"/>
          <w:sz w:val="20"/>
        </w:rPr>
        <w:tab/>
      </w:r>
      <w:r>
        <w:rPr>
          <w:rFonts w:ascii="Arial" w:hAnsi="Arial" w:cs="Arial"/>
          <w:sz w:val="20"/>
        </w:rPr>
        <w:tab/>
      </w:r>
      <w:r>
        <w:rPr>
          <w:rFonts w:ascii="Arial" w:hAnsi="Arial" w:cs="Arial"/>
          <w:sz w:val="20"/>
        </w:rPr>
        <w:tab/>
        <w:t xml:space="preserve">    </w:t>
      </w:r>
      <w:r w:rsidRPr="000A36F6">
        <w:rPr>
          <w:rFonts w:ascii="Arial" w:hAnsi="Arial" w:cs="Arial"/>
          <w:sz w:val="20"/>
        </w:rPr>
        <w:t>(подпись)</w:t>
      </w:r>
      <w:r w:rsidRPr="000A36F6">
        <w:rPr>
          <w:rFonts w:ascii="Arial" w:hAnsi="Arial" w:cs="Arial"/>
          <w:sz w:val="20"/>
        </w:rPr>
        <w:tab/>
        <w:t xml:space="preserve">   </w:t>
      </w:r>
      <w:r>
        <w:rPr>
          <w:rFonts w:ascii="Arial" w:hAnsi="Arial" w:cs="Arial"/>
          <w:sz w:val="20"/>
        </w:rPr>
        <w:tab/>
      </w:r>
      <w:r w:rsidRPr="000A36F6">
        <w:rPr>
          <w:rFonts w:ascii="Arial" w:hAnsi="Arial" w:cs="Arial"/>
          <w:sz w:val="20"/>
        </w:rPr>
        <w:t xml:space="preserve"> (фамилия,</w:t>
      </w:r>
      <w:r w:rsidRPr="000A36F6">
        <w:rPr>
          <w:rFonts w:ascii="Arial" w:hAnsi="Arial" w:cs="Arial"/>
          <w:spacing w:val="-4"/>
          <w:sz w:val="20"/>
        </w:rPr>
        <w:t xml:space="preserve"> </w:t>
      </w:r>
      <w:r w:rsidRPr="000A36F6">
        <w:rPr>
          <w:rFonts w:ascii="Arial" w:hAnsi="Arial" w:cs="Arial"/>
          <w:sz w:val="20"/>
        </w:rPr>
        <w:t>имя,</w:t>
      </w:r>
      <w:r w:rsidRPr="000A36F6">
        <w:rPr>
          <w:rFonts w:ascii="Arial" w:hAnsi="Arial" w:cs="Arial"/>
          <w:spacing w:val="-4"/>
          <w:sz w:val="20"/>
        </w:rPr>
        <w:t xml:space="preserve"> </w:t>
      </w:r>
      <w:r w:rsidRPr="000A36F6">
        <w:rPr>
          <w:rFonts w:ascii="Arial" w:hAnsi="Arial" w:cs="Arial"/>
          <w:sz w:val="20"/>
        </w:rPr>
        <w:t>отчество</w:t>
      </w:r>
      <w:r w:rsidRPr="000A36F6">
        <w:rPr>
          <w:rFonts w:ascii="Arial" w:hAnsi="Arial" w:cs="Arial"/>
          <w:spacing w:val="-4"/>
          <w:sz w:val="20"/>
        </w:rPr>
        <w:t xml:space="preserve"> </w:t>
      </w:r>
      <w:r w:rsidRPr="000A36F6">
        <w:rPr>
          <w:rFonts w:ascii="Arial" w:hAnsi="Arial" w:cs="Arial"/>
          <w:sz w:val="20"/>
        </w:rPr>
        <w:t>(при</w:t>
      </w:r>
      <w:r w:rsidRPr="000A36F6">
        <w:rPr>
          <w:rFonts w:ascii="Arial" w:hAnsi="Arial" w:cs="Arial"/>
          <w:spacing w:val="-5"/>
          <w:sz w:val="20"/>
        </w:rPr>
        <w:t xml:space="preserve"> </w:t>
      </w:r>
      <w:r w:rsidRPr="000A36F6">
        <w:rPr>
          <w:rFonts w:ascii="Arial" w:hAnsi="Arial" w:cs="Arial"/>
          <w:sz w:val="20"/>
        </w:rPr>
        <w:t>наличии</w:t>
      </w:r>
      <w:r w:rsidRPr="00E62209">
        <w:rPr>
          <w:rFonts w:ascii="Arial" w:hAnsi="Arial" w:cs="Arial"/>
        </w:rPr>
        <w:t>)</w:t>
      </w:r>
    </w:p>
    <w:p w:rsidR="002B6B42" w:rsidRPr="0099277B" w:rsidRDefault="002B6B42" w:rsidP="002B6B42">
      <w:pPr>
        <w:pStyle w:val="a3"/>
        <w:rPr>
          <w:rFonts w:ascii="Arial" w:hAnsi="Arial" w:cs="Arial"/>
          <w:sz w:val="24"/>
          <w:szCs w:val="24"/>
        </w:rPr>
      </w:pPr>
    </w:p>
    <w:p w:rsidR="002B6B42" w:rsidRDefault="002B6B42" w:rsidP="002B6B42">
      <w:pPr>
        <w:pStyle w:val="a3"/>
        <w:ind w:left="112"/>
        <w:rPr>
          <w:rFonts w:ascii="Arial" w:hAnsi="Arial" w:cs="Arial"/>
          <w:sz w:val="24"/>
          <w:szCs w:val="24"/>
        </w:rPr>
      </w:pPr>
    </w:p>
    <w:p w:rsidR="002B6B42" w:rsidRDefault="002B6B42" w:rsidP="002B6B42">
      <w:pPr>
        <w:pStyle w:val="a3"/>
        <w:rPr>
          <w:rFonts w:ascii="Arial" w:hAnsi="Arial" w:cs="Arial"/>
          <w:sz w:val="24"/>
          <w:szCs w:val="24"/>
        </w:rPr>
      </w:pPr>
      <w:r w:rsidRPr="0099277B">
        <w:rPr>
          <w:rFonts w:ascii="Arial" w:hAnsi="Arial" w:cs="Arial"/>
          <w:sz w:val="24"/>
          <w:szCs w:val="24"/>
        </w:rPr>
        <w:t>Дата</w:t>
      </w:r>
    </w:p>
    <w:p w:rsidR="002B6B42" w:rsidRDefault="002B6B42" w:rsidP="002B6B42">
      <w:pPr>
        <w:rPr>
          <w:rFonts w:ascii="Arial" w:hAnsi="Arial" w:cs="Arial"/>
          <w:sz w:val="24"/>
          <w:szCs w:val="24"/>
        </w:rPr>
      </w:pPr>
      <w:r>
        <w:rPr>
          <w:rFonts w:ascii="Arial" w:hAnsi="Arial" w:cs="Arial"/>
          <w:sz w:val="24"/>
          <w:szCs w:val="24"/>
        </w:rPr>
        <w:br w:type="page"/>
      </w:r>
    </w:p>
    <w:p w:rsidR="00687E1C" w:rsidRDefault="00687E1C" w:rsidP="00687E1C">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pacing w:val="-2"/>
          <w:sz w:val="20"/>
        </w:rPr>
        <w:t>8</w:t>
      </w:r>
    </w:p>
    <w:p w:rsidR="00687E1C" w:rsidRDefault="00687E1C" w:rsidP="00687E1C">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687E1C" w:rsidRDefault="00687E1C" w:rsidP="00687E1C">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687E1C" w:rsidRDefault="009653AA" w:rsidP="00687E1C">
      <w:pPr>
        <w:pStyle w:val="a3"/>
        <w:ind w:left="5528" w:right="57" w:firstLine="6"/>
        <w:jc w:val="right"/>
        <w:rPr>
          <w:rFonts w:ascii="Arial" w:hAnsi="Arial" w:cs="Arial"/>
          <w:sz w:val="20"/>
        </w:rPr>
      </w:pPr>
      <w:r>
        <w:rPr>
          <w:rFonts w:ascii="Arial" w:hAnsi="Arial" w:cs="Arial"/>
          <w:sz w:val="20"/>
        </w:rPr>
        <w:t>от 03.03.2023 года №38</w:t>
      </w:r>
    </w:p>
    <w:p w:rsidR="009653AA" w:rsidRDefault="009653AA" w:rsidP="00687E1C">
      <w:pPr>
        <w:pStyle w:val="a3"/>
        <w:ind w:left="5528" w:right="57" w:firstLine="6"/>
        <w:jc w:val="right"/>
        <w:rPr>
          <w:rFonts w:ascii="Arial" w:hAnsi="Arial" w:cs="Arial"/>
          <w:sz w:val="20"/>
        </w:rPr>
      </w:pPr>
    </w:p>
    <w:p w:rsidR="00687E1C" w:rsidRDefault="00687E1C" w:rsidP="00687E1C">
      <w:pPr>
        <w:ind w:left="5387" w:right="23"/>
        <w:jc w:val="right"/>
        <w:rPr>
          <w:rFonts w:ascii="Arial" w:hAnsi="Arial" w:cs="Arial"/>
        </w:rPr>
      </w:pPr>
      <w:r>
        <w:rPr>
          <w:rFonts w:ascii="Arial" w:hAnsi="Arial" w:cs="Arial"/>
          <w:sz w:val="20"/>
        </w:rPr>
        <w:t xml:space="preserve"> </w:t>
      </w:r>
      <w:r>
        <w:rPr>
          <w:rFonts w:ascii="Arial" w:hAnsi="Arial" w:cs="Arial"/>
        </w:rPr>
        <w:t>ФОРМА</w:t>
      </w:r>
    </w:p>
    <w:p w:rsidR="00687E1C" w:rsidRDefault="00687E1C" w:rsidP="00687E1C">
      <w:pPr>
        <w:pStyle w:val="a3"/>
        <w:ind w:left="5528" w:right="57" w:firstLine="6"/>
        <w:jc w:val="right"/>
        <w:rPr>
          <w:rFonts w:ascii="Arial" w:hAnsi="Arial" w:cs="Arial"/>
          <w:sz w:val="20"/>
        </w:rPr>
      </w:pPr>
    </w:p>
    <w:p w:rsidR="00687E1C" w:rsidRDefault="00687E1C" w:rsidP="00687E1C">
      <w:pPr>
        <w:pStyle w:val="a3"/>
        <w:ind w:left="5528" w:right="57" w:firstLine="6"/>
        <w:jc w:val="right"/>
        <w:rPr>
          <w:rFonts w:ascii="Arial" w:hAnsi="Arial" w:cs="Arial"/>
          <w:sz w:val="20"/>
        </w:rPr>
      </w:pPr>
    </w:p>
    <w:p w:rsidR="00687E1C" w:rsidRPr="00891CC8" w:rsidRDefault="00687E1C" w:rsidP="00687E1C">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 xml:space="preserve">Главе Администрации </w:t>
      </w:r>
    </w:p>
    <w:p w:rsidR="00687E1C" w:rsidRPr="00891CC8" w:rsidRDefault="00687E1C" w:rsidP="00687E1C">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Тегульдетского сельского поселения</w:t>
      </w:r>
    </w:p>
    <w:p w:rsidR="00687E1C" w:rsidRDefault="00687E1C" w:rsidP="00687E1C">
      <w:pPr>
        <w:pStyle w:val="a3"/>
        <w:ind w:left="5387" w:right="59"/>
        <w:rPr>
          <w:rFonts w:ascii="Arial" w:hAnsi="Arial" w:cs="Arial"/>
          <w:iCs/>
          <w:sz w:val="24"/>
          <w:shd w:val="clear" w:color="auto" w:fill="FFFFFF"/>
        </w:rPr>
      </w:pPr>
      <w:r w:rsidRPr="00891CC8">
        <w:rPr>
          <w:rFonts w:ascii="Arial" w:hAnsi="Arial" w:cs="Arial"/>
          <w:iCs/>
          <w:sz w:val="24"/>
          <w:shd w:val="clear" w:color="auto" w:fill="FFFFFF"/>
        </w:rPr>
        <w:t>Житнику В.С.</w:t>
      </w:r>
    </w:p>
    <w:p w:rsidR="00687E1C" w:rsidRDefault="00687E1C" w:rsidP="00687E1C">
      <w:pPr>
        <w:ind w:left="5387"/>
        <w:rPr>
          <w:rFonts w:ascii="Arial" w:hAnsi="Arial" w:cs="Arial"/>
          <w:sz w:val="28"/>
          <w:szCs w:val="24"/>
        </w:rPr>
      </w:pPr>
    </w:p>
    <w:p w:rsidR="00687E1C" w:rsidRDefault="00687E1C" w:rsidP="00687E1C">
      <w:pPr>
        <w:ind w:left="5387" w:right="2"/>
        <w:jc w:val="both"/>
        <w:rPr>
          <w:rFonts w:ascii="Arial" w:hAnsi="Arial" w:cs="Arial"/>
          <w:sz w:val="24"/>
          <w:szCs w:val="24"/>
        </w:rPr>
      </w:pPr>
      <w:r>
        <w:rPr>
          <w:rFonts w:ascii="Arial" w:hAnsi="Arial" w:cs="Arial"/>
          <w:sz w:val="24"/>
          <w:szCs w:val="24"/>
        </w:rPr>
        <w:t xml:space="preserve">От: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687E1C" w:rsidRPr="009939B3" w:rsidRDefault="00687E1C" w:rsidP="00687E1C">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687E1C" w:rsidRPr="009939B3" w:rsidRDefault="00687E1C" w:rsidP="00687E1C">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687E1C" w:rsidRDefault="00687E1C" w:rsidP="00687E1C">
      <w:pPr>
        <w:pStyle w:val="a3"/>
        <w:ind w:left="5528" w:right="57" w:firstLine="6"/>
        <w:jc w:val="right"/>
        <w:rPr>
          <w:rFonts w:ascii="Arial" w:hAnsi="Arial" w:cs="Arial"/>
          <w:sz w:val="20"/>
        </w:rPr>
      </w:pPr>
    </w:p>
    <w:p w:rsidR="00687E1C" w:rsidRPr="00B655B7" w:rsidRDefault="00687E1C" w:rsidP="00687E1C">
      <w:pPr>
        <w:pStyle w:val="a3"/>
        <w:tabs>
          <w:tab w:val="left" w:pos="4962"/>
        </w:tabs>
        <w:rPr>
          <w:rFonts w:ascii="Arial" w:hAnsi="Arial" w:cs="Arial"/>
          <w:sz w:val="24"/>
          <w:szCs w:val="24"/>
        </w:rPr>
      </w:pPr>
    </w:p>
    <w:p w:rsidR="00687E1C" w:rsidRPr="00B655B7" w:rsidRDefault="00687E1C" w:rsidP="00687E1C">
      <w:pPr>
        <w:pStyle w:val="a3"/>
        <w:tabs>
          <w:tab w:val="left" w:pos="4962"/>
        </w:tabs>
        <w:rPr>
          <w:rFonts w:ascii="Arial" w:hAnsi="Arial" w:cs="Arial"/>
          <w:sz w:val="24"/>
          <w:szCs w:val="24"/>
        </w:rPr>
      </w:pPr>
    </w:p>
    <w:p w:rsidR="00687E1C" w:rsidRPr="00467BBE" w:rsidRDefault="00687E1C" w:rsidP="00687E1C">
      <w:pPr>
        <w:pStyle w:val="1"/>
        <w:ind w:left="0"/>
        <w:jc w:val="center"/>
        <w:rPr>
          <w:rFonts w:ascii="Arial" w:hAnsi="Arial" w:cs="Arial"/>
          <w:sz w:val="24"/>
        </w:rPr>
      </w:pPr>
      <w:r w:rsidRPr="00467BBE">
        <w:rPr>
          <w:rFonts w:ascii="Arial" w:hAnsi="Arial" w:cs="Arial"/>
          <w:sz w:val="24"/>
        </w:rPr>
        <w:t>ЗАЯВЛЕНИЕ</w:t>
      </w:r>
    </w:p>
    <w:p w:rsidR="00687E1C" w:rsidRPr="00A233AE" w:rsidRDefault="00687E1C" w:rsidP="00687E1C">
      <w:pPr>
        <w:pStyle w:val="a3"/>
        <w:ind w:right="2"/>
        <w:jc w:val="center"/>
        <w:rPr>
          <w:rFonts w:ascii="Arial" w:hAnsi="Arial" w:cs="Arial"/>
          <w:b/>
          <w:sz w:val="24"/>
        </w:rPr>
      </w:pPr>
      <w:r>
        <w:rPr>
          <w:rFonts w:ascii="Arial" w:hAnsi="Arial" w:cs="Arial"/>
          <w:b/>
          <w:sz w:val="24"/>
        </w:rPr>
        <w:t>о выдаче</w:t>
      </w:r>
      <w:r w:rsidRPr="00593ED2">
        <w:rPr>
          <w:rFonts w:ascii="Arial" w:hAnsi="Arial" w:cs="Arial"/>
          <w:b/>
          <w:sz w:val="24"/>
        </w:rPr>
        <w:t xml:space="preserve"> </w:t>
      </w:r>
      <w:r w:rsidRPr="0099277B">
        <w:rPr>
          <w:rFonts w:ascii="Arial" w:hAnsi="Arial" w:cs="Arial"/>
          <w:b/>
          <w:sz w:val="24"/>
          <w:szCs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r w:rsidRPr="00A233AE">
        <w:rPr>
          <w:rFonts w:ascii="Arial" w:hAnsi="Arial" w:cs="Arial"/>
          <w:b/>
          <w:sz w:val="24"/>
        </w:rPr>
        <w:t xml:space="preserve"> </w:t>
      </w:r>
    </w:p>
    <w:p w:rsidR="00687E1C" w:rsidRPr="00A233AE" w:rsidRDefault="00687E1C" w:rsidP="00687E1C">
      <w:pPr>
        <w:pStyle w:val="a3"/>
        <w:ind w:right="2"/>
        <w:jc w:val="center"/>
        <w:rPr>
          <w:rFonts w:ascii="Arial" w:hAnsi="Arial" w:cs="Arial"/>
          <w:b/>
          <w:sz w:val="24"/>
          <w:szCs w:val="24"/>
        </w:rPr>
      </w:pPr>
      <w:r w:rsidRPr="00A233AE">
        <w:rPr>
          <w:rFonts w:ascii="Arial" w:hAnsi="Arial" w:cs="Arial"/>
          <w:b/>
          <w:spacing w:val="-2"/>
          <w:sz w:val="24"/>
          <w:szCs w:val="24"/>
        </w:rPr>
        <w:t xml:space="preserve">о предоставлении </w:t>
      </w:r>
      <w:r w:rsidRPr="00A233AE">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F8091F" w:rsidRDefault="00F8091F" w:rsidP="00F8091F">
      <w:pPr>
        <w:ind w:firstLine="709"/>
        <w:jc w:val="both"/>
        <w:rPr>
          <w:rFonts w:ascii="Arial" w:hAnsi="Arial" w:cs="Arial"/>
          <w:sz w:val="24"/>
          <w:szCs w:val="24"/>
        </w:rPr>
      </w:pPr>
    </w:p>
    <w:p w:rsidR="00F8091F" w:rsidRPr="00F8091F" w:rsidRDefault="00F8091F" w:rsidP="00F8091F">
      <w:pPr>
        <w:pStyle w:val="a3"/>
        <w:ind w:right="2" w:firstLine="720"/>
        <w:jc w:val="both"/>
        <w:rPr>
          <w:rFonts w:ascii="Arial" w:hAnsi="Arial" w:cs="Arial"/>
          <w:b/>
          <w:sz w:val="24"/>
          <w:szCs w:val="24"/>
        </w:rPr>
      </w:pPr>
      <w:r w:rsidRPr="006C25C9">
        <w:rPr>
          <w:rFonts w:ascii="Arial" w:hAnsi="Arial" w:cs="Arial"/>
          <w:sz w:val="24"/>
          <w:szCs w:val="24"/>
        </w:rPr>
        <w:t xml:space="preserve">Прошу выдать дубликат решения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p w:rsidR="00F8091F" w:rsidRPr="006C25C9" w:rsidRDefault="00F8091F" w:rsidP="00F8091F">
      <w:pPr>
        <w:ind w:firstLine="709"/>
        <w:jc w:val="both"/>
        <w:rPr>
          <w:rFonts w:ascii="Arial" w:hAnsi="Arial" w:cs="Arial"/>
          <w:sz w:val="24"/>
          <w:szCs w:val="24"/>
        </w:rPr>
      </w:pPr>
    </w:p>
    <w:p w:rsidR="00F8091F" w:rsidRDefault="00F8091F" w:rsidP="00F8091F">
      <w:pPr>
        <w:pStyle w:val="a3"/>
        <w:ind w:right="57" w:firstLine="6"/>
        <w:jc w:val="center"/>
        <w:rPr>
          <w:rFonts w:ascii="Arial" w:hAnsi="Arial" w:cs="Arial"/>
          <w:sz w:val="24"/>
          <w:szCs w:val="24"/>
        </w:rPr>
      </w:pPr>
      <w:r w:rsidRPr="006C25C9">
        <w:rPr>
          <w:rFonts w:ascii="Arial" w:hAnsi="Arial" w:cs="Arial"/>
          <w:sz w:val="24"/>
          <w:szCs w:val="24"/>
        </w:rPr>
        <w:t>Сведения</w:t>
      </w:r>
      <w:r w:rsidRPr="006C25C9">
        <w:rPr>
          <w:rFonts w:ascii="Arial" w:hAnsi="Arial" w:cs="Arial"/>
          <w:spacing w:val="-3"/>
          <w:sz w:val="24"/>
          <w:szCs w:val="24"/>
        </w:rPr>
        <w:t xml:space="preserve"> </w:t>
      </w:r>
      <w:r w:rsidRPr="006C25C9">
        <w:rPr>
          <w:rFonts w:ascii="Arial" w:hAnsi="Arial" w:cs="Arial"/>
          <w:sz w:val="24"/>
          <w:szCs w:val="24"/>
        </w:rPr>
        <w:t>о</w:t>
      </w:r>
      <w:r w:rsidRPr="006C25C9">
        <w:rPr>
          <w:rFonts w:ascii="Arial" w:hAnsi="Arial" w:cs="Arial"/>
          <w:spacing w:val="-1"/>
          <w:sz w:val="24"/>
          <w:szCs w:val="24"/>
        </w:rPr>
        <w:t xml:space="preserve"> </w:t>
      </w:r>
      <w:r w:rsidRPr="006C25C9">
        <w:rPr>
          <w:rFonts w:ascii="Arial" w:hAnsi="Arial" w:cs="Arial"/>
          <w:sz w:val="24"/>
          <w:szCs w:val="24"/>
        </w:rPr>
        <w:t>выданном</w:t>
      </w:r>
      <w:r w:rsidRPr="006C25C9">
        <w:rPr>
          <w:rFonts w:ascii="Arial" w:hAnsi="Arial" w:cs="Arial"/>
          <w:spacing w:val="-5"/>
          <w:sz w:val="24"/>
          <w:szCs w:val="24"/>
        </w:rPr>
        <w:t xml:space="preserve"> </w:t>
      </w:r>
      <w:r w:rsidRPr="006C25C9">
        <w:rPr>
          <w:rFonts w:ascii="Arial" w:hAnsi="Arial" w:cs="Arial"/>
          <w:sz w:val="24"/>
          <w:szCs w:val="24"/>
        </w:rPr>
        <w:t xml:space="preserve">решении </w:t>
      </w:r>
      <w:r w:rsidRPr="00F8091F">
        <w:rPr>
          <w:rFonts w:ascii="Arial" w:hAnsi="Arial" w:cs="Arial"/>
          <w:spacing w:val="-2"/>
          <w:sz w:val="24"/>
          <w:szCs w:val="24"/>
        </w:rPr>
        <w:t xml:space="preserve">о предоставлении </w:t>
      </w:r>
      <w:r w:rsidRPr="00F8091F">
        <w:rPr>
          <w:rFonts w:ascii="Arial" w:hAnsi="Arial" w:cs="Arial"/>
          <w:sz w:val="24"/>
          <w:szCs w:val="24"/>
        </w:rPr>
        <w:t xml:space="preserve">информации, </w:t>
      </w:r>
    </w:p>
    <w:p w:rsidR="00F8091F" w:rsidRDefault="00F8091F" w:rsidP="00F8091F">
      <w:pPr>
        <w:pStyle w:val="a3"/>
        <w:ind w:right="57" w:firstLine="6"/>
        <w:jc w:val="center"/>
        <w:rPr>
          <w:rFonts w:ascii="Arial" w:hAnsi="Arial" w:cs="Arial"/>
          <w:sz w:val="24"/>
          <w:szCs w:val="24"/>
        </w:rPr>
      </w:pPr>
      <w:r w:rsidRPr="00F8091F">
        <w:rPr>
          <w:rFonts w:ascii="Arial" w:hAnsi="Arial" w:cs="Arial"/>
          <w:sz w:val="24"/>
          <w:szCs w:val="24"/>
        </w:rPr>
        <w:t xml:space="preserve">предусмотренной Жилищным кодексом Российской Федерации, </w:t>
      </w:r>
    </w:p>
    <w:p w:rsidR="00F8091F" w:rsidRDefault="00F8091F" w:rsidP="00F8091F">
      <w:pPr>
        <w:pStyle w:val="a3"/>
        <w:ind w:right="57" w:firstLine="6"/>
        <w:jc w:val="center"/>
        <w:rPr>
          <w:rFonts w:ascii="Arial" w:hAnsi="Arial" w:cs="Arial"/>
          <w:sz w:val="24"/>
          <w:szCs w:val="24"/>
        </w:rPr>
      </w:pPr>
      <w:r w:rsidRPr="00F8091F">
        <w:rPr>
          <w:rFonts w:ascii="Arial" w:hAnsi="Arial" w:cs="Arial"/>
          <w:sz w:val="24"/>
          <w:szCs w:val="24"/>
        </w:rPr>
        <w:t>в сфере управления многоквартирными домами</w:t>
      </w:r>
    </w:p>
    <w:p w:rsidR="00F8091F" w:rsidRDefault="00F8091F" w:rsidP="00F8091F">
      <w:pPr>
        <w:pStyle w:val="a3"/>
        <w:ind w:right="57" w:firstLine="6"/>
        <w:jc w:val="center"/>
        <w:rPr>
          <w:rFonts w:ascii="Arial" w:hAnsi="Arial" w:cs="Arial"/>
          <w:b/>
          <w:sz w:val="24"/>
          <w:szCs w:val="24"/>
        </w:rPr>
      </w:pPr>
    </w:p>
    <w:tbl>
      <w:tblPr>
        <w:tblW w:w="1003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6379"/>
        <w:gridCol w:w="1559"/>
        <w:gridCol w:w="1531"/>
      </w:tblGrid>
      <w:tr w:rsidR="00F8091F" w:rsidRPr="006C25C9" w:rsidTr="009A1F39">
        <w:trPr>
          <w:trHeight w:val="76"/>
        </w:trPr>
        <w:tc>
          <w:tcPr>
            <w:tcW w:w="567" w:type="dxa"/>
            <w:shd w:val="clear" w:color="auto" w:fill="auto"/>
          </w:tcPr>
          <w:p w:rsidR="00F8091F" w:rsidRPr="006C25C9" w:rsidRDefault="00F8091F" w:rsidP="009A1F39">
            <w:pPr>
              <w:pStyle w:val="TableParagraph"/>
              <w:ind w:left="11"/>
              <w:jc w:val="center"/>
              <w:rPr>
                <w:rFonts w:ascii="Arial" w:hAnsi="Arial" w:cs="Arial"/>
                <w:sz w:val="24"/>
                <w:szCs w:val="24"/>
              </w:rPr>
            </w:pPr>
            <w:r w:rsidRPr="006C25C9">
              <w:rPr>
                <w:rFonts w:ascii="Arial" w:hAnsi="Arial" w:cs="Arial"/>
                <w:sz w:val="24"/>
                <w:szCs w:val="24"/>
              </w:rPr>
              <w:t>№</w:t>
            </w:r>
          </w:p>
        </w:tc>
        <w:tc>
          <w:tcPr>
            <w:tcW w:w="6379" w:type="dxa"/>
            <w:shd w:val="clear" w:color="auto" w:fill="auto"/>
          </w:tcPr>
          <w:p w:rsidR="00F8091F" w:rsidRPr="006C25C9" w:rsidRDefault="00F8091F" w:rsidP="009A1F39">
            <w:pPr>
              <w:pStyle w:val="a4"/>
              <w:ind w:right="142" w:firstLine="0"/>
              <w:jc w:val="center"/>
              <w:rPr>
                <w:rFonts w:ascii="Arial" w:hAnsi="Arial" w:cs="Arial"/>
                <w:sz w:val="24"/>
                <w:szCs w:val="24"/>
              </w:rPr>
            </w:pPr>
            <w:r w:rsidRPr="006C25C9">
              <w:rPr>
                <w:rFonts w:ascii="Arial" w:hAnsi="Arial" w:cs="Arial"/>
                <w:sz w:val="24"/>
                <w:szCs w:val="24"/>
              </w:rPr>
              <w:t>Орган (организация), выдавший (-ая)</w:t>
            </w:r>
            <w:r>
              <w:rPr>
                <w:rFonts w:ascii="Arial" w:hAnsi="Arial" w:cs="Arial"/>
                <w:sz w:val="24"/>
                <w:szCs w:val="24"/>
              </w:rPr>
              <w:t xml:space="preserve"> </w:t>
            </w:r>
            <w:r w:rsidRPr="00FF29D9">
              <w:rPr>
                <w:rFonts w:ascii="Arial" w:hAnsi="Arial" w:cs="Arial"/>
                <w:sz w:val="24"/>
              </w:rPr>
              <w:t xml:space="preserve">решение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1559" w:type="dxa"/>
            <w:shd w:val="clear" w:color="auto" w:fill="auto"/>
          </w:tcPr>
          <w:p w:rsidR="00F8091F" w:rsidRPr="006C25C9" w:rsidRDefault="00F8091F" w:rsidP="009A1F39">
            <w:pPr>
              <w:pStyle w:val="TableParagraph"/>
              <w:ind w:left="107" w:right="141"/>
              <w:jc w:val="center"/>
              <w:rPr>
                <w:rFonts w:ascii="Arial" w:hAnsi="Arial" w:cs="Arial"/>
                <w:sz w:val="24"/>
                <w:szCs w:val="24"/>
              </w:rPr>
            </w:pPr>
            <w:r w:rsidRPr="006C25C9">
              <w:rPr>
                <w:rFonts w:ascii="Arial" w:hAnsi="Arial" w:cs="Arial"/>
                <w:sz w:val="24"/>
                <w:szCs w:val="24"/>
              </w:rPr>
              <w:t>Номер</w:t>
            </w:r>
            <w:r w:rsidRPr="006C25C9">
              <w:rPr>
                <w:rFonts w:ascii="Arial" w:hAnsi="Arial" w:cs="Arial"/>
                <w:spacing w:val="1"/>
                <w:sz w:val="24"/>
                <w:szCs w:val="24"/>
              </w:rPr>
              <w:t xml:space="preserve"> </w:t>
            </w:r>
            <w:r w:rsidRPr="006C25C9">
              <w:rPr>
                <w:rFonts w:ascii="Arial" w:hAnsi="Arial" w:cs="Arial"/>
                <w:sz w:val="24"/>
                <w:szCs w:val="24"/>
              </w:rPr>
              <w:t>документа</w:t>
            </w:r>
          </w:p>
        </w:tc>
        <w:tc>
          <w:tcPr>
            <w:tcW w:w="1531" w:type="dxa"/>
            <w:shd w:val="clear" w:color="auto" w:fill="auto"/>
          </w:tcPr>
          <w:p w:rsidR="00F8091F" w:rsidRPr="006C25C9" w:rsidRDefault="00F8091F" w:rsidP="009A1F39">
            <w:pPr>
              <w:pStyle w:val="TableParagraph"/>
              <w:ind w:left="108" w:right="113"/>
              <w:jc w:val="center"/>
              <w:rPr>
                <w:rFonts w:ascii="Arial" w:hAnsi="Arial" w:cs="Arial"/>
                <w:sz w:val="24"/>
                <w:szCs w:val="24"/>
              </w:rPr>
            </w:pPr>
            <w:r w:rsidRPr="006C25C9">
              <w:rPr>
                <w:rFonts w:ascii="Arial" w:hAnsi="Arial" w:cs="Arial"/>
                <w:sz w:val="24"/>
                <w:szCs w:val="24"/>
              </w:rPr>
              <w:t>Дата</w:t>
            </w:r>
            <w:r w:rsidRPr="006C25C9">
              <w:rPr>
                <w:rFonts w:ascii="Arial" w:hAnsi="Arial" w:cs="Arial"/>
                <w:spacing w:val="1"/>
                <w:sz w:val="24"/>
                <w:szCs w:val="24"/>
              </w:rPr>
              <w:t xml:space="preserve"> </w:t>
            </w:r>
            <w:r w:rsidRPr="006C25C9">
              <w:rPr>
                <w:rFonts w:ascii="Arial" w:hAnsi="Arial" w:cs="Arial"/>
                <w:sz w:val="24"/>
                <w:szCs w:val="24"/>
              </w:rPr>
              <w:t>документа</w:t>
            </w:r>
          </w:p>
        </w:tc>
      </w:tr>
      <w:tr w:rsidR="00F8091F" w:rsidRPr="006C25C9" w:rsidTr="009A1F39">
        <w:trPr>
          <w:trHeight w:val="70"/>
        </w:trPr>
        <w:tc>
          <w:tcPr>
            <w:tcW w:w="567" w:type="dxa"/>
            <w:shd w:val="clear" w:color="auto" w:fill="auto"/>
          </w:tcPr>
          <w:p w:rsidR="00F8091F" w:rsidRPr="006C25C9" w:rsidRDefault="00F8091F" w:rsidP="009A1F39">
            <w:pPr>
              <w:pStyle w:val="TableParagraph"/>
              <w:rPr>
                <w:rFonts w:ascii="Arial" w:hAnsi="Arial" w:cs="Arial"/>
                <w:sz w:val="24"/>
                <w:szCs w:val="24"/>
              </w:rPr>
            </w:pPr>
          </w:p>
        </w:tc>
        <w:tc>
          <w:tcPr>
            <w:tcW w:w="6379" w:type="dxa"/>
            <w:shd w:val="clear" w:color="auto" w:fill="auto"/>
          </w:tcPr>
          <w:p w:rsidR="00F8091F" w:rsidRPr="006C25C9" w:rsidRDefault="00F8091F" w:rsidP="009A1F39">
            <w:pPr>
              <w:pStyle w:val="TableParagraph"/>
              <w:rPr>
                <w:rFonts w:ascii="Arial" w:hAnsi="Arial" w:cs="Arial"/>
                <w:sz w:val="24"/>
                <w:szCs w:val="24"/>
              </w:rPr>
            </w:pPr>
          </w:p>
        </w:tc>
        <w:tc>
          <w:tcPr>
            <w:tcW w:w="1559" w:type="dxa"/>
            <w:shd w:val="clear" w:color="auto" w:fill="auto"/>
          </w:tcPr>
          <w:p w:rsidR="00F8091F" w:rsidRPr="006C25C9" w:rsidRDefault="00F8091F" w:rsidP="009A1F39">
            <w:pPr>
              <w:pStyle w:val="TableParagraph"/>
              <w:rPr>
                <w:rFonts w:ascii="Arial" w:hAnsi="Arial" w:cs="Arial"/>
                <w:sz w:val="24"/>
                <w:szCs w:val="24"/>
              </w:rPr>
            </w:pPr>
          </w:p>
        </w:tc>
        <w:tc>
          <w:tcPr>
            <w:tcW w:w="1531" w:type="dxa"/>
            <w:shd w:val="clear" w:color="auto" w:fill="auto"/>
          </w:tcPr>
          <w:p w:rsidR="00F8091F" w:rsidRPr="006C25C9" w:rsidRDefault="00F8091F" w:rsidP="009A1F39">
            <w:pPr>
              <w:pStyle w:val="TableParagraph"/>
              <w:rPr>
                <w:rFonts w:ascii="Arial" w:hAnsi="Arial" w:cs="Arial"/>
                <w:sz w:val="24"/>
                <w:szCs w:val="24"/>
              </w:rPr>
            </w:pPr>
          </w:p>
        </w:tc>
      </w:tr>
    </w:tbl>
    <w:p w:rsidR="00F8091F" w:rsidRPr="0099277B" w:rsidRDefault="00F8091F" w:rsidP="00F8091F">
      <w:pPr>
        <w:pStyle w:val="a3"/>
        <w:rPr>
          <w:rFonts w:ascii="Arial" w:hAnsi="Arial" w:cs="Arial"/>
          <w:sz w:val="24"/>
          <w:szCs w:val="24"/>
        </w:rPr>
      </w:pPr>
    </w:p>
    <w:p w:rsidR="00F8091F" w:rsidRDefault="00F8091F" w:rsidP="00F8091F">
      <w:pPr>
        <w:pStyle w:val="a3"/>
        <w:ind w:right="2" w:firstLine="709"/>
        <w:rPr>
          <w:rFonts w:ascii="Arial" w:hAnsi="Arial" w:cs="Arial"/>
          <w:sz w:val="24"/>
          <w:szCs w:val="24"/>
        </w:rPr>
      </w:pPr>
      <w:r w:rsidRPr="0099277B">
        <w:rPr>
          <w:rFonts w:ascii="Arial" w:hAnsi="Arial" w:cs="Arial"/>
          <w:sz w:val="24"/>
          <w:szCs w:val="24"/>
        </w:rPr>
        <w:t>Приложение:</w:t>
      </w:r>
      <w:r w:rsidRPr="0099277B">
        <w:rPr>
          <w:rFonts w:ascii="Arial" w:hAnsi="Arial" w:cs="Arial"/>
          <w:sz w:val="24"/>
          <w:szCs w:val="24"/>
          <w:u w:val="single"/>
        </w:rPr>
        <w:tab/>
      </w:r>
      <w:r w:rsidRPr="0099277B">
        <w:rPr>
          <w:rFonts w:ascii="Arial" w:hAnsi="Arial" w:cs="Arial"/>
          <w:sz w:val="24"/>
          <w:szCs w:val="24"/>
          <w:u w:val="single"/>
        </w:rPr>
        <w:tab/>
      </w:r>
      <w:r w:rsidRPr="0099277B">
        <w:rPr>
          <w:rFonts w:ascii="Arial" w:hAnsi="Arial" w:cs="Arial"/>
          <w:sz w:val="24"/>
          <w:szCs w:val="24"/>
        </w:rPr>
        <w:t xml:space="preserve"> </w:t>
      </w:r>
    </w:p>
    <w:p w:rsidR="00F8091F" w:rsidRDefault="00F8091F" w:rsidP="00F8091F">
      <w:pPr>
        <w:pStyle w:val="a3"/>
        <w:ind w:right="2" w:firstLine="709"/>
        <w:rPr>
          <w:rFonts w:ascii="Arial" w:hAnsi="Arial" w:cs="Arial"/>
          <w:sz w:val="24"/>
          <w:szCs w:val="24"/>
        </w:rPr>
      </w:pPr>
      <w:r w:rsidRPr="0099277B">
        <w:rPr>
          <w:rFonts w:ascii="Arial" w:hAnsi="Arial" w:cs="Arial"/>
          <w:sz w:val="24"/>
          <w:szCs w:val="24"/>
        </w:rPr>
        <w:t>Номер</w:t>
      </w:r>
      <w:r w:rsidRPr="0099277B">
        <w:rPr>
          <w:rFonts w:ascii="Arial" w:hAnsi="Arial" w:cs="Arial"/>
          <w:spacing w:val="-2"/>
          <w:sz w:val="24"/>
          <w:szCs w:val="24"/>
        </w:rPr>
        <w:t xml:space="preserve"> </w:t>
      </w:r>
      <w:r w:rsidRPr="0099277B">
        <w:rPr>
          <w:rFonts w:ascii="Arial" w:hAnsi="Arial" w:cs="Arial"/>
          <w:sz w:val="24"/>
          <w:szCs w:val="24"/>
        </w:rPr>
        <w:t>телефона</w:t>
      </w:r>
      <w:r w:rsidRPr="0099277B">
        <w:rPr>
          <w:rFonts w:ascii="Arial" w:hAnsi="Arial" w:cs="Arial"/>
          <w:spacing w:val="-5"/>
          <w:sz w:val="24"/>
          <w:szCs w:val="24"/>
        </w:rPr>
        <w:t xml:space="preserve"> </w:t>
      </w:r>
      <w:r w:rsidRPr="0099277B">
        <w:rPr>
          <w:rFonts w:ascii="Arial" w:hAnsi="Arial" w:cs="Arial"/>
          <w:sz w:val="24"/>
          <w:szCs w:val="24"/>
        </w:rPr>
        <w:t>и</w:t>
      </w:r>
      <w:r w:rsidRPr="0099277B">
        <w:rPr>
          <w:rFonts w:ascii="Arial" w:hAnsi="Arial" w:cs="Arial"/>
          <w:spacing w:val="-2"/>
          <w:sz w:val="24"/>
          <w:szCs w:val="24"/>
        </w:rPr>
        <w:t xml:space="preserve"> </w:t>
      </w:r>
      <w:r w:rsidRPr="0099277B">
        <w:rPr>
          <w:rFonts w:ascii="Arial" w:hAnsi="Arial" w:cs="Arial"/>
          <w:sz w:val="24"/>
          <w:szCs w:val="24"/>
        </w:rPr>
        <w:t>адрес</w:t>
      </w:r>
      <w:r w:rsidRPr="0099277B">
        <w:rPr>
          <w:rFonts w:ascii="Arial" w:hAnsi="Arial" w:cs="Arial"/>
          <w:spacing w:val="-2"/>
          <w:sz w:val="24"/>
          <w:szCs w:val="24"/>
        </w:rPr>
        <w:t xml:space="preserve"> </w:t>
      </w:r>
      <w:r w:rsidRPr="0099277B">
        <w:rPr>
          <w:rFonts w:ascii="Arial" w:hAnsi="Arial" w:cs="Arial"/>
          <w:sz w:val="24"/>
          <w:szCs w:val="24"/>
        </w:rPr>
        <w:t>электронной</w:t>
      </w:r>
      <w:r w:rsidRPr="0099277B">
        <w:rPr>
          <w:rFonts w:ascii="Arial" w:hAnsi="Arial" w:cs="Arial"/>
          <w:spacing w:val="-5"/>
          <w:sz w:val="24"/>
          <w:szCs w:val="24"/>
        </w:rPr>
        <w:t xml:space="preserve"> </w:t>
      </w:r>
      <w:r w:rsidRPr="0099277B">
        <w:rPr>
          <w:rFonts w:ascii="Arial" w:hAnsi="Arial" w:cs="Arial"/>
          <w:sz w:val="24"/>
          <w:szCs w:val="24"/>
        </w:rPr>
        <w:t>почты</w:t>
      </w:r>
      <w:r w:rsidRPr="0099277B">
        <w:rPr>
          <w:rFonts w:ascii="Arial" w:hAnsi="Arial" w:cs="Arial"/>
          <w:spacing w:val="-2"/>
          <w:sz w:val="24"/>
          <w:szCs w:val="24"/>
        </w:rPr>
        <w:t xml:space="preserve"> </w:t>
      </w:r>
      <w:r w:rsidRPr="0099277B">
        <w:rPr>
          <w:rFonts w:ascii="Arial" w:hAnsi="Arial" w:cs="Arial"/>
          <w:sz w:val="24"/>
          <w:szCs w:val="24"/>
        </w:rPr>
        <w:t>для</w:t>
      </w:r>
      <w:r w:rsidRPr="0099277B">
        <w:rPr>
          <w:rFonts w:ascii="Arial" w:hAnsi="Arial" w:cs="Arial"/>
          <w:spacing w:val="-2"/>
          <w:sz w:val="24"/>
          <w:szCs w:val="24"/>
        </w:rPr>
        <w:t xml:space="preserve"> </w:t>
      </w:r>
      <w:r w:rsidRPr="0099277B">
        <w:rPr>
          <w:rFonts w:ascii="Arial" w:hAnsi="Arial" w:cs="Arial"/>
          <w:sz w:val="24"/>
          <w:szCs w:val="24"/>
        </w:rPr>
        <w:t>связи: _</w:t>
      </w:r>
      <w:r w:rsidRPr="0099277B">
        <w:rPr>
          <w:rFonts w:ascii="Arial" w:hAnsi="Arial" w:cs="Arial"/>
          <w:sz w:val="24"/>
          <w:szCs w:val="24"/>
          <w:u w:val="single"/>
        </w:rPr>
        <w:t xml:space="preserve"> </w:t>
      </w:r>
      <w:r w:rsidRPr="0099277B">
        <w:rPr>
          <w:rFonts w:ascii="Arial" w:hAnsi="Arial" w:cs="Arial"/>
          <w:sz w:val="24"/>
          <w:szCs w:val="24"/>
          <w:u w:val="single"/>
        </w:rPr>
        <w:tab/>
      </w:r>
      <w:r w:rsidRPr="0099277B">
        <w:rPr>
          <w:rFonts w:ascii="Arial" w:hAnsi="Arial" w:cs="Arial"/>
          <w:sz w:val="24"/>
          <w:szCs w:val="24"/>
        </w:rPr>
        <w:t xml:space="preserve"> </w:t>
      </w:r>
    </w:p>
    <w:p w:rsidR="00F8091F" w:rsidRDefault="00F8091F" w:rsidP="00F8091F">
      <w:pPr>
        <w:pStyle w:val="a3"/>
        <w:ind w:right="2" w:firstLine="709"/>
        <w:rPr>
          <w:rFonts w:ascii="Arial" w:hAnsi="Arial" w:cs="Arial"/>
          <w:sz w:val="24"/>
          <w:szCs w:val="24"/>
        </w:rPr>
      </w:pPr>
      <w:r w:rsidRPr="0099277B">
        <w:rPr>
          <w:rFonts w:ascii="Arial" w:hAnsi="Arial" w:cs="Arial"/>
          <w:sz w:val="24"/>
          <w:szCs w:val="24"/>
        </w:rPr>
        <w:t>Результат</w:t>
      </w:r>
      <w:r w:rsidRPr="0099277B">
        <w:rPr>
          <w:rFonts w:ascii="Arial" w:hAnsi="Arial" w:cs="Arial"/>
          <w:spacing w:val="-2"/>
          <w:sz w:val="24"/>
          <w:szCs w:val="24"/>
        </w:rPr>
        <w:t xml:space="preserve"> </w:t>
      </w:r>
      <w:r w:rsidRPr="0099277B">
        <w:rPr>
          <w:rFonts w:ascii="Arial" w:hAnsi="Arial" w:cs="Arial"/>
          <w:sz w:val="24"/>
          <w:szCs w:val="24"/>
        </w:rPr>
        <w:t>рассмотрения</w:t>
      </w:r>
      <w:r w:rsidRPr="0099277B">
        <w:rPr>
          <w:rFonts w:ascii="Arial" w:hAnsi="Arial" w:cs="Arial"/>
          <w:spacing w:val="-3"/>
          <w:sz w:val="24"/>
          <w:szCs w:val="24"/>
        </w:rPr>
        <w:t xml:space="preserve"> </w:t>
      </w:r>
      <w:r w:rsidRPr="0099277B">
        <w:rPr>
          <w:rFonts w:ascii="Arial" w:hAnsi="Arial" w:cs="Arial"/>
          <w:sz w:val="24"/>
          <w:szCs w:val="24"/>
        </w:rPr>
        <w:t>настоящего заявления</w:t>
      </w:r>
      <w:r w:rsidRPr="0099277B">
        <w:rPr>
          <w:rFonts w:ascii="Arial" w:hAnsi="Arial" w:cs="Arial"/>
          <w:spacing w:val="2"/>
          <w:sz w:val="24"/>
          <w:szCs w:val="24"/>
        </w:rPr>
        <w:t xml:space="preserve"> </w:t>
      </w:r>
      <w:r w:rsidRPr="0099277B">
        <w:rPr>
          <w:rFonts w:ascii="Arial" w:hAnsi="Arial" w:cs="Arial"/>
          <w:sz w:val="24"/>
          <w:szCs w:val="24"/>
        </w:rPr>
        <w:t>прошу:</w:t>
      </w:r>
    </w:p>
    <w:p w:rsidR="00F8091F" w:rsidRPr="0099277B" w:rsidRDefault="00F8091F" w:rsidP="00F8091F">
      <w:pPr>
        <w:pStyle w:val="a3"/>
        <w:ind w:left="112"/>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0"/>
        <w:gridCol w:w="1410"/>
      </w:tblGrid>
      <w:tr w:rsidR="00F8091F" w:rsidRPr="006C25C9" w:rsidTr="009A1F39">
        <w:trPr>
          <w:trHeight w:val="349"/>
        </w:trPr>
        <w:tc>
          <w:tcPr>
            <w:tcW w:w="8510" w:type="dxa"/>
            <w:shd w:val="clear" w:color="auto" w:fill="auto"/>
          </w:tcPr>
          <w:p w:rsidR="00F8091F" w:rsidRPr="006C25C9" w:rsidRDefault="00F8091F" w:rsidP="009A1F39">
            <w:pPr>
              <w:ind w:left="147" w:right="133"/>
              <w:jc w:val="both"/>
              <w:rPr>
                <w:rFonts w:ascii="Arial" w:hAnsi="Arial" w:cs="Arial"/>
                <w:sz w:val="24"/>
                <w:szCs w:val="24"/>
              </w:rPr>
            </w:pPr>
            <w:r w:rsidRPr="006C25C9">
              <w:rPr>
                <w:rFonts w:ascii="Arial"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
        </w:tc>
        <w:tc>
          <w:tcPr>
            <w:tcW w:w="1410" w:type="dxa"/>
            <w:shd w:val="clear" w:color="auto" w:fill="auto"/>
          </w:tcPr>
          <w:p w:rsidR="00F8091F" w:rsidRPr="006C25C9" w:rsidRDefault="00F8091F" w:rsidP="009A1F39">
            <w:pPr>
              <w:rPr>
                <w:rFonts w:ascii="Arial" w:hAnsi="Arial" w:cs="Arial"/>
                <w:sz w:val="24"/>
                <w:szCs w:val="24"/>
              </w:rPr>
            </w:pPr>
          </w:p>
        </w:tc>
      </w:tr>
      <w:tr w:rsidR="00F8091F" w:rsidRPr="006C25C9" w:rsidTr="009A1F39">
        <w:trPr>
          <w:trHeight w:val="237"/>
        </w:trPr>
        <w:tc>
          <w:tcPr>
            <w:tcW w:w="8510" w:type="dxa"/>
            <w:shd w:val="clear" w:color="auto" w:fill="auto"/>
          </w:tcPr>
          <w:p w:rsidR="00F8091F" w:rsidRPr="006C25C9" w:rsidRDefault="00F8091F" w:rsidP="009A1F39">
            <w:pPr>
              <w:ind w:left="147" w:right="133"/>
              <w:jc w:val="both"/>
              <w:rPr>
                <w:rFonts w:ascii="Arial" w:hAnsi="Arial" w:cs="Arial"/>
                <w:sz w:val="24"/>
                <w:szCs w:val="24"/>
              </w:rPr>
            </w:pPr>
            <w:r w:rsidRPr="006C25C9">
              <w:rPr>
                <w:rFonts w:ascii="Arial" w:hAnsi="Arial" w:cs="Arial"/>
                <w:sz w:val="24"/>
                <w:szCs w:val="24"/>
              </w:rPr>
              <w:t xml:space="preserve">выдать на бумажном носителе при личном обращении в </w:t>
            </w:r>
            <w:r w:rsidRPr="006C25C9">
              <w:rPr>
                <w:rFonts w:ascii="Arial" w:hAnsi="Arial" w:cs="Arial"/>
                <w:sz w:val="24"/>
                <w:szCs w:val="24"/>
              </w:rPr>
              <w:lastRenderedPageBreak/>
              <w:t xml:space="preserve">уполномоченный орган либо в МФЦ предоставления государственных и муниципальных услуг, расположенный по адресу: </w:t>
            </w:r>
            <w:r w:rsidRPr="006C25C9">
              <w:rPr>
                <w:rFonts w:ascii="Arial" w:hAnsi="Arial" w:cs="Arial"/>
                <w:sz w:val="24"/>
                <w:szCs w:val="24"/>
              </w:rPr>
              <w:tab/>
            </w:r>
          </w:p>
        </w:tc>
        <w:tc>
          <w:tcPr>
            <w:tcW w:w="1410" w:type="dxa"/>
            <w:shd w:val="clear" w:color="auto" w:fill="auto"/>
          </w:tcPr>
          <w:p w:rsidR="00F8091F" w:rsidRPr="006C25C9" w:rsidRDefault="00F8091F" w:rsidP="009A1F39">
            <w:pPr>
              <w:rPr>
                <w:rFonts w:ascii="Arial" w:hAnsi="Arial" w:cs="Arial"/>
                <w:sz w:val="24"/>
                <w:szCs w:val="24"/>
              </w:rPr>
            </w:pPr>
          </w:p>
        </w:tc>
      </w:tr>
      <w:tr w:rsidR="00F8091F" w:rsidRPr="006C25C9" w:rsidTr="009A1F39">
        <w:trPr>
          <w:trHeight w:val="70"/>
        </w:trPr>
        <w:tc>
          <w:tcPr>
            <w:tcW w:w="8510" w:type="dxa"/>
            <w:shd w:val="clear" w:color="auto" w:fill="auto"/>
          </w:tcPr>
          <w:p w:rsidR="00F8091F" w:rsidRPr="006C25C9" w:rsidRDefault="00F8091F" w:rsidP="009A1F39">
            <w:pPr>
              <w:ind w:left="147" w:right="133"/>
              <w:rPr>
                <w:rFonts w:ascii="Arial" w:hAnsi="Arial" w:cs="Arial"/>
                <w:sz w:val="24"/>
                <w:szCs w:val="24"/>
              </w:rPr>
            </w:pPr>
            <w:r w:rsidRPr="006C25C9">
              <w:rPr>
                <w:rFonts w:ascii="Arial" w:hAnsi="Arial" w:cs="Arial"/>
                <w:sz w:val="24"/>
                <w:szCs w:val="24"/>
              </w:rPr>
              <w:t xml:space="preserve">направить на бумажном носителе на почтовый адрес: </w:t>
            </w:r>
            <w:r w:rsidRPr="006C25C9">
              <w:rPr>
                <w:rFonts w:ascii="Arial" w:hAnsi="Arial" w:cs="Arial"/>
                <w:sz w:val="24"/>
                <w:szCs w:val="24"/>
              </w:rPr>
              <w:tab/>
            </w:r>
          </w:p>
        </w:tc>
        <w:tc>
          <w:tcPr>
            <w:tcW w:w="1410" w:type="dxa"/>
            <w:shd w:val="clear" w:color="auto" w:fill="auto"/>
          </w:tcPr>
          <w:p w:rsidR="00F8091F" w:rsidRPr="006C25C9" w:rsidRDefault="00F8091F" w:rsidP="009A1F39">
            <w:pPr>
              <w:rPr>
                <w:rFonts w:ascii="Arial" w:hAnsi="Arial" w:cs="Arial"/>
                <w:sz w:val="24"/>
                <w:szCs w:val="24"/>
              </w:rPr>
            </w:pPr>
          </w:p>
        </w:tc>
      </w:tr>
      <w:tr w:rsidR="00F8091F" w:rsidRPr="006C25C9" w:rsidTr="009A1F39">
        <w:trPr>
          <w:trHeight w:val="70"/>
        </w:trPr>
        <w:tc>
          <w:tcPr>
            <w:tcW w:w="8510" w:type="dxa"/>
            <w:shd w:val="clear" w:color="auto" w:fill="auto"/>
          </w:tcPr>
          <w:p w:rsidR="00F8091F" w:rsidRPr="006C25C9" w:rsidRDefault="00F8091F" w:rsidP="009A1F39">
            <w:pPr>
              <w:ind w:left="147" w:right="133"/>
              <w:jc w:val="both"/>
              <w:rPr>
                <w:rFonts w:ascii="Arial" w:hAnsi="Arial" w:cs="Arial"/>
                <w:sz w:val="24"/>
                <w:szCs w:val="24"/>
              </w:rPr>
            </w:pPr>
            <w:r w:rsidRPr="006C25C9">
              <w:rPr>
                <w:rFonts w:ascii="Arial" w:hAnsi="Arial" w:cs="Arial"/>
                <w:sz w:val="24"/>
                <w:szCs w:val="24"/>
              </w:rPr>
              <w:t>направить в форме электронного документа в личный кабинет в единой информационной системе жилищного строительства</w:t>
            </w:r>
          </w:p>
        </w:tc>
        <w:tc>
          <w:tcPr>
            <w:tcW w:w="1410" w:type="dxa"/>
            <w:shd w:val="clear" w:color="auto" w:fill="auto"/>
          </w:tcPr>
          <w:p w:rsidR="00F8091F" w:rsidRPr="006C25C9" w:rsidRDefault="00F8091F" w:rsidP="009A1F39">
            <w:pPr>
              <w:rPr>
                <w:rFonts w:ascii="Arial" w:hAnsi="Arial" w:cs="Arial"/>
                <w:sz w:val="24"/>
                <w:szCs w:val="24"/>
              </w:rPr>
            </w:pPr>
          </w:p>
        </w:tc>
      </w:tr>
      <w:tr w:rsidR="00F8091F" w:rsidRPr="006C25C9" w:rsidTr="009A1F39">
        <w:trPr>
          <w:trHeight w:val="70"/>
        </w:trPr>
        <w:tc>
          <w:tcPr>
            <w:tcW w:w="9920" w:type="dxa"/>
            <w:gridSpan w:val="2"/>
            <w:shd w:val="clear" w:color="auto" w:fill="auto"/>
          </w:tcPr>
          <w:p w:rsidR="00F8091F" w:rsidRPr="006C25C9" w:rsidRDefault="00F8091F" w:rsidP="009A1F39">
            <w:pPr>
              <w:jc w:val="center"/>
              <w:rPr>
                <w:rFonts w:ascii="Arial" w:hAnsi="Arial" w:cs="Arial"/>
                <w:i/>
                <w:sz w:val="24"/>
                <w:szCs w:val="24"/>
              </w:rPr>
            </w:pPr>
            <w:r w:rsidRPr="006C25C9">
              <w:rPr>
                <w:rFonts w:ascii="Arial" w:hAnsi="Arial" w:cs="Arial"/>
                <w:i/>
                <w:sz w:val="24"/>
                <w:szCs w:val="24"/>
              </w:rPr>
              <w:t>Указывается один из перечисленных способов</w:t>
            </w:r>
          </w:p>
        </w:tc>
      </w:tr>
    </w:tbl>
    <w:p w:rsidR="00F8091F" w:rsidRPr="006C25C9" w:rsidRDefault="00F8091F" w:rsidP="00F8091F">
      <w:pPr>
        <w:pStyle w:val="a3"/>
        <w:rPr>
          <w:rFonts w:ascii="Arial" w:hAnsi="Arial" w:cs="Arial"/>
          <w:sz w:val="24"/>
          <w:szCs w:val="24"/>
        </w:rPr>
      </w:pPr>
    </w:p>
    <w:p w:rsidR="00F8091F" w:rsidRPr="001225D6" w:rsidRDefault="00F8091F" w:rsidP="00F8091F">
      <w:pPr>
        <w:ind w:firstLine="709"/>
        <w:jc w:val="both"/>
        <w:rPr>
          <w:rFonts w:ascii="Arial" w:hAnsi="Arial" w:cs="Arial"/>
        </w:rPr>
      </w:pPr>
      <w:r w:rsidRPr="006C25C9">
        <w:rPr>
          <w:rFonts w:ascii="Arial" w:hAnsi="Arial" w:cs="Arial"/>
          <w:sz w:val="24"/>
          <w:szCs w:val="24"/>
        </w:rPr>
        <w:t>В соответствии с Федеральным Законом от 27 июля 2006 года № 152-ФЗ</w:t>
      </w:r>
      <w:r w:rsidRPr="001225D6">
        <w:rPr>
          <w:rFonts w:ascii="Arial" w:hAnsi="Arial" w:cs="Arial"/>
        </w:rPr>
        <w:t xml:space="preserve"> </w:t>
      </w:r>
      <w:r w:rsidRPr="006C25C9">
        <w:rPr>
          <w:rFonts w:ascii="Arial" w:hAnsi="Arial" w:cs="Arial"/>
          <w:sz w:val="24"/>
        </w:rPr>
        <w:t xml:space="preserve">«О персональных данных» подтверждаю свое согласие на обработку моих персональных данных. </w:t>
      </w:r>
    </w:p>
    <w:p w:rsidR="00F8091F" w:rsidRDefault="00F8091F" w:rsidP="00F8091F">
      <w:pPr>
        <w:pStyle w:val="a3"/>
        <w:rPr>
          <w:rFonts w:ascii="Arial" w:hAnsi="Arial" w:cs="Arial"/>
          <w:sz w:val="24"/>
          <w:szCs w:val="24"/>
        </w:rPr>
      </w:pPr>
    </w:p>
    <w:p w:rsidR="00F8091F" w:rsidRDefault="00F8091F" w:rsidP="00F8091F">
      <w:pPr>
        <w:pStyle w:val="a3"/>
        <w:rPr>
          <w:rFonts w:ascii="Arial" w:hAnsi="Arial" w:cs="Arial"/>
          <w:sz w:val="24"/>
          <w:szCs w:val="24"/>
        </w:rPr>
      </w:pPr>
    </w:p>
    <w:p w:rsidR="00F8091F" w:rsidRDefault="00F8091F" w:rsidP="00F8091F">
      <w:pPr>
        <w:pStyle w:val="a3"/>
        <w:rPr>
          <w:rFonts w:ascii="Arial" w:hAnsi="Arial" w:cs="Arial"/>
          <w:sz w:val="24"/>
          <w:szCs w:val="24"/>
        </w:rPr>
      </w:pPr>
    </w:p>
    <w:p w:rsidR="00F8091F" w:rsidRPr="0099277B" w:rsidRDefault="00F8091F" w:rsidP="00F8091F">
      <w:pPr>
        <w:pStyle w:val="a3"/>
        <w:rPr>
          <w:rFonts w:ascii="Arial" w:hAnsi="Arial" w:cs="Arial"/>
          <w:sz w:val="24"/>
          <w:szCs w:val="24"/>
        </w:rPr>
      </w:pPr>
      <w:r>
        <w:rPr>
          <w:noProof/>
          <w:lang w:eastAsia="ru-RU"/>
        </w:rPr>
        <mc:AlternateContent>
          <mc:Choice Requires="wps">
            <w:drawing>
              <wp:anchor distT="0" distB="0" distL="0" distR="0" simplePos="0" relativeHeight="251670528" behindDoc="1" locked="0" layoutInCell="1" allowOverlap="1" wp14:anchorId="14F616A8" wp14:editId="3FCFDC09">
                <wp:simplePos x="0" y="0"/>
                <wp:positionH relativeFrom="page">
                  <wp:posOffset>3240405</wp:posOffset>
                </wp:positionH>
                <wp:positionV relativeFrom="paragraph">
                  <wp:posOffset>141605</wp:posOffset>
                </wp:positionV>
                <wp:extent cx="1080770" cy="6350"/>
                <wp:effectExtent l="0" t="0" r="0" b="0"/>
                <wp:wrapTopAndBottom/>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7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4772BE" id="Прямоугольник 12" o:spid="_x0000_s1026" style="position:absolute;margin-left:255.15pt;margin-top:11.15pt;width:85.1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" fillcolor="black" stroked="f">
                <w10:wrap type="topAndBottom" anchorx="page"/>
              </v:rect>
            </w:pict>
          </mc:Fallback>
        </mc:AlternateContent>
      </w:r>
      <w:r>
        <w:rPr>
          <w:noProof/>
          <w:lang w:eastAsia="ru-RU"/>
        </w:rPr>
        <mc:AlternateContent>
          <mc:Choice Requires="wps">
            <w:drawing>
              <wp:anchor distT="0" distB="0" distL="0" distR="0" simplePos="0" relativeHeight="251671552" behindDoc="1" locked="0" layoutInCell="1" allowOverlap="1" wp14:anchorId="2439172B" wp14:editId="3D3A948E">
                <wp:simplePos x="0" y="0"/>
                <wp:positionH relativeFrom="page">
                  <wp:posOffset>4500880</wp:posOffset>
                </wp:positionH>
                <wp:positionV relativeFrom="paragraph">
                  <wp:posOffset>141605</wp:posOffset>
                </wp:positionV>
                <wp:extent cx="2520950" cy="6350"/>
                <wp:effectExtent l="0" t="0" r="0" b="0"/>
                <wp:wrapTopAndBottom/>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A7E57" id="Прямоугольник 11" o:spid="_x0000_s1026" style="position:absolute;margin-left:354.4pt;margin-top:11.15pt;width:198.5pt;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" fillcolor="black" stroked="f">
                <w10:wrap type="topAndBottom" anchorx="page"/>
              </v:rect>
            </w:pict>
          </mc:Fallback>
        </mc:AlternateContent>
      </w:r>
    </w:p>
    <w:p w:rsidR="00A168BA" w:rsidRDefault="00F8091F" w:rsidP="00F8091F">
      <w:pPr>
        <w:ind w:left="4514"/>
        <w:rPr>
          <w:rFonts w:ascii="Arial" w:hAnsi="Arial" w:cs="Arial"/>
          <w:sz w:val="20"/>
        </w:rPr>
      </w:pPr>
      <w:r w:rsidRPr="00E5194B">
        <w:rPr>
          <w:rFonts w:ascii="Arial" w:hAnsi="Arial" w:cs="Arial"/>
          <w:sz w:val="20"/>
        </w:rPr>
        <w:t xml:space="preserve">   (подпись)</w:t>
      </w:r>
      <w:r w:rsidRPr="00E5194B">
        <w:rPr>
          <w:rFonts w:ascii="Arial" w:hAnsi="Arial" w:cs="Arial"/>
          <w:sz w:val="20"/>
        </w:rPr>
        <w:tab/>
        <w:t xml:space="preserve">    (фамилия,</w:t>
      </w:r>
      <w:r w:rsidRPr="00E5194B">
        <w:rPr>
          <w:rFonts w:ascii="Arial" w:hAnsi="Arial" w:cs="Arial"/>
          <w:spacing w:val="-4"/>
          <w:sz w:val="20"/>
        </w:rPr>
        <w:t xml:space="preserve"> </w:t>
      </w:r>
      <w:r w:rsidRPr="00E5194B">
        <w:rPr>
          <w:rFonts w:ascii="Arial" w:hAnsi="Arial" w:cs="Arial"/>
          <w:sz w:val="20"/>
        </w:rPr>
        <w:t>имя,</w:t>
      </w:r>
      <w:r w:rsidRPr="00E5194B">
        <w:rPr>
          <w:rFonts w:ascii="Arial" w:hAnsi="Arial" w:cs="Arial"/>
          <w:spacing w:val="-4"/>
          <w:sz w:val="20"/>
        </w:rPr>
        <w:t xml:space="preserve"> </w:t>
      </w:r>
      <w:r w:rsidRPr="00E5194B">
        <w:rPr>
          <w:rFonts w:ascii="Arial" w:hAnsi="Arial" w:cs="Arial"/>
          <w:sz w:val="20"/>
        </w:rPr>
        <w:t>отчество</w:t>
      </w:r>
      <w:r w:rsidRPr="00E5194B">
        <w:rPr>
          <w:rFonts w:ascii="Arial" w:hAnsi="Arial" w:cs="Arial"/>
          <w:spacing w:val="-4"/>
          <w:sz w:val="20"/>
        </w:rPr>
        <w:t xml:space="preserve"> </w:t>
      </w:r>
      <w:r w:rsidRPr="00E5194B">
        <w:rPr>
          <w:rFonts w:ascii="Arial" w:hAnsi="Arial" w:cs="Arial"/>
          <w:sz w:val="20"/>
        </w:rPr>
        <w:t>(при</w:t>
      </w:r>
      <w:r w:rsidRPr="00E5194B">
        <w:rPr>
          <w:rFonts w:ascii="Arial" w:hAnsi="Arial" w:cs="Arial"/>
          <w:spacing w:val="-5"/>
          <w:sz w:val="20"/>
        </w:rPr>
        <w:t xml:space="preserve"> </w:t>
      </w:r>
      <w:r w:rsidRPr="00E5194B">
        <w:rPr>
          <w:rFonts w:ascii="Arial" w:hAnsi="Arial" w:cs="Arial"/>
          <w:sz w:val="20"/>
        </w:rPr>
        <w:t>наличии)</w:t>
      </w:r>
    </w:p>
    <w:p w:rsidR="00A168BA" w:rsidRDefault="00A168BA">
      <w:pPr>
        <w:rPr>
          <w:rFonts w:ascii="Arial" w:hAnsi="Arial" w:cs="Arial"/>
          <w:sz w:val="20"/>
        </w:rPr>
      </w:pPr>
      <w:r>
        <w:rPr>
          <w:rFonts w:ascii="Arial" w:hAnsi="Arial" w:cs="Arial"/>
          <w:sz w:val="20"/>
        </w:rPr>
        <w:br w:type="page"/>
      </w:r>
    </w:p>
    <w:p w:rsidR="00A168BA" w:rsidRDefault="00A168BA" w:rsidP="00A168BA">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A168BA" w:rsidRDefault="00A168BA" w:rsidP="00A168BA">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A168BA" w:rsidRDefault="00A168BA" w:rsidP="00A168BA">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информации, предусмотренной Жилищным кодексом Российской Федерации, в сфере управления многоквартирными домами</w:t>
      </w:r>
      <w:r w:rsidRPr="00CA6491">
        <w:rPr>
          <w:rFonts w:ascii="Arial" w:hAnsi="Arial" w:cs="Arial"/>
          <w:sz w:val="20"/>
          <w:szCs w:val="24"/>
        </w:rPr>
        <w:t>»</w:t>
      </w:r>
    </w:p>
    <w:p w:rsidR="00A168BA" w:rsidRDefault="009653AA" w:rsidP="00A168BA">
      <w:pPr>
        <w:ind w:left="5387" w:right="23"/>
        <w:jc w:val="right"/>
        <w:rPr>
          <w:rFonts w:ascii="Arial" w:hAnsi="Arial" w:cs="Arial"/>
          <w:sz w:val="20"/>
        </w:rPr>
      </w:pPr>
      <w:r>
        <w:rPr>
          <w:rFonts w:ascii="Arial" w:hAnsi="Arial" w:cs="Arial"/>
          <w:sz w:val="20"/>
        </w:rPr>
        <w:t>от 03.03.2023 года №38</w:t>
      </w:r>
    </w:p>
    <w:p w:rsidR="009653AA" w:rsidRDefault="009653AA" w:rsidP="00A168BA">
      <w:pPr>
        <w:ind w:left="5387" w:right="23"/>
        <w:jc w:val="right"/>
        <w:rPr>
          <w:rFonts w:ascii="Arial" w:hAnsi="Arial" w:cs="Arial"/>
        </w:rPr>
      </w:pPr>
    </w:p>
    <w:p w:rsidR="00A168BA" w:rsidRDefault="00A168BA" w:rsidP="00A168BA">
      <w:pPr>
        <w:ind w:left="5387" w:right="23"/>
        <w:jc w:val="right"/>
        <w:rPr>
          <w:rFonts w:ascii="Arial" w:hAnsi="Arial" w:cs="Arial"/>
        </w:rPr>
      </w:pPr>
      <w:r>
        <w:rPr>
          <w:rFonts w:ascii="Arial" w:hAnsi="Arial" w:cs="Arial"/>
        </w:rPr>
        <w:t>ФОРМА</w:t>
      </w:r>
    </w:p>
    <w:p w:rsidR="00A168BA" w:rsidRPr="008A627D" w:rsidRDefault="00A168BA" w:rsidP="00A168BA">
      <w:pPr>
        <w:ind w:left="5387" w:right="23"/>
        <w:jc w:val="right"/>
        <w:rPr>
          <w:rFonts w:ascii="Arial" w:hAnsi="Arial" w:cs="Arial"/>
        </w:rPr>
      </w:pPr>
    </w:p>
    <w:p w:rsidR="00A168BA" w:rsidRPr="008A627D" w:rsidRDefault="00A168BA" w:rsidP="00A168BA">
      <w:pPr>
        <w:ind w:left="-5" w:right="-2" w:hanging="10"/>
        <w:jc w:val="center"/>
        <w:rPr>
          <w:rFonts w:ascii="Arial" w:hAnsi="Arial" w:cs="Arial"/>
          <w:i/>
          <w:szCs w:val="24"/>
        </w:rPr>
      </w:pPr>
      <w:r w:rsidRPr="008A627D">
        <w:rPr>
          <w:rFonts w:ascii="Arial" w:hAnsi="Arial" w:cs="Arial"/>
          <w:i/>
          <w:szCs w:val="24"/>
        </w:rPr>
        <w:t>Бланк Уполномоченного органа, осуществляющего предоставление муниципальной услуги</w:t>
      </w:r>
    </w:p>
    <w:p w:rsidR="00A168BA" w:rsidRDefault="00A168BA" w:rsidP="00A168BA">
      <w:pPr>
        <w:ind w:left="5387" w:right="23"/>
        <w:jc w:val="right"/>
        <w:rPr>
          <w:rFonts w:ascii="Arial" w:hAnsi="Arial" w:cs="Arial"/>
        </w:rPr>
      </w:pPr>
    </w:p>
    <w:p w:rsidR="00A168BA" w:rsidRDefault="00A168BA" w:rsidP="00A168BA">
      <w:pPr>
        <w:ind w:left="5387" w:right="2"/>
        <w:jc w:val="both"/>
        <w:rPr>
          <w:rFonts w:ascii="Arial" w:hAnsi="Arial" w:cs="Arial"/>
          <w:sz w:val="24"/>
          <w:szCs w:val="24"/>
        </w:rPr>
      </w:pPr>
      <w:r>
        <w:rPr>
          <w:rFonts w:ascii="Arial" w:hAnsi="Arial" w:cs="Arial"/>
          <w:sz w:val="24"/>
          <w:szCs w:val="24"/>
        </w:rPr>
        <w:t xml:space="preserve">Кому: </w:t>
      </w:r>
      <w:r w:rsidRPr="00433B11">
        <w:rPr>
          <w:rFonts w:ascii="Arial" w:hAnsi="Arial" w:cs="Arial"/>
          <w:sz w:val="24"/>
          <w:szCs w:val="24"/>
          <w:u w:val="single"/>
        </w:rPr>
        <w:tab/>
      </w:r>
      <w:r>
        <w:rPr>
          <w:rFonts w:ascii="Arial" w:hAnsi="Arial" w:cs="Arial"/>
          <w:sz w:val="24"/>
          <w:szCs w:val="24"/>
          <w:u w:val="single"/>
        </w:rPr>
        <w:t>_________________________</w:t>
      </w:r>
      <w:r w:rsidRPr="00433B11">
        <w:rPr>
          <w:rFonts w:ascii="Arial" w:hAnsi="Arial" w:cs="Arial"/>
          <w:sz w:val="24"/>
          <w:szCs w:val="24"/>
        </w:rPr>
        <w:t xml:space="preserve"> </w:t>
      </w:r>
    </w:p>
    <w:p w:rsidR="00A168BA" w:rsidRPr="009939B3" w:rsidRDefault="00A168BA" w:rsidP="00A168BA">
      <w:pPr>
        <w:ind w:left="5387"/>
        <w:jc w:val="both"/>
        <w:rPr>
          <w:rFonts w:ascii="Arial" w:hAnsi="Arial" w:cs="Arial"/>
          <w:sz w:val="20"/>
        </w:rPr>
      </w:pPr>
      <w:r w:rsidRPr="009939B3">
        <w:rPr>
          <w:rFonts w:ascii="Arial" w:hAnsi="Arial" w:cs="Arial"/>
          <w:sz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 эл. почта;</w:t>
      </w:r>
    </w:p>
    <w:p w:rsidR="00A168BA" w:rsidRDefault="00A168BA" w:rsidP="00A168BA">
      <w:pPr>
        <w:ind w:left="5387"/>
        <w:jc w:val="both"/>
        <w:rPr>
          <w:rFonts w:ascii="Arial" w:hAnsi="Arial" w:cs="Arial"/>
          <w:sz w:val="20"/>
        </w:rPr>
      </w:pPr>
      <w:r w:rsidRPr="009939B3">
        <w:rPr>
          <w:rFonts w:ascii="Arial" w:hAnsi="Arial" w:cs="Arial"/>
          <w:sz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p>
    <w:p w:rsidR="00A168BA" w:rsidRDefault="00A168BA" w:rsidP="00A168BA">
      <w:pPr>
        <w:pStyle w:val="a3"/>
        <w:tabs>
          <w:tab w:val="left" w:pos="4962"/>
        </w:tabs>
        <w:jc w:val="center"/>
        <w:rPr>
          <w:rFonts w:ascii="Arial" w:hAnsi="Arial" w:cs="Arial"/>
          <w:b/>
          <w:sz w:val="24"/>
          <w:szCs w:val="24"/>
        </w:rPr>
      </w:pPr>
    </w:p>
    <w:p w:rsidR="00A168BA" w:rsidRPr="004D681A" w:rsidRDefault="00A168BA" w:rsidP="00A168BA">
      <w:pPr>
        <w:pStyle w:val="a3"/>
        <w:tabs>
          <w:tab w:val="left" w:pos="4962"/>
        </w:tabs>
        <w:jc w:val="center"/>
        <w:rPr>
          <w:rFonts w:ascii="Arial" w:hAnsi="Arial" w:cs="Arial"/>
          <w:b/>
          <w:sz w:val="24"/>
          <w:szCs w:val="24"/>
        </w:rPr>
      </w:pPr>
      <w:r w:rsidRPr="004D681A">
        <w:rPr>
          <w:rFonts w:ascii="Arial" w:hAnsi="Arial" w:cs="Arial"/>
          <w:b/>
          <w:sz w:val="24"/>
          <w:szCs w:val="24"/>
        </w:rPr>
        <w:t>РЕШЕНИЕ</w:t>
      </w:r>
    </w:p>
    <w:p w:rsidR="00A168BA" w:rsidRDefault="00A168BA" w:rsidP="00A168BA">
      <w:pPr>
        <w:pStyle w:val="a3"/>
        <w:ind w:right="24" w:firstLine="6"/>
        <w:jc w:val="center"/>
        <w:rPr>
          <w:rFonts w:ascii="Arial" w:hAnsi="Arial" w:cs="Arial"/>
          <w:b/>
          <w:sz w:val="24"/>
        </w:rPr>
      </w:pPr>
      <w:r>
        <w:rPr>
          <w:rFonts w:ascii="Arial" w:hAnsi="Arial" w:cs="Arial"/>
          <w:b/>
          <w:sz w:val="24"/>
        </w:rPr>
        <w:t>об отказе в</w:t>
      </w:r>
      <w:r w:rsidRPr="007424E7">
        <w:rPr>
          <w:rFonts w:ascii="Arial" w:hAnsi="Arial" w:cs="Arial"/>
          <w:b/>
          <w:sz w:val="24"/>
        </w:rPr>
        <w:t xml:space="preserve"> </w:t>
      </w:r>
      <w:r>
        <w:rPr>
          <w:rFonts w:ascii="Arial" w:hAnsi="Arial" w:cs="Arial"/>
          <w:b/>
          <w:sz w:val="24"/>
        </w:rPr>
        <w:t>выдаче</w:t>
      </w:r>
      <w:r w:rsidRPr="00593ED2">
        <w:rPr>
          <w:rFonts w:ascii="Arial" w:hAnsi="Arial" w:cs="Arial"/>
          <w:b/>
          <w:sz w:val="24"/>
        </w:rPr>
        <w:t xml:space="preserve"> </w:t>
      </w:r>
      <w:r w:rsidRPr="0099277B">
        <w:rPr>
          <w:rFonts w:ascii="Arial" w:hAnsi="Arial" w:cs="Arial"/>
          <w:b/>
          <w:sz w:val="24"/>
          <w:szCs w:val="24"/>
        </w:rPr>
        <w:t>дубликата</w:t>
      </w:r>
      <w:r w:rsidRPr="00593ED2">
        <w:rPr>
          <w:rFonts w:ascii="Arial" w:hAnsi="Arial" w:cs="Arial"/>
          <w:b/>
          <w:sz w:val="24"/>
        </w:rPr>
        <w:t xml:space="preserve"> </w:t>
      </w:r>
      <w:r w:rsidRPr="00277FCB">
        <w:rPr>
          <w:rFonts w:ascii="Arial" w:hAnsi="Arial" w:cs="Arial"/>
          <w:b/>
          <w:sz w:val="24"/>
        </w:rPr>
        <w:t>решени</w:t>
      </w:r>
      <w:r>
        <w:rPr>
          <w:rFonts w:ascii="Arial" w:hAnsi="Arial" w:cs="Arial"/>
          <w:b/>
          <w:sz w:val="24"/>
        </w:rPr>
        <w:t>я</w:t>
      </w:r>
    </w:p>
    <w:p w:rsidR="00A168BA" w:rsidRPr="009B2BAB" w:rsidRDefault="00A168BA" w:rsidP="00A168BA">
      <w:pPr>
        <w:pStyle w:val="a3"/>
        <w:tabs>
          <w:tab w:val="left" w:pos="2527"/>
          <w:tab w:val="left" w:pos="4962"/>
        </w:tabs>
        <w:jc w:val="center"/>
        <w:rPr>
          <w:rFonts w:ascii="Arial" w:hAnsi="Arial" w:cs="Arial"/>
          <w:b/>
          <w:sz w:val="24"/>
          <w:szCs w:val="24"/>
        </w:rPr>
      </w:pPr>
      <w:r>
        <w:rPr>
          <w:rFonts w:ascii="Arial" w:hAnsi="Arial" w:cs="Arial"/>
          <w:b/>
          <w:sz w:val="24"/>
          <w:szCs w:val="24"/>
        </w:rPr>
        <w:t>о</w:t>
      </w:r>
      <w:r w:rsidRPr="009B2BAB">
        <w:rPr>
          <w:rFonts w:ascii="Arial" w:hAnsi="Arial" w:cs="Arial"/>
          <w:b/>
          <w:sz w:val="24"/>
          <w:szCs w:val="24"/>
        </w:rPr>
        <w:t xml:space="preserve"> предоставлении</w:t>
      </w:r>
      <w:r w:rsidRPr="009B2BAB">
        <w:rPr>
          <w:rFonts w:ascii="Arial" w:hAnsi="Arial" w:cs="Arial"/>
          <w:b/>
          <w:spacing w:val="1"/>
          <w:sz w:val="24"/>
          <w:szCs w:val="24"/>
        </w:rPr>
        <w:t xml:space="preserve"> </w:t>
      </w:r>
      <w:r w:rsidRPr="009B2BAB">
        <w:rPr>
          <w:rFonts w:ascii="Arial" w:hAnsi="Arial" w:cs="Arial"/>
          <w:b/>
          <w:sz w:val="24"/>
          <w:szCs w:val="24"/>
        </w:rPr>
        <w:t xml:space="preserve">информации, предусмотренной Жилищным кодексом Российской Федерации, в сфере управления многоквартирными домами </w:t>
      </w:r>
    </w:p>
    <w:p w:rsidR="00A168BA" w:rsidRDefault="00A168BA" w:rsidP="00A168BA">
      <w:pPr>
        <w:pStyle w:val="a3"/>
        <w:ind w:right="57" w:firstLine="709"/>
        <w:rPr>
          <w:rFonts w:ascii="Arial" w:hAnsi="Arial" w:cs="Arial"/>
          <w:sz w:val="24"/>
          <w:szCs w:val="24"/>
        </w:rPr>
      </w:pPr>
    </w:p>
    <w:p w:rsidR="00A168BA" w:rsidRPr="0099277B" w:rsidRDefault="00A168BA" w:rsidP="00A168BA">
      <w:pPr>
        <w:pStyle w:val="a3"/>
        <w:ind w:right="-1" w:firstLine="709"/>
        <w:jc w:val="both"/>
        <w:rPr>
          <w:rFonts w:ascii="Arial" w:hAnsi="Arial" w:cs="Arial"/>
          <w:sz w:val="24"/>
          <w:szCs w:val="24"/>
        </w:rPr>
      </w:pPr>
      <w:r>
        <w:rPr>
          <w:rFonts w:ascii="Arial" w:hAnsi="Arial" w:cs="Arial"/>
          <w:sz w:val="24"/>
          <w:szCs w:val="24"/>
        </w:rPr>
        <w:t>П</w:t>
      </w:r>
      <w:r w:rsidRPr="0099277B">
        <w:rPr>
          <w:rFonts w:ascii="Arial" w:hAnsi="Arial" w:cs="Arial"/>
          <w:sz w:val="24"/>
          <w:szCs w:val="24"/>
        </w:rPr>
        <w:t>о</w:t>
      </w:r>
      <w:r w:rsidRPr="0099277B">
        <w:rPr>
          <w:rFonts w:ascii="Arial" w:hAnsi="Arial" w:cs="Arial"/>
          <w:spacing w:val="22"/>
          <w:sz w:val="24"/>
          <w:szCs w:val="24"/>
        </w:rPr>
        <w:t xml:space="preserve"> </w:t>
      </w:r>
      <w:r w:rsidRPr="0099277B">
        <w:rPr>
          <w:rFonts w:ascii="Arial" w:hAnsi="Arial" w:cs="Arial"/>
          <w:sz w:val="24"/>
          <w:szCs w:val="24"/>
        </w:rPr>
        <w:t>результатам</w:t>
      </w:r>
      <w:r w:rsidRPr="0099277B">
        <w:rPr>
          <w:rFonts w:ascii="Arial" w:hAnsi="Arial" w:cs="Arial"/>
          <w:spacing w:val="21"/>
          <w:sz w:val="24"/>
          <w:szCs w:val="24"/>
        </w:rPr>
        <w:t xml:space="preserve"> </w:t>
      </w:r>
      <w:r w:rsidRPr="0099277B">
        <w:rPr>
          <w:rFonts w:ascii="Arial" w:hAnsi="Arial" w:cs="Arial"/>
          <w:sz w:val="24"/>
          <w:szCs w:val="24"/>
        </w:rPr>
        <w:t>рассмотрения</w:t>
      </w:r>
      <w:r w:rsidRPr="0099277B">
        <w:rPr>
          <w:rFonts w:ascii="Arial" w:hAnsi="Arial" w:cs="Arial"/>
          <w:spacing w:val="22"/>
          <w:sz w:val="24"/>
          <w:szCs w:val="24"/>
        </w:rPr>
        <w:t xml:space="preserve"> </w:t>
      </w:r>
      <w:r w:rsidRPr="0099277B">
        <w:rPr>
          <w:rFonts w:ascii="Arial" w:hAnsi="Arial" w:cs="Arial"/>
          <w:sz w:val="24"/>
          <w:szCs w:val="24"/>
        </w:rPr>
        <w:t>заявления</w:t>
      </w:r>
      <w:r w:rsidRPr="0099277B">
        <w:rPr>
          <w:rFonts w:ascii="Arial" w:hAnsi="Arial" w:cs="Arial"/>
          <w:spacing w:val="19"/>
          <w:sz w:val="24"/>
          <w:szCs w:val="24"/>
        </w:rPr>
        <w:t xml:space="preserve">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99277B">
        <w:rPr>
          <w:rFonts w:ascii="Arial" w:hAnsi="Arial" w:cs="Arial"/>
          <w:sz w:val="24"/>
          <w:szCs w:val="24"/>
        </w:rPr>
        <w:t xml:space="preserve"> о</w:t>
      </w:r>
      <w:r>
        <w:rPr>
          <w:rFonts w:ascii="Arial" w:hAnsi="Arial" w:cs="Arial"/>
          <w:sz w:val="24"/>
          <w:szCs w:val="24"/>
        </w:rPr>
        <w:t>т</w:t>
      </w:r>
      <w:r>
        <w:rPr>
          <w:rFonts w:ascii="Arial" w:hAnsi="Arial" w:cs="Arial"/>
          <w:sz w:val="24"/>
          <w:szCs w:val="24"/>
          <w:u w:val="single"/>
        </w:rPr>
        <w:t xml:space="preserve">_____ </w:t>
      </w:r>
      <w:r w:rsidRPr="0099277B">
        <w:rPr>
          <w:rFonts w:ascii="Arial" w:hAnsi="Arial" w:cs="Arial"/>
          <w:sz w:val="24"/>
          <w:szCs w:val="24"/>
        </w:rPr>
        <w:t>№</w:t>
      </w:r>
      <w:r w:rsidRPr="0099277B">
        <w:rPr>
          <w:rFonts w:ascii="Arial" w:hAnsi="Arial" w:cs="Arial"/>
          <w:spacing w:val="-7"/>
          <w:sz w:val="24"/>
          <w:szCs w:val="24"/>
        </w:rPr>
        <w:t xml:space="preserve"> </w:t>
      </w:r>
      <w:r w:rsidRPr="0099277B">
        <w:rPr>
          <w:rFonts w:ascii="Arial" w:hAnsi="Arial" w:cs="Arial"/>
          <w:sz w:val="24"/>
          <w:szCs w:val="24"/>
          <w:u w:val="single"/>
        </w:rPr>
        <w:t>_</w:t>
      </w:r>
      <w:r>
        <w:rPr>
          <w:rFonts w:ascii="Arial" w:hAnsi="Arial" w:cs="Arial"/>
          <w:sz w:val="24"/>
          <w:szCs w:val="24"/>
          <w:u w:val="single"/>
        </w:rPr>
        <w:t>_____</w:t>
      </w:r>
    </w:p>
    <w:p w:rsidR="00A168BA" w:rsidRPr="00A168BA" w:rsidRDefault="00A168BA" w:rsidP="00A168BA">
      <w:pPr>
        <w:ind w:left="2880" w:firstLine="720"/>
        <w:rPr>
          <w:rFonts w:ascii="Arial" w:hAnsi="Arial" w:cs="Arial"/>
          <w:sz w:val="20"/>
        </w:rPr>
      </w:pPr>
      <w:r w:rsidRPr="00A168BA">
        <w:rPr>
          <w:rFonts w:ascii="Arial" w:hAnsi="Arial" w:cs="Arial"/>
          <w:sz w:val="20"/>
        </w:rPr>
        <w:t>(дата</w:t>
      </w:r>
      <w:r w:rsidRPr="00A168BA">
        <w:rPr>
          <w:rFonts w:ascii="Arial" w:hAnsi="Arial" w:cs="Arial"/>
          <w:spacing w:val="-3"/>
          <w:sz w:val="20"/>
        </w:rPr>
        <w:t xml:space="preserve"> </w:t>
      </w:r>
      <w:r w:rsidRPr="00A168BA">
        <w:rPr>
          <w:rFonts w:ascii="Arial" w:hAnsi="Arial" w:cs="Arial"/>
          <w:sz w:val="20"/>
        </w:rPr>
        <w:t>и</w:t>
      </w:r>
      <w:r w:rsidRPr="00A168BA">
        <w:rPr>
          <w:rFonts w:ascii="Arial" w:hAnsi="Arial" w:cs="Arial"/>
          <w:spacing w:val="-3"/>
          <w:sz w:val="20"/>
        </w:rPr>
        <w:t xml:space="preserve"> </w:t>
      </w:r>
      <w:r w:rsidRPr="00A168BA">
        <w:rPr>
          <w:rFonts w:ascii="Arial" w:hAnsi="Arial" w:cs="Arial"/>
          <w:sz w:val="20"/>
        </w:rPr>
        <w:t>номер</w:t>
      </w:r>
      <w:r w:rsidRPr="00A168BA">
        <w:rPr>
          <w:rFonts w:ascii="Arial" w:hAnsi="Arial" w:cs="Arial"/>
          <w:spacing w:val="-1"/>
          <w:sz w:val="20"/>
        </w:rPr>
        <w:t xml:space="preserve"> </w:t>
      </w:r>
      <w:r w:rsidRPr="00A168BA">
        <w:rPr>
          <w:rFonts w:ascii="Arial" w:hAnsi="Arial" w:cs="Arial"/>
          <w:sz w:val="20"/>
        </w:rPr>
        <w:t>регистрации)</w:t>
      </w:r>
    </w:p>
    <w:p w:rsidR="00A168BA" w:rsidRDefault="00A168BA" w:rsidP="00A168BA">
      <w:pPr>
        <w:pStyle w:val="a3"/>
        <w:ind w:right="-1"/>
        <w:jc w:val="both"/>
        <w:rPr>
          <w:rFonts w:ascii="Arial" w:hAnsi="Arial" w:cs="Arial"/>
          <w:sz w:val="24"/>
          <w:szCs w:val="24"/>
        </w:rPr>
      </w:pPr>
      <w:r>
        <w:rPr>
          <w:rFonts w:ascii="Arial" w:hAnsi="Arial" w:cs="Arial"/>
          <w:sz w:val="24"/>
          <w:szCs w:val="24"/>
        </w:rPr>
        <w:t xml:space="preserve">принято решение </w:t>
      </w:r>
      <w:r w:rsidRPr="0099277B">
        <w:rPr>
          <w:rFonts w:ascii="Arial" w:hAnsi="Arial" w:cs="Arial"/>
          <w:sz w:val="24"/>
          <w:szCs w:val="24"/>
        </w:rPr>
        <w:t>об</w:t>
      </w:r>
      <w:r>
        <w:rPr>
          <w:rFonts w:ascii="Arial" w:hAnsi="Arial" w:cs="Arial"/>
          <w:sz w:val="24"/>
          <w:szCs w:val="24"/>
        </w:rPr>
        <w:t xml:space="preserve"> </w:t>
      </w:r>
      <w:r w:rsidRPr="0099277B">
        <w:rPr>
          <w:rFonts w:ascii="Arial" w:hAnsi="Arial" w:cs="Arial"/>
          <w:sz w:val="24"/>
          <w:szCs w:val="24"/>
        </w:rPr>
        <w:t>о</w:t>
      </w:r>
      <w:r>
        <w:rPr>
          <w:rFonts w:ascii="Arial" w:hAnsi="Arial" w:cs="Arial"/>
          <w:sz w:val="24"/>
          <w:szCs w:val="24"/>
        </w:rPr>
        <w:t xml:space="preserve">тказе в </w:t>
      </w:r>
      <w:r w:rsidRPr="0099277B">
        <w:rPr>
          <w:rFonts w:ascii="Arial" w:hAnsi="Arial" w:cs="Arial"/>
          <w:sz w:val="24"/>
          <w:szCs w:val="24"/>
        </w:rPr>
        <w:t>выдаче</w:t>
      </w:r>
      <w:r w:rsidRPr="0099277B">
        <w:rPr>
          <w:rFonts w:ascii="Arial" w:hAnsi="Arial" w:cs="Arial"/>
          <w:spacing w:val="-3"/>
          <w:sz w:val="24"/>
          <w:szCs w:val="24"/>
        </w:rPr>
        <w:t xml:space="preserve"> </w:t>
      </w:r>
      <w:r w:rsidRPr="0099277B">
        <w:rPr>
          <w:rFonts w:ascii="Arial" w:hAnsi="Arial" w:cs="Arial"/>
          <w:sz w:val="24"/>
          <w:szCs w:val="24"/>
        </w:rPr>
        <w:t>дубликата</w:t>
      </w:r>
      <w:r w:rsidRPr="0099277B">
        <w:rPr>
          <w:rFonts w:ascii="Arial" w:hAnsi="Arial" w:cs="Arial"/>
          <w:spacing w:val="-2"/>
          <w:sz w:val="24"/>
          <w:szCs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Pr>
          <w:rFonts w:ascii="Arial" w:hAnsi="Arial" w:cs="Arial"/>
          <w:sz w:val="24"/>
          <w:szCs w:val="24"/>
        </w:rPr>
        <w:t>:</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993"/>
        <w:gridCol w:w="4677"/>
        <w:gridCol w:w="4253"/>
      </w:tblGrid>
      <w:tr w:rsidR="00A168BA" w:rsidRPr="0099277B" w:rsidTr="00DB69EC">
        <w:trPr>
          <w:trHeight w:val="376"/>
        </w:trPr>
        <w:tc>
          <w:tcPr>
            <w:tcW w:w="993" w:type="dxa"/>
            <w:shd w:val="clear" w:color="auto" w:fill="auto"/>
          </w:tcPr>
          <w:p w:rsidR="00A168BA" w:rsidRPr="00E82CB5" w:rsidRDefault="00A168BA" w:rsidP="009A1F39">
            <w:pPr>
              <w:pStyle w:val="TableParagraph"/>
              <w:ind w:left="62"/>
              <w:jc w:val="center"/>
              <w:rPr>
                <w:rFonts w:ascii="Arial" w:hAnsi="Arial" w:cs="Arial"/>
                <w:sz w:val="24"/>
                <w:szCs w:val="24"/>
              </w:rPr>
            </w:pPr>
            <w:r w:rsidRPr="00E82CB5">
              <w:rPr>
                <w:rFonts w:ascii="Arial" w:hAnsi="Arial" w:cs="Arial"/>
                <w:sz w:val="24"/>
                <w:szCs w:val="24"/>
              </w:rPr>
              <w:t>№</w:t>
            </w:r>
            <w:r w:rsidRPr="00E82CB5">
              <w:rPr>
                <w:rFonts w:ascii="Arial" w:hAnsi="Arial" w:cs="Arial"/>
                <w:spacing w:val="-4"/>
                <w:sz w:val="24"/>
                <w:szCs w:val="24"/>
              </w:rPr>
              <w:t xml:space="preserve"> </w:t>
            </w:r>
            <w:r w:rsidRPr="00E82CB5">
              <w:rPr>
                <w:rFonts w:ascii="Arial" w:hAnsi="Arial" w:cs="Arial"/>
                <w:sz w:val="24"/>
                <w:szCs w:val="24"/>
              </w:rPr>
              <w:t>пункта Административного регламента</w:t>
            </w:r>
          </w:p>
        </w:tc>
        <w:tc>
          <w:tcPr>
            <w:tcW w:w="4677" w:type="dxa"/>
            <w:shd w:val="clear" w:color="auto" w:fill="auto"/>
          </w:tcPr>
          <w:p w:rsidR="00A168BA" w:rsidRPr="00E82CB5" w:rsidRDefault="00A168BA" w:rsidP="009A1F39">
            <w:pPr>
              <w:pStyle w:val="TableParagraph"/>
              <w:ind w:left="217" w:right="210"/>
              <w:jc w:val="center"/>
              <w:rPr>
                <w:rFonts w:ascii="Arial" w:hAnsi="Arial" w:cs="Arial"/>
                <w:sz w:val="24"/>
                <w:szCs w:val="24"/>
              </w:rPr>
            </w:pPr>
            <w:r w:rsidRPr="00E82CB5">
              <w:rPr>
                <w:rFonts w:ascii="Arial" w:hAnsi="Arial" w:cs="Arial"/>
                <w:sz w:val="24"/>
                <w:szCs w:val="24"/>
              </w:rPr>
              <w:t>Наименование</w:t>
            </w:r>
            <w:r w:rsidRPr="00E82CB5">
              <w:rPr>
                <w:rFonts w:ascii="Arial" w:hAnsi="Arial" w:cs="Arial"/>
                <w:spacing w:val="-4"/>
                <w:sz w:val="24"/>
                <w:szCs w:val="24"/>
              </w:rPr>
              <w:t xml:space="preserve"> </w:t>
            </w:r>
            <w:r w:rsidRPr="00E82CB5">
              <w:rPr>
                <w:rFonts w:ascii="Arial" w:hAnsi="Arial" w:cs="Arial"/>
                <w:sz w:val="24"/>
                <w:szCs w:val="24"/>
              </w:rPr>
              <w:t>основания</w:t>
            </w:r>
            <w:r w:rsidRPr="00E82CB5">
              <w:rPr>
                <w:rFonts w:ascii="Arial" w:hAnsi="Arial" w:cs="Arial"/>
                <w:spacing w:val="-2"/>
                <w:sz w:val="24"/>
                <w:szCs w:val="24"/>
              </w:rPr>
              <w:t xml:space="preserve"> </w:t>
            </w:r>
            <w:r w:rsidRPr="00E82CB5">
              <w:rPr>
                <w:rFonts w:ascii="Arial" w:hAnsi="Arial" w:cs="Arial"/>
                <w:sz w:val="24"/>
                <w:szCs w:val="24"/>
              </w:rPr>
              <w:t>для</w:t>
            </w:r>
            <w:r w:rsidRPr="00E82CB5">
              <w:rPr>
                <w:rFonts w:ascii="Arial" w:hAnsi="Arial" w:cs="Arial"/>
                <w:spacing w:val="-3"/>
                <w:sz w:val="24"/>
                <w:szCs w:val="24"/>
              </w:rPr>
              <w:t xml:space="preserve"> </w:t>
            </w:r>
            <w:r w:rsidRPr="00E82CB5">
              <w:rPr>
                <w:rFonts w:ascii="Arial" w:hAnsi="Arial" w:cs="Arial"/>
                <w:sz w:val="24"/>
                <w:szCs w:val="24"/>
              </w:rPr>
              <w:t>отказа</w:t>
            </w:r>
            <w:r w:rsidRPr="00E82CB5">
              <w:rPr>
                <w:rFonts w:ascii="Arial" w:hAnsi="Arial" w:cs="Arial"/>
                <w:spacing w:val="-1"/>
                <w:sz w:val="24"/>
                <w:szCs w:val="24"/>
              </w:rPr>
              <w:t xml:space="preserve"> </w:t>
            </w:r>
            <w:r w:rsidRPr="00E82CB5">
              <w:rPr>
                <w:rFonts w:ascii="Arial" w:hAnsi="Arial" w:cs="Arial"/>
                <w:sz w:val="24"/>
                <w:szCs w:val="24"/>
              </w:rPr>
              <w:t>в выдаче</w:t>
            </w:r>
            <w:r w:rsidRPr="00E82CB5">
              <w:rPr>
                <w:rFonts w:ascii="Arial" w:hAnsi="Arial" w:cs="Arial"/>
                <w:spacing w:val="-3"/>
                <w:sz w:val="24"/>
                <w:szCs w:val="24"/>
              </w:rPr>
              <w:t xml:space="preserve"> </w:t>
            </w:r>
            <w:r w:rsidRPr="00E82CB5">
              <w:rPr>
                <w:rFonts w:ascii="Arial" w:hAnsi="Arial" w:cs="Arial"/>
                <w:sz w:val="24"/>
                <w:szCs w:val="24"/>
              </w:rPr>
              <w:t>дубликата</w:t>
            </w:r>
            <w:r w:rsidRPr="00E82CB5">
              <w:rPr>
                <w:rFonts w:ascii="Arial" w:hAnsi="Arial" w:cs="Arial"/>
                <w:spacing w:val="-3"/>
                <w:sz w:val="24"/>
                <w:szCs w:val="24"/>
              </w:rPr>
              <w:t xml:space="preserve"> </w:t>
            </w:r>
            <w:r w:rsidRPr="00E82CB5">
              <w:rPr>
                <w:rFonts w:ascii="Arial" w:hAnsi="Arial" w:cs="Arial"/>
                <w:sz w:val="24"/>
              </w:rPr>
              <w:t>решения</w:t>
            </w:r>
            <w:r w:rsidRPr="00E82CB5">
              <w:rPr>
                <w:rFonts w:ascii="Arial" w:hAnsi="Arial" w:cs="Arial"/>
              </w:rPr>
              <w:t xml:space="preserve">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c>
          <w:tcPr>
            <w:tcW w:w="4253" w:type="dxa"/>
            <w:shd w:val="clear" w:color="auto" w:fill="auto"/>
          </w:tcPr>
          <w:p w:rsidR="00A168BA" w:rsidRPr="00E82CB5" w:rsidRDefault="00A168BA" w:rsidP="009A1F39">
            <w:pPr>
              <w:pStyle w:val="TableParagraph"/>
              <w:ind w:left="86" w:right="82"/>
              <w:jc w:val="center"/>
              <w:rPr>
                <w:rFonts w:ascii="Arial" w:hAnsi="Arial" w:cs="Arial"/>
                <w:sz w:val="24"/>
                <w:szCs w:val="24"/>
              </w:rPr>
            </w:pPr>
            <w:r w:rsidRPr="00E82CB5">
              <w:rPr>
                <w:rFonts w:ascii="Arial" w:hAnsi="Arial" w:cs="Arial"/>
                <w:sz w:val="24"/>
                <w:szCs w:val="24"/>
              </w:rPr>
              <w:t>Разъяснение</w:t>
            </w:r>
            <w:r w:rsidRPr="00E82CB5">
              <w:rPr>
                <w:rFonts w:ascii="Arial" w:hAnsi="Arial" w:cs="Arial"/>
                <w:spacing w:val="-7"/>
                <w:sz w:val="24"/>
                <w:szCs w:val="24"/>
              </w:rPr>
              <w:t xml:space="preserve"> </w:t>
            </w:r>
            <w:r w:rsidRPr="00E82CB5">
              <w:rPr>
                <w:rFonts w:ascii="Arial" w:hAnsi="Arial" w:cs="Arial"/>
                <w:sz w:val="24"/>
                <w:szCs w:val="24"/>
              </w:rPr>
              <w:t>причин</w:t>
            </w:r>
            <w:r w:rsidRPr="00E82CB5">
              <w:rPr>
                <w:rFonts w:ascii="Arial" w:hAnsi="Arial" w:cs="Arial"/>
                <w:spacing w:val="-3"/>
                <w:sz w:val="24"/>
                <w:szCs w:val="24"/>
              </w:rPr>
              <w:t xml:space="preserve"> </w:t>
            </w:r>
            <w:r w:rsidRPr="00E82CB5">
              <w:rPr>
                <w:rFonts w:ascii="Arial" w:hAnsi="Arial" w:cs="Arial"/>
                <w:sz w:val="24"/>
                <w:szCs w:val="24"/>
              </w:rPr>
              <w:t>отказа в</w:t>
            </w:r>
            <w:r w:rsidRPr="00E82CB5">
              <w:rPr>
                <w:rFonts w:ascii="Arial" w:hAnsi="Arial" w:cs="Arial"/>
                <w:spacing w:val="-3"/>
                <w:sz w:val="24"/>
                <w:szCs w:val="24"/>
              </w:rPr>
              <w:t xml:space="preserve"> </w:t>
            </w:r>
            <w:r w:rsidRPr="00E82CB5">
              <w:rPr>
                <w:rFonts w:ascii="Arial" w:hAnsi="Arial" w:cs="Arial"/>
                <w:sz w:val="24"/>
                <w:szCs w:val="24"/>
              </w:rPr>
              <w:t>выдаче</w:t>
            </w:r>
            <w:r w:rsidRPr="00E82CB5">
              <w:rPr>
                <w:rFonts w:ascii="Arial" w:hAnsi="Arial" w:cs="Arial"/>
                <w:spacing w:val="-2"/>
                <w:sz w:val="24"/>
                <w:szCs w:val="24"/>
              </w:rPr>
              <w:t xml:space="preserve"> </w:t>
            </w:r>
            <w:r w:rsidRPr="00E82CB5">
              <w:rPr>
                <w:rFonts w:ascii="Arial" w:hAnsi="Arial" w:cs="Arial"/>
                <w:sz w:val="24"/>
                <w:szCs w:val="24"/>
              </w:rPr>
              <w:t>дубликата</w:t>
            </w:r>
            <w:r w:rsidRPr="00E82CB5">
              <w:rPr>
                <w:rFonts w:ascii="Arial" w:hAnsi="Arial" w:cs="Arial"/>
                <w:spacing w:val="-2"/>
                <w:sz w:val="24"/>
                <w:szCs w:val="24"/>
              </w:rPr>
              <w:t xml:space="preserve"> </w:t>
            </w:r>
            <w:r w:rsidRPr="00E82CB5">
              <w:rPr>
                <w:rFonts w:ascii="Arial" w:hAnsi="Arial" w:cs="Arial"/>
                <w:sz w:val="24"/>
              </w:rPr>
              <w:t>решения</w:t>
            </w:r>
            <w:r w:rsidRPr="00E82CB5">
              <w:rPr>
                <w:rFonts w:ascii="Arial" w:hAnsi="Arial" w:cs="Arial"/>
              </w:rPr>
              <w:t xml:space="preserve"> </w:t>
            </w:r>
            <w:r w:rsidRPr="00F8091F">
              <w:rPr>
                <w:rFonts w:ascii="Arial" w:hAnsi="Arial" w:cs="Arial"/>
                <w:spacing w:val="-2"/>
                <w:sz w:val="24"/>
                <w:szCs w:val="24"/>
              </w:rPr>
              <w:t xml:space="preserve">о предоставлении </w:t>
            </w:r>
            <w:r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p>
        </w:tc>
      </w:tr>
      <w:tr w:rsidR="00A168BA" w:rsidRPr="0099277B" w:rsidTr="00DB69EC">
        <w:trPr>
          <w:trHeight w:val="290"/>
        </w:trPr>
        <w:tc>
          <w:tcPr>
            <w:tcW w:w="993" w:type="dxa"/>
            <w:shd w:val="clear" w:color="auto" w:fill="auto"/>
          </w:tcPr>
          <w:p w:rsidR="00A168BA" w:rsidRPr="003F6CF0" w:rsidRDefault="00A168BA" w:rsidP="009A1F39">
            <w:pPr>
              <w:ind w:left="172" w:right="113"/>
              <w:jc w:val="center"/>
              <w:rPr>
                <w:rFonts w:ascii="Arial" w:hAnsi="Arial" w:cs="Arial"/>
                <w:sz w:val="24"/>
                <w:szCs w:val="24"/>
              </w:rPr>
            </w:pPr>
            <w:r>
              <w:rPr>
                <w:rFonts w:ascii="Arial" w:hAnsi="Arial" w:cs="Arial"/>
                <w:sz w:val="24"/>
                <w:szCs w:val="24"/>
              </w:rPr>
              <w:t>пункт 2.24</w:t>
            </w:r>
          </w:p>
        </w:tc>
        <w:tc>
          <w:tcPr>
            <w:tcW w:w="4677" w:type="dxa"/>
            <w:shd w:val="clear" w:color="auto" w:fill="auto"/>
          </w:tcPr>
          <w:p w:rsidR="00A168BA" w:rsidRPr="003F6CF0" w:rsidRDefault="00A168BA" w:rsidP="009A1F39">
            <w:pPr>
              <w:ind w:left="172" w:right="113"/>
              <w:jc w:val="center"/>
              <w:rPr>
                <w:rFonts w:ascii="Arial" w:hAnsi="Arial" w:cs="Arial"/>
                <w:sz w:val="24"/>
                <w:szCs w:val="24"/>
              </w:rPr>
            </w:pPr>
            <w:r>
              <w:rPr>
                <w:rFonts w:ascii="Arial" w:hAnsi="Arial" w:cs="Arial"/>
                <w:sz w:val="24"/>
                <w:szCs w:val="24"/>
              </w:rPr>
              <w:t>несоответствие</w:t>
            </w:r>
            <w:r>
              <w:rPr>
                <w:rFonts w:ascii="Arial" w:hAnsi="Arial" w:cs="Arial"/>
                <w:sz w:val="24"/>
                <w:szCs w:val="24"/>
              </w:rPr>
              <w:tab/>
              <w:t xml:space="preserve">заявителя </w:t>
            </w:r>
            <w:r w:rsidRPr="003F6CF0">
              <w:rPr>
                <w:rFonts w:ascii="Arial" w:hAnsi="Arial" w:cs="Arial"/>
                <w:sz w:val="24"/>
                <w:szCs w:val="24"/>
              </w:rPr>
              <w:t>кругу лиц, указ</w:t>
            </w:r>
            <w:r>
              <w:rPr>
                <w:rFonts w:ascii="Arial" w:hAnsi="Arial" w:cs="Arial"/>
                <w:sz w:val="24"/>
                <w:szCs w:val="24"/>
              </w:rPr>
              <w:t xml:space="preserve">анных в пункте 2.2 </w:t>
            </w:r>
            <w:r w:rsidRPr="003F6CF0">
              <w:rPr>
                <w:rFonts w:ascii="Arial" w:hAnsi="Arial" w:cs="Arial"/>
                <w:sz w:val="24"/>
                <w:szCs w:val="24"/>
              </w:rPr>
              <w:t>Административного регламента.</w:t>
            </w:r>
          </w:p>
        </w:tc>
        <w:tc>
          <w:tcPr>
            <w:tcW w:w="4253" w:type="dxa"/>
            <w:shd w:val="clear" w:color="auto" w:fill="auto"/>
          </w:tcPr>
          <w:p w:rsidR="00A168BA" w:rsidRPr="003F6CF0" w:rsidRDefault="00A168BA" w:rsidP="009A1F39">
            <w:pPr>
              <w:ind w:left="172" w:right="113"/>
              <w:jc w:val="both"/>
              <w:rPr>
                <w:rFonts w:ascii="Arial" w:hAnsi="Arial" w:cs="Arial"/>
                <w:i/>
                <w:sz w:val="24"/>
                <w:szCs w:val="24"/>
              </w:rPr>
            </w:pPr>
            <w:r w:rsidRPr="003F6CF0">
              <w:rPr>
                <w:rFonts w:ascii="Arial" w:hAnsi="Arial" w:cs="Arial"/>
                <w:i/>
                <w:sz w:val="24"/>
                <w:szCs w:val="24"/>
              </w:rPr>
              <w:t>Указываются основания такого вывода</w:t>
            </w:r>
          </w:p>
        </w:tc>
      </w:tr>
    </w:tbl>
    <w:p w:rsidR="00A168BA" w:rsidRPr="0099277B" w:rsidRDefault="00A168BA" w:rsidP="00DB69EC">
      <w:pPr>
        <w:pStyle w:val="a3"/>
        <w:ind w:right="-1" w:firstLine="709"/>
        <w:jc w:val="both"/>
        <w:rPr>
          <w:rFonts w:ascii="Arial" w:hAnsi="Arial" w:cs="Arial"/>
          <w:sz w:val="24"/>
          <w:szCs w:val="24"/>
        </w:rPr>
      </w:pPr>
      <w:r w:rsidRPr="0099277B">
        <w:rPr>
          <w:rFonts w:ascii="Arial" w:hAnsi="Arial" w:cs="Arial"/>
          <w:sz w:val="24"/>
          <w:szCs w:val="24"/>
        </w:rPr>
        <w:t>Вы</w:t>
      </w:r>
      <w:r w:rsidRPr="0099277B">
        <w:rPr>
          <w:rFonts w:ascii="Arial" w:hAnsi="Arial" w:cs="Arial"/>
          <w:spacing w:val="1"/>
          <w:sz w:val="24"/>
          <w:szCs w:val="24"/>
        </w:rPr>
        <w:t xml:space="preserve"> </w:t>
      </w:r>
      <w:r w:rsidRPr="0099277B">
        <w:rPr>
          <w:rFonts w:ascii="Arial" w:hAnsi="Arial" w:cs="Arial"/>
          <w:sz w:val="24"/>
          <w:szCs w:val="24"/>
        </w:rPr>
        <w:t>вправе</w:t>
      </w:r>
      <w:r w:rsidRPr="0099277B">
        <w:rPr>
          <w:rFonts w:ascii="Arial" w:hAnsi="Arial" w:cs="Arial"/>
          <w:spacing w:val="1"/>
          <w:sz w:val="24"/>
          <w:szCs w:val="24"/>
        </w:rPr>
        <w:t xml:space="preserve"> </w:t>
      </w:r>
      <w:r w:rsidRPr="0099277B">
        <w:rPr>
          <w:rFonts w:ascii="Arial" w:hAnsi="Arial" w:cs="Arial"/>
          <w:sz w:val="24"/>
          <w:szCs w:val="24"/>
        </w:rPr>
        <w:t>повторно</w:t>
      </w:r>
      <w:r w:rsidRPr="0099277B">
        <w:rPr>
          <w:rFonts w:ascii="Arial" w:hAnsi="Arial" w:cs="Arial"/>
          <w:spacing w:val="1"/>
          <w:sz w:val="24"/>
          <w:szCs w:val="24"/>
        </w:rPr>
        <w:t xml:space="preserve"> </w:t>
      </w:r>
      <w:r w:rsidRPr="0099277B">
        <w:rPr>
          <w:rFonts w:ascii="Arial" w:hAnsi="Arial" w:cs="Arial"/>
          <w:sz w:val="24"/>
          <w:szCs w:val="24"/>
        </w:rPr>
        <w:t>обратиться</w:t>
      </w:r>
      <w:r w:rsidRPr="0099277B">
        <w:rPr>
          <w:rFonts w:ascii="Arial" w:hAnsi="Arial" w:cs="Arial"/>
          <w:spacing w:val="1"/>
          <w:sz w:val="24"/>
          <w:szCs w:val="24"/>
        </w:rPr>
        <w:t xml:space="preserve"> </w:t>
      </w:r>
      <w:r w:rsidRPr="0099277B">
        <w:rPr>
          <w:rFonts w:ascii="Arial" w:hAnsi="Arial" w:cs="Arial"/>
          <w:sz w:val="24"/>
          <w:szCs w:val="24"/>
        </w:rPr>
        <w:t>с</w:t>
      </w:r>
      <w:r w:rsidRPr="0099277B">
        <w:rPr>
          <w:rFonts w:ascii="Arial" w:hAnsi="Arial" w:cs="Arial"/>
          <w:spacing w:val="1"/>
          <w:sz w:val="24"/>
          <w:szCs w:val="24"/>
        </w:rPr>
        <w:t xml:space="preserve"> </w:t>
      </w:r>
      <w:r w:rsidRPr="0099277B">
        <w:rPr>
          <w:rFonts w:ascii="Arial" w:hAnsi="Arial" w:cs="Arial"/>
          <w:sz w:val="24"/>
          <w:szCs w:val="24"/>
        </w:rPr>
        <w:t>заявлением</w:t>
      </w:r>
      <w:r w:rsidRPr="0099277B">
        <w:rPr>
          <w:rFonts w:ascii="Arial" w:hAnsi="Arial" w:cs="Arial"/>
          <w:spacing w:val="1"/>
          <w:sz w:val="24"/>
          <w:szCs w:val="24"/>
        </w:rPr>
        <w:t xml:space="preserve"> </w:t>
      </w:r>
      <w:r w:rsidRPr="0099277B">
        <w:rPr>
          <w:rFonts w:ascii="Arial" w:hAnsi="Arial" w:cs="Arial"/>
          <w:sz w:val="24"/>
          <w:szCs w:val="24"/>
        </w:rPr>
        <w:t>о</w:t>
      </w:r>
      <w:r w:rsidRPr="0099277B">
        <w:rPr>
          <w:rFonts w:ascii="Arial" w:hAnsi="Arial" w:cs="Arial"/>
          <w:spacing w:val="1"/>
          <w:sz w:val="24"/>
          <w:szCs w:val="24"/>
        </w:rPr>
        <w:t xml:space="preserve"> </w:t>
      </w:r>
      <w:r w:rsidRPr="0099277B">
        <w:rPr>
          <w:rFonts w:ascii="Arial" w:hAnsi="Arial" w:cs="Arial"/>
          <w:sz w:val="24"/>
          <w:szCs w:val="24"/>
        </w:rPr>
        <w:t>выдаче</w:t>
      </w:r>
      <w:r w:rsidRPr="0099277B">
        <w:rPr>
          <w:rFonts w:ascii="Arial" w:hAnsi="Arial" w:cs="Arial"/>
          <w:spacing w:val="1"/>
          <w:sz w:val="24"/>
          <w:szCs w:val="24"/>
        </w:rPr>
        <w:t xml:space="preserve"> </w:t>
      </w:r>
      <w:r w:rsidRPr="0099277B">
        <w:rPr>
          <w:rFonts w:ascii="Arial" w:hAnsi="Arial" w:cs="Arial"/>
          <w:sz w:val="24"/>
          <w:szCs w:val="24"/>
        </w:rPr>
        <w:t>дубликата</w:t>
      </w:r>
      <w:r w:rsidRPr="0099277B">
        <w:rPr>
          <w:rFonts w:ascii="Arial" w:hAnsi="Arial" w:cs="Arial"/>
          <w:spacing w:val="1"/>
          <w:sz w:val="24"/>
          <w:szCs w:val="24"/>
        </w:rPr>
        <w:t xml:space="preserve"> </w:t>
      </w:r>
      <w:r w:rsidRPr="00D32610">
        <w:rPr>
          <w:rFonts w:ascii="Arial" w:hAnsi="Arial" w:cs="Arial"/>
          <w:sz w:val="24"/>
        </w:rPr>
        <w:t>решени</w:t>
      </w:r>
      <w:r>
        <w:rPr>
          <w:rFonts w:ascii="Arial" w:hAnsi="Arial" w:cs="Arial"/>
          <w:sz w:val="24"/>
        </w:rPr>
        <w:t>я</w:t>
      </w:r>
      <w:r w:rsidRPr="00D32610">
        <w:rPr>
          <w:rFonts w:ascii="Arial" w:hAnsi="Arial" w:cs="Arial"/>
        </w:rPr>
        <w:t xml:space="preserve"> </w:t>
      </w:r>
      <w:r w:rsidR="00DB69EC" w:rsidRPr="00F8091F">
        <w:rPr>
          <w:rFonts w:ascii="Arial" w:hAnsi="Arial" w:cs="Arial"/>
          <w:spacing w:val="-2"/>
          <w:sz w:val="24"/>
          <w:szCs w:val="24"/>
        </w:rPr>
        <w:t xml:space="preserve">о предоставлении </w:t>
      </w:r>
      <w:r w:rsidR="00DB69EC" w:rsidRPr="00F8091F">
        <w:rPr>
          <w:rFonts w:ascii="Arial" w:hAnsi="Arial" w:cs="Arial"/>
          <w:sz w:val="24"/>
          <w:szCs w:val="24"/>
        </w:rPr>
        <w:t>информации, предусмотренной Жилищным кодексом Российской Федерации, в сфере управления многоквартирными домами</w:t>
      </w:r>
      <w:r w:rsidRPr="0099277B">
        <w:rPr>
          <w:rFonts w:ascii="Arial" w:hAnsi="Arial" w:cs="Arial"/>
          <w:sz w:val="24"/>
          <w:szCs w:val="24"/>
        </w:rPr>
        <w:t>.</w:t>
      </w:r>
    </w:p>
    <w:p w:rsidR="00A168BA" w:rsidRPr="0099277B" w:rsidRDefault="00A168BA" w:rsidP="00DB69EC">
      <w:pPr>
        <w:pStyle w:val="a3"/>
        <w:ind w:right="-1" w:firstLine="708"/>
        <w:jc w:val="both"/>
        <w:rPr>
          <w:rFonts w:ascii="Arial" w:hAnsi="Arial" w:cs="Arial"/>
          <w:sz w:val="24"/>
          <w:szCs w:val="24"/>
        </w:rPr>
      </w:pPr>
      <w:r w:rsidRPr="0099277B">
        <w:rPr>
          <w:rFonts w:ascii="Arial" w:hAnsi="Arial" w:cs="Arial"/>
          <w:sz w:val="24"/>
          <w:szCs w:val="24"/>
        </w:rPr>
        <w:t>Данный</w:t>
      </w:r>
      <w:r w:rsidRPr="0099277B">
        <w:rPr>
          <w:rFonts w:ascii="Arial" w:hAnsi="Arial" w:cs="Arial"/>
          <w:spacing w:val="1"/>
          <w:sz w:val="24"/>
          <w:szCs w:val="24"/>
        </w:rPr>
        <w:t xml:space="preserve"> </w:t>
      </w:r>
      <w:r w:rsidRPr="0099277B">
        <w:rPr>
          <w:rFonts w:ascii="Arial" w:hAnsi="Arial" w:cs="Arial"/>
          <w:sz w:val="24"/>
          <w:szCs w:val="24"/>
        </w:rPr>
        <w:t>отказ</w:t>
      </w:r>
      <w:r w:rsidRPr="0099277B">
        <w:rPr>
          <w:rFonts w:ascii="Arial" w:hAnsi="Arial" w:cs="Arial"/>
          <w:spacing w:val="1"/>
          <w:sz w:val="24"/>
          <w:szCs w:val="24"/>
        </w:rPr>
        <w:t xml:space="preserve"> </w:t>
      </w:r>
      <w:r w:rsidRPr="0099277B">
        <w:rPr>
          <w:rFonts w:ascii="Arial" w:hAnsi="Arial" w:cs="Arial"/>
          <w:sz w:val="24"/>
          <w:szCs w:val="24"/>
        </w:rPr>
        <w:t>может</w:t>
      </w:r>
      <w:r w:rsidRPr="0099277B">
        <w:rPr>
          <w:rFonts w:ascii="Arial" w:hAnsi="Arial" w:cs="Arial"/>
          <w:spacing w:val="1"/>
          <w:sz w:val="24"/>
          <w:szCs w:val="24"/>
        </w:rPr>
        <w:t xml:space="preserve"> </w:t>
      </w:r>
      <w:r w:rsidRPr="0099277B">
        <w:rPr>
          <w:rFonts w:ascii="Arial" w:hAnsi="Arial" w:cs="Arial"/>
          <w:sz w:val="24"/>
          <w:szCs w:val="24"/>
        </w:rPr>
        <w:t>быть</w:t>
      </w:r>
      <w:r w:rsidRPr="0099277B">
        <w:rPr>
          <w:rFonts w:ascii="Arial" w:hAnsi="Arial" w:cs="Arial"/>
          <w:spacing w:val="1"/>
          <w:sz w:val="24"/>
          <w:szCs w:val="24"/>
        </w:rPr>
        <w:t xml:space="preserve"> </w:t>
      </w:r>
      <w:r w:rsidRPr="0099277B">
        <w:rPr>
          <w:rFonts w:ascii="Arial" w:hAnsi="Arial" w:cs="Arial"/>
          <w:sz w:val="24"/>
          <w:szCs w:val="24"/>
        </w:rPr>
        <w:t>обжалован</w:t>
      </w:r>
      <w:r w:rsidRPr="0099277B">
        <w:rPr>
          <w:rFonts w:ascii="Arial" w:hAnsi="Arial" w:cs="Arial"/>
          <w:spacing w:val="1"/>
          <w:sz w:val="24"/>
          <w:szCs w:val="24"/>
        </w:rPr>
        <w:t xml:space="preserve"> </w:t>
      </w:r>
      <w:r w:rsidRPr="0099277B">
        <w:rPr>
          <w:rFonts w:ascii="Arial" w:hAnsi="Arial" w:cs="Arial"/>
          <w:sz w:val="24"/>
          <w:szCs w:val="24"/>
        </w:rPr>
        <w:t>в</w:t>
      </w:r>
      <w:r w:rsidRPr="0099277B">
        <w:rPr>
          <w:rFonts w:ascii="Arial" w:hAnsi="Arial" w:cs="Arial"/>
          <w:spacing w:val="1"/>
          <w:sz w:val="24"/>
          <w:szCs w:val="24"/>
        </w:rPr>
        <w:t xml:space="preserve"> </w:t>
      </w:r>
      <w:r w:rsidRPr="0099277B">
        <w:rPr>
          <w:rFonts w:ascii="Arial" w:hAnsi="Arial" w:cs="Arial"/>
          <w:sz w:val="24"/>
          <w:szCs w:val="24"/>
        </w:rPr>
        <w:t>досудебном</w:t>
      </w:r>
      <w:r w:rsidRPr="0099277B">
        <w:rPr>
          <w:rFonts w:ascii="Arial" w:hAnsi="Arial" w:cs="Arial"/>
          <w:spacing w:val="1"/>
          <w:sz w:val="24"/>
          <w:szCs w:val="24"/>
        </w:rPr>
        <w:t xml:space="preserve"> </w:t>
      </w:r>
      <w:r w:rsidRPr="0099277B">
        <w:rPr>
          <w:rFonts w:ascii="Arial" w:hAnsi="Arial" w:cs="Arial"/>
          <w:sz w:val="24"/>
          <w:szCs w:val="24"/>
        </w:rPr>
        <w:t>порядке</w:t>
      </w:r>
      <w:r w:rsidRPr="0099277B">
        <w:rPr>
          <w:rFonts w:ascii="Arial" w:hAnsi="Arial" w:cs="Arial"/>
          <w:spacing w:val="1"/>
          <w:sz w:val="24"/>
          <w:szCs w:val="24"/>
        </w:rPr>
        <w:t xml:space="preserve"> </w:t>
      </w:r>
      <w:r w:rsidRPr="0099277B">
        <w:rPr>
          <w:rFonts w:ascii="Arial" w:hAnsi="Arial" w:cs="Arial"/>
          <w:sz w:val="24"/>
          <w:szCs w:val="24"/>
        </w:rPr>
        <w:t>путем</w:t>
      </w:r>
      <w:r w:rsidRPr="0099277B">
        <w:rPr>
          <w:rFonts w:ascii="Arial" w:hAnsi="Arial" w:cs="Arial"/>
          <w:spacing w:val="1"/>
          <w:sz w:val="24"/>
          <w:szCs w:val="24"/>
        </w:rPr>
        <w:t xml:space="preserve"> </w:t>
      </w:r>
      <w:r w:rsidRPr="0099277B">
        <w:rPr>
          <w:rFonts w:ascii="Arial" w:hAnsi="Arial" w:cs="Arial"/>
          <w:sz w:val="24"/>
          <w:szCs w:val="24"/>
        </w:rPr>
        <w:t>направления</w:t>
      </w:r>
      <w:r w:rsidRPr="0099277B">
        <w:rPr>
          <w:rFonts w:ascii="Arial" w:hAnsi="Arial" w:cs="Arial"/>
          <w:spacing w:val="19"/>
          <w:sz w:val="24"/>
          <w:szCs w:val="24"/>
        </w:rPr>
        <w:t xml:space="preserve"> </w:t>
      </w:r>
      <w:r w:rsidRPr="0099277B">
        <w:rPr>
          <w:rFonts w:ascii="Arial" w:hAnsi="Arial" w:cs="Arial"/>
          <w:sz w:val="24"/>
          <w:szCs w:val="24"/>
        </w:rPr>
        <w:t>жалобы</w:t>
      </w:r>
      <w:r w:rsidRPr="0099277B">
        <w:rPr>
          <w:rFonts w:ascii="Arial" w:hAnsi="Arial" w:cs="Arial"/>
          <w:spacing w:val="19"/>
          <w:sz w:val="24"/>
          <w:szCs w:val="24"/>
        </w:rPr>
        <w:t xml:space="preserve"> </w:t>
      </w:r>
      <w:r w:rsidRPr="0099277B">
        <w:rPr>
          <w:rFonts w:ascii="Arial" w:hAnsi="Arial" w:cs="Arial"/>
          <w:sz w:val="24"/>
          <w:szCs w:val="24"/>
        </w:rPr>
        <w:t>в</w:t>
      </w:r>
      <w:r>
        <w:rPr>
          <w:rFonts w:ascii="Arial" w:hAnsi="Arial" w:cs="Arial"/>
          <w:sz w:val="24"/>
          <w:szCs w:val="24"/>
        </w:rPr>
        <w:t xml:space="preserve"> Уполномоченный орган</w:t>
      </w:r>
      <w:r w:rsidRPr="0099277B">
        <w:rPr>
          <w:rFonts w:ascii="Arial" w:hAnsi="Arial" w:cs="Arial"/>
          <w:sz w:val="24"/>
          <w:szCs w:val="24"/>
        </w:rPr>
        <w:t>,</w:t>
      </w:r>
      <w:r>
        <w:rPr>
          <w:rFonts w:ascii="Arial" w:hAnsi="Arial" w:cs="Arial"/>
          <w:sz w:val="24"/>
          <w:szCs w:val="24"/>
        </w:rPr>
        <w:t xml:space="preserve"> </w:t>
      </w:r>
      <w:r w:rsidRPr="0099277B">
        <w:rPr>
          <w:rFonts w:ascii="Arial" w:hAnsi="Arial" w:cs="Arial"/>
          <w:spacing w:val="-67"/>
          <w:sz w:val="24"/>
          <w:szCs w:val="24"/>
        </w:rPr>
        <w:t>а</w:t>
      </w:r>
      <w:r w:rsidRPr="0099277B">
        <w:rPr>
          <w:rFonts w:ascii="Arial" w:hAnsi="Arial" w:cs="Arial"/>
          <w:spacing w:val="-1"/>
          <w:sz w:val="24"/>
          <w:szCs w:val="24"/>
        </w:rPr>
        <w:t xml:space="preserve"> </w:t>
      </w:r>
      <w:r w:rsidRPr="0099277B">
        <w:rPr>
          <w:rFonts w:ascii="Arial" w:hAnsi="Arial" w:cs="Arial"/>
          <w:sz w:val="24"/>
          <w:szCs w:val="24"/>
        </w:rPr>
        <w:t>также в</w:t>
      </w:r>
      <w:r w:rsidRPr="0099277B">
        <w:rPr>
          <w:rFonts w:ascii="Arial" w:hAnsi="Arial" w:cs="Arial"/>
          <w:spacing w:val="-1"/>
          <w:sz w:val="24"/>
          <w:szCs w:val="24"/>
        </w:rPr>
        <w:t xml:space="preserve"> </w:t>
      </w:r>
      <w:r w:rsidRPr="0099277B">
        <w:rPr>
          <w:rFonts w:ascii="Arial" w:hAnsi="Arial" w:cs="Arial"/>
          <w:sz w:val="24"/>
          <w:szCs w:val="24"/>
        </w:rPr>
        <w:t>судебном порядке.</w:t>
      </w:r>
    </w:p>
    <w:p w:rsidR="00A168BA" w:rsidRDefault="00A168BA" w:rsidP="00DB69EC">
      <w:pPr>
        <w:pStyle w:val="a3"/>
        <w:ind w:firstLine="708"/>
        <w:jc w:val="both"/>
        <w:rPr>
          <w:rFonts w:ascii="Arial" w:hAnsi="Arial" w:cs="Arial"/>
          <w:sz w:val="24"/>
          <w:szCs w:val="24"/>
        </w:rPr>
      </w:pPr>
      <w:r w:rsidRPr="0099277B">
        <w:rPr>
          <w:rFonts w:ascii="Arial" w:hAnsi="Arial" w:cs="Arial"/>
          <w:sz w:val="24"/>
          <w:szCs w:val="24"/>
        </w:rPr>
        <w:t>Дополнительн</w:t>
      </w:r>
      <w:r>
        <w:rPr>
          <w:rFonts w:ascii="Arial" w:hAnsi="Arial" w:cs="Arial"/>
          <w:sz w:val="24"/>
          <w:szCs w:val="24"/>
        </w:rPr>
        <w:t>ая</w:t>
      </w:r>
      <w:r w:rsidRPr="0099277B">
        <w:rPr>
          <w:rFonts w:ascii="Arial" w:hAnsi="Arial" w:cs="Arial"/>
          <w:spacing w:val="63"/>
          <w:sz w:val="24"/>
          <w:szCs w:val="24"/>
        </w:rPr>
        <w:t xml:space="preserve"> </w:t>
      </w:r>
      <w:r w:rsidRPr="0099277B">
        <w:rPr>
          <w:rFonts w:ascii="Arial" w:hAnsi="Arial" w:cs="Arial"/>
          <w:sz w:val="24"/>
          <w:szCs w:val="24"/>
        </w:rPr>
        <w:t>информ</w:t>
      </w:r>
      <w:r>
        <w:rPr>
          <w:rFonts w:ascii="Arial" w:hAnsi="Arial" w:cs="Arial"/>
          <w:sz w:val="24"/>
          <w:szCs w:val="24"/>
        </w:rPr>
        <w:t>ация</w:t>
      </w:r>
      <w:r w:rsidRPr="0099277B">
        <w:rPr>
          <w:rFonts w:ascii="Arial" w:hAnsi="Arial" w:cs="Arial"/>
          <w:sz w:val="24"/>
          <w:szCs w:val="24"/>
        </w:rPr>
        <w:t>:</w:t>
      </w:r>
      <w:r w:rsidRPr="0099277B">
        <w:rPr>
          <w:rFonts w:ascii="Arial" w:hAnsi="Arial" w:cs="Arial"/>
          <w:sz w:val="24"/>
          <w:szCs w:val="24"/>
          <w:u w:val="single"/>
        </w:rPr>
        <w:t xml:space="preserve"> </w:t>
      </w:r>
      <w:r w:rsidRPr="0099277B">
        <w:rPr>
          <w:rFonts w:ascii="Arial" w:hAnsi="Arial" w:cs="Arial"/>
          <w:sz w:val="24"/>
          <w:szCs w:val="24"/>
          <w:u w:val="single"/>
        </w:rPr>
        <w:tab/>
        <w:t xml:space="preserve"> </w:t>
      </w:r>
      <w:r w:rsidRPr="0099277B">
        <w:rPr>
          <w:rFonts w:ascii="Arial" w:hAnsi="Arial" w:cs="Arial"/>
          <w:sz w:val="24"/>
          <w:szCs w:val="24"/>
          <w:u w:val="single"/>
        </w:rPr>
        <w:tab/>
      </w:r>
      <w:r w:rsidRPr="0099277B">
        <w:rPr>
          <w:rFonts w:ascii="Arial" w:hAnsi="Arial" w:cs="Arial"/>
          <w:sz w:val="24"/>
          <w:szCs w:val="24"/>
        </w:rPr>
        <w:t>.</w:t>
      </w:r>
    </w:p>
    <w:p w:rsidR="00DB69EC" w:rsidRDefault="00DB69EC" w:rsidP="00A168BA">
      <w:pPr>
        <w:pStyle w:val="a3"/>
        <w:rPr>
          <w:rFonts w:ascii="Arial" w:hAnsi="Arial" w:cs="Arial"/>
        </w:rPr>
      </w:pPr>
      <w:r>
        <w:rPr>
          <w:rFonts w:ascii="Arial" w:hAnsi="Arial" w:cs="Arial"/>
          <w:noProof/>
          <w:sz w:val="24"/>
          <w:szCs w:val="24"/>
          <w:lang w:eastAsia="ru-RU"/>
        </w:rPr>
        <mc:AlternateContent>
          <mc:Choice Requires="wps">
            <w:drawing>
              <wp:anchor distT="0" distB="0" distL="0" distR="0" simplePos="0" relativeHeight="251672576" behindDoc="1" locked="0" layoutInCell="1" allowOverlap="1" wp14:anchorId="5BCBC3E9" wp14:editId="3327A9A5">
                <wp:simplePos x="0" y="0"/>
                <wp:positionH relativeFrom="page">
                  <wp:posOffset>614680</wp:posOffset>
                </wp:positionH>
                <wp:positionV relativeFrom="paragraph">
                  <wp:posOffset>316230</wp:posOffset>
                </wp:positionV>
                <wp:extent cx="1981835" cy="6350"/>
                <wp:effectExtent l="0" t="0" r="0" b="0"/>
                <wp:wrapTopAndBottom/>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8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F01129" id="Прямоугольник 15" o:spid="_x0000_s1026" style="position:absolute;margin-left:48.4pt;margin-top:24.9pt;width:156.05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" fillcolor="black" stroked="f">
                <w10:wrap type="topAndBottom" anchorx="page"/>
              </v:rect>
            </w:pict>
          </mc:Fallback>
        </mc:AlternateContent>
      </w:r>
    </w:p>
    <w:p w:rsidR="00A168BA" w:rsidRDefault="00A168BA" w:rsidP="00A168BA">
      <w:pPr>
        <w:pStyle w:val="a3"/>
        <w:rPr>
          <w:rFonts w:ascii="Arial" w:hAnsi="Arial" w:cs="Arial"/>
        </w:rPr>
      </w:pPr>
      <w:r>
        <w:rPr>
          <w:rFonts w:ascii="Arial" w:hAnsi="Arial" w:cs="Arial"/>
          <w:noProof/>
          <w:sz w:val="24"/>
          <w:szCs w:val="24"/>
          <w:lang w:eastAsia="ru-RU"/>
        </w:rPr>
        <mc:AlternateContent>
          <mc:Choice Requires="wps">
            <w:drawing>
              <wp:anchor distT="0" distB="0" distL="0" distR="0" simplePos="0" relativeHeight="251674624" behindDoc="1" locked="0" layoutInCell="1" allowOverlap="1" wp14:anchorId="13A3FD47" wp14:editId="15385A92">
                <wp:simplePos x="0" y="0"/>
                <wp:positionH relativeFrom="page">
                  <wp:posOffset>2880995</wp:posOffset>
                </wp:positionH>
                <wp:positionV relativeFrom="paragraph">
                  <wp:posOffset>161925</wp:posOffset>
                </wp:positionV>
                <wp:extent cx="1440180" cy="6350"/>
                <wp:effectExtent l="0" t="0" r="0" b="0"/>
                <wp:wrapTopAndBottom/>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FD7A55" id="Прямоугольник 14" o:spid="_x0000_s1026" style="position:absolute;margin-left:226.85pt;margin-top:12.75pt;width:113.4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" fillcolor="black" stroked="f">
                <w10:wrap type="topAndBottom" anchorx="page"/>
              </v:rect>
            </w:pict>
          </mc:Fallback>
        </mc:AlternateContent>
      </w:r>
      <w:r>
        <w:rPr>
          <w:rFonts w:ascii="Arial" w:hAnsi="Arial" w:cs="Arial"/>
          <w:noProof/>
          <w:sz w:val="24"/>
          <w:szCs w:val="24"/>
          <w:lang w:eastAsia="ru-RU"/>
        </w:rPr>
        <mc:AlternateContent>
          <mc:Choice Requires="wps">
            <w:drawing>
              <wp:anchor distT="0" distB="0" distL="0" distR="0" simplePos="0" relativeHeight="251675648" behindDoc="1" locked="0" layoutInCell="1" allowOverlap="1" wp14:anchorId="2DF75B59" wp14:editId="057823AD">
                <wp:simplePos x="0" y="0"/>
                <wp:positionH relativeFrom="page">
                  <wp:posOffset>4500880</wp:posOffset>
                </wp:positionH>
                <wp:positionV relativeFrom="paragraph">
                  <wp:posOffset>161925</wp:posOffset>
                </wp:positionV>
                <wp:extent cx="2520950" cy="6350"/>
                <wp:effectExtent l="0" t="0" r="0" b="0"/>
                <wp:wrapTopAndBottom/>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61BCE" id="Прямоугольник 13" o:spid="_x0000_s1026" style="position:absolute;margin-left:354.4pt;margin-top:12.75pt;width:198.5pt;height:.5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" fillcolor="black" stroked="f">
                <w10:wrap type="topAndBottom" anchorx="page"/>
              </v:rect>
            </w:pict>
          </mc:Fallback>
        </mc:AlternateContent>
      </w:r>
      <w:r w:rsidRPr="00CD72C7">
        <w:rPr>
          <w:rFonts w:ascii="Arial" w:hAnsi="Arial" w:cs="Arial"/>
        </w:rPr>
        <w:t>(</w:t>
      </w:r>
      <w:r w:rsidRPr="00D948D1">
        <w:rPr>
          <w:rFonts w:ascii="Arial" w:hAnsi="Arial" w:cs="Arial"/>
          <w:sz w:val="20"/>
        </w:rPr>
        <w:t>должность)</w:t>
      </w:r>
      <w:r w:rsidRPr="00D948D1">
        <w:rPr>
          <w:rFonts w:ascii="Arial" w:hAnsi="Arial" w:cs="Arial"/>
          <w:sz w:val="20"/>
        </w:rPr>
        <w:tab/>
        <w:t xml:space="preserve">             </w:t>
      </w:r>
      <w:r>
        <w:rPr>
          <w:rFonts w:ascii="Arial" w:hAnsi="Arial" w:cs="Arial"/>
          <w:sz w:val="20"/>
        </w:rPr>
        <w:tab/>
      </w:r>
      <w:r w:rsidRPr="00D948D1">
        <w:rPr>
          <w:rFonts w:ascii="Arial" w:hAnsi="Arial" w:cs="Arial"/>
          <w:sz w:val="20"/>
        </w:rPr>
        <w:t xml:space="preserve">              (подпись)</w:t>
      </w:r>
      <w:r w:rsidRPr="00D948D1">
        <w:rPr>
          <w:rFonts w:ascii="Arial" w:hAnsi="Arial" w:cs="Arial"/>
          <w:sz w:val="20"/>
        </w:rPr>
        <w:tab/>
      </w:r>
      <w:r>
        <w:rPr>
          <w:rFonts w:ascii="Arial" w:hAnsi="Arial" w:cs="Arial"/>
          <w:sz w:val="20"/>
        </w:rPr>
        <w:tab/>
      </w:r>
      <w:r w:rsidRPr="00D948D1">
        <w:rPr>
          <w:rFonts w:ascii="Arial" w:hAnsi="Arial" w:cs="Arial"/>
          <w:sz w:val="20"/>
        </w:rPr>
        <w:t xml:space="preserve"> (фамилия,</w:t>
      </w:r>
      <w:r w:rsidRPr="00D948D1">
        <w:rPr>
          <w:rFonts w:ascii="Arial" w:hAnsi="Arial" w:cs="Arial"/>
          <w:spacing w:val="-4"/>
          <w:sz w:val="20"/>
        </w:rPr>
        <w:t xml:space="preserve"> </w:t>
      </w:r>
      <w:r w:rsidRPr="00D948D1">
        <w:rPr>
          <w:rFonts w:ascii="Arial" w:hAnsi="Arial" w:cs="Arial"/>
          <w:sz w:val="20"/>
        </w:rPr>
        <w:t>имя,</w:t>
      </w:r>
      <w:r w:rsidRPr="00D948D1">
        <w:rPr>
          <w:rFonts w:ascii="Arial" w:hAnsi="Arial" w:cs="Arial"/>
          <w:spacing w:val="-4"/>
          <w:sz w:val="20"/>
        </w:rPr>
        <w:t xml:space="preserve"> </w:t>
      </w:r>
      <w:r w:rsidRPr="00D948D1">
        <w:rPr>
          <w:rFonts w:ascii="Arial" w:hAnsi="Arial" w:cs="Arial"/>
          <w:sz w:val="20"/>
        </w:rPr>
        <w:t>отчество</w:t>
      </w:r>
      <w:r w:rsidRPr="00D948D1">
        <w:rPr>
          <w:rFonts w:ascii="Arial" w:hAnsi="Arial" w:cs="Arial"/>
          <w:spacing w:val="-4"/>
          <w:sz w:val="20"/>
        </w:rPr>
        <w:t xml:space="preserve"> </w:t>
      </w:r>
      <w:r w:rsidRPr="00D948D1">
        <w:rPr>
          <w:rFonts w:ascii="Arial" w:hAnsi="Arial" w:cs="Arial"/>
          <w:sz w:val="20"/>
        </w:rPr>
        <w:t>(при</w:t>
      </w:r>
      <w:r w:rsidRPr="00D948D1">
        <w:rPr>
          <w:rFonts w:ascii="Arial" w:hAnsi="Arial" w:cs="Arial"/>
          <w:spacing w:val="-5"/>
          <w:sz w:val="20"/>
        </w:rPr>
        <w:t xml:space="preserve"> </w:t>
      </w:r>
      <w:r w:rsidRPr="00D948D1">
        <w:rPr>
          <w:rFonts w:ascii="Arial" w:hAnsi="Arial" w:cs="Arial"/>
          <w:sz w:val="20"/>
        </w:rPr>
        <w:t>наличии)</w:t>
      </w:r>
    </w:p>
    <w:p w:rsidR="00A168BA" w:rsidRPr="003F6CF0" w:rsidRDefault="00A168BA" w:rsidP="00A168BA">
      <w:pPr>
        <w:rPr>
          <w:rFonts w:ascii="Arial" w:hAnsi="Arial" w:cs="Arial"/>
          <w:sz w:val="24"/>
        </w:rPr>
      </w:pPr>
      <w:r w:rsidRPr="003F6CF0">
        <w:rPr>
          <w:rFonts w:ascii="Arial" w:hAnsi="Arial" w:cs="Arial"/>
          <w:sz w:val="24"/>
        </w:rPr>
        <w:t>Дата</w:t>
      </w:r>
    </w:p>
    <w:p w:rsidR="00A168BA" w:rsidRDefault="00A168BA" w:rsidP="00A168BA">
      <w:pPr>
        <w:pStyle w:val="a3"/>
        <w:ind w:left="5529" w:right="59"/>
        <w:jc w:val="right"/>
        <w:rPr>
          <w:rFonts w:ascii="Arial" w:hAnsi="Arial" w:cs="Arial"/>
          <w:sz w:val="20"/>
        </w:rPr>
        <w:sectPr w:rsidR="00A168BA" w:rsidSect="00A168BA">
          <w:pgSz w:w="11907" w:h="16840" w:code="9"/>
          <w:pgMar w:top="1134" w:right="567" w:bottom="1134" w:left="1418" w:header="720" w:footer="720" w:gutter="0"/>
          <w:cols w:space="708"/>
          <w:titlePg/>
          <w:docGrid w:linePitch="272"/>
        </w:sectPr>
      </w:pPr>
    </w:p>
    <w:p w:rsidR="001515AA" w:rsidRDefault="001515AA" w:rsidP="001515AA">
      <w:pPr>
        <w:pStyle w:val="a3"/>
        <w:ind w:left="5529" w:right="59"/>
        <w:jc w:val="right"/>
        <w:rPr>
          <w:rFonts w:ascii="Arial" w:hAnsi="Arial" w:cs="Arial"/>
          <w:sz w:val="20"/>
        </w:rPr>
      </w:pPr>
      <w:r w:rsidRPr="00325AE1">
        <w:rPr>
          <w:rFonts w:ascii="Arial" w:hAnsi="Arial" w:cs="Arial"/>
          <w:sz w:val="20"/>
        </w:rPr>
        <w:lastRenderedPageBreak/>
        <w:t>ПРИЛОЖЕНИЕ</w:t>
      </w:r>
      <w:r w:rsidRPr="00325AE1">
        <w:rPr>
          <w:rFonts w:ascii="Arial" w:hAnsi="Arial" w:cs="Arial"/>
          <w:spacing w:val="-1"/>
          <w:sz w:val="20"/>
        </w:rPr>
        <w:t xml:space="preserve"> </w:t>
      </w:r>
      <w:r w:rsidRPr="00325AE1">
        <w:rPr>
          <w:rFonts w:ascii="Arial" w:hAnsi="Arial" w:cs="Arial"/>
          <w:sz w:val="20"/>
        </w:rPr>
        <w:t>№</w:t>
      </w:r>
      <w:r>
        <w:rPr>
          <w:rFonts w:ascii="Arial" w:hAnsi="Arial" w:cs="Arial"/>
          <w:sz w:val="20"/>
        </w:rPr>
        <w:t>9</w:t>
      </w:r>
    </w:p>
    <w:p w:rsidR="001515AA" w:rsidRDefault="001515AA" w:rsidP="001515AA">
      <w:pPr>
        <w:pStyle w:val="a3"/>
        <w:ind w:left="5529" w:right="59"/>
        <w:jc w:val="right"/>
        <w:rPr>
          <w:rFonts w:ascii="Arial" w:hAnsi="Arial" w:cs="Arial"/>
          <w:sz w:val="20"/>
        </w:rPr>
      </w:pPr>
      <w:r w:rsidRPr="00325AE1">
        <w:rPr>
          <w:rFonts w:ascii="Arial" w:hAnsi="Arial" w:cs="Arial"/>
          <w:sz w:val="20"/>
        </w:rPr>
        <w:t>К административному регламенту предоставления</w:t>
      </w:r>
      <w:r w:rsidRPr="00325AE1">
        <w:rPr>
          <w:rFonts w:ascii="Arial" w:hAnsi="Arial" w:cs="Arial"/>
          <w:spacing w:val="1"/>
          <w:sz w:val="20"/>
        </w:rPr>
        <w:t xml:space="preserve"> </w:t>
      </w:r>
      <w:r w:rsidRPr="00325AE1">
        <w:rPr>
          <w:rFonts w:ascii="Arial" w:hAnsi="Arial" w:cs="Arial"/>
          <w:sz w:val="20"/>
        </w:rPr>
        <w:t>муниципальной</w:t>
      </w:r>
      <w:r w:rsidRPr="00325AE1">
        <w:rPr>
          <w:rFonts w:ascii="Arial" w:hAnsi="Arial" w:cs="Arial"/>
          <w:spacing w:val="-9"/>
          <w:sz w:val="20"/>
        </w:rPr>
        <w:t xml:space="preserve"> </w:t>
      </w:r>
      <w:r w:rsidRPr="00325AE1">
        <w:rPr>
          <w:rFonts w:ascii="Arial" w:hAnsi="Arial" w:cs="Arial"/>
          <w:sz w:val="20"/>
        </w:rPr>
        <w:t>услуги</w:t>
      </w:r>
    </w:p>
    <w:p w:rsidR="001515AA" w:rsidRDefault="001515AA" w:rsidP="001515AA">
      <w:pPr>
        <w:pStyle w:val="a3"/>
        <w:ind w:left="5528" w:right="57" w:firstLine="6"/>
        <w:jc w:val="right"/>
        <w:rPr>
          <w:rFonts w:ascii="Arial" w:hAnsi="Arial" w:cs="Arial"/>
          <w:sz w:val="20"/>
          <w:szCs w:val="24"/>
        </w:rPr>
      </w:pPr>
      <w:r w:rsidRPr="00CA6491">
        <w:rPr>
          <w:rFonts w:ascii="Arial" w:hAnsi="Arial" w:cs="Arial"/>
          <w:sz w:val="20"/>
          <w:szCs w:val="24"/>
        </w:rPr>
        <w:t>«</w:t>
      </w:r>
      <w:r w:rsidRPr="00A86C90">
        <w:rPr>
          <w:rFonts w:ascii="Arial" w:hAnsi="Arial" w:cs="Arial"/>
          <w:sz w:val="20"/>
          <w:szCs w:val="20"/>
        </w:rPr>
        <w:t>Предоставление</w:t>
      </w:r>
      <w:r w:rsidRPr="00A86C90">
        <w:rPr>
          <w:rFonts w:ascii="Arial" w:hAnsi="Arial" w:cs="Arial"/>
          <w:spacing w:val="1"/>
          <w:sz w:val="20"/>
          <w:szCs w:val="20"/>
        </w:rPr>
        <w:t xml:space="preserve"> </w:t>
      </w:r>
      <w:r w:rsidRPr="00315C72">
        <w:rPr>
          <w:rFonts w:ascii="Arial" w:hAnsi="Arial" w:cs="Arial"/>
          <w:sz w:val="20"/>
          <w:szCs w:val="24"/>
        </w:rPr>
        <w:t xml:space="preserve">информации, предусмотренной Жилищным кодексом </w:t>
      </w:r>
    </w:p>
    <w:p w:rsidR="001515AA" w:rsidRDefault="001515AA" w:rsidP="001515AA">
      <w:pPr>
        <w:pStyle w:val="a3"/>
        <w:ind w:left="5528" w:right="57" w:firstLine="6"/>
        <w:jc w:val="right"/>
        <w:rPr>
          <w:rFonts w:ascii="Arial" w:hAnsi="Arial" w:cs="Arial"/>
          <w:sz w:val="20"/>
          <w:szCs w:val="24"/>
        </w:rPr>
      </w:pPr>
      <w:r w:rsidRPr="00315C72">
        <w:rPr>
          <w:rFonts w:ascii="Arial" w:hAnsi="Arial" w:cs="Arial"/>
          <w:sz w:val="20"/>
          <w:szCs w:val="24"/>
        </w:rPr>
        <w:t>Российской Федерации, в сфере управления многоквартирными домами</w:t>
      </w:r>
      <w:r w:rsidRPr="00CA6491">
        <w:rPr>
          <w:rFonts w:ascii="Arial" w:hAnsi="Arial" w:cs="Arial"/>
          <w:sz w:val="20"/>
          <w:szCs w:val="24"/>
        </w:rPr>
        <w:t>»</w:t>
      </w:r>
    </w:p>
    <w:p w:rsidR="00CC154C" w:rsidRDefault="009653AA" w:rsidP="009653AA">
      <w:pPr>
        <w:pStyle w:val="a3"/>
        <w:jc w:val="right"/>
        <w:rPr>
          <w:rFonts w:ascii="Arial" w:hAnsi="Arial" w:cs="Arial"/>
          <w:sz w:val="20"/>
        </w:rPr>
      </w:pPr>
      <w:r>
        <w:rPr>
          <w:rFonts w:ascii="Arial" w:hAnsi="Arial" w:cs="Arial"/>
          <w:sz w:val="20"/>
        </w:rPr>
        <w:t>от 03.03.2023 года №38</w:t>
      </w:r>
    </w:p>
    <w:p w:rsidR="009653AA" w:rsidRDefault="009653AA" w:rsidP="009653AA">
      <w:pPr>
        <w:pStyle w:val="a3"/>
        <w:jc w:val="right"/>
        <w:rPr>
          <w:rFonts w:ascii="Arial" w:hAnsi="Arial" w:cs="Arial"/>
          <w:b/>
          <w:sz w:val="24"/>
        </w:rPr>
      </w:pPr>
    </w:p>
    <w:p w:rsidR="00CC154C" w:rsidRPr="00B655B7" w:rsidRDefault="00CC154C" w:rsidP="00CC154C">
      <w:pPr>
        <w:pStyle w:val="a3"/>
        <w:jc w:val="center"/>
        <w:rPr>
          <w:rFonts w:ascii="Arial" w:hAnsi="Arial" w:cs="Arial"/>
          <w:b/>
          <w:sz w:val="24"/>
          <w:szCs w:val="24"/>
        </w:rPr>
      </w:pPr>
      <w:r w:rsidRPr="00347025">
        <w:rPr>
          <w:rFonts w:ascii="Arial" w:hAnsi="Arial" w:cs="Arial"/>
          <w:b/>
          <w:sz w:val="24"/>
        </w:rPr>
        <w:t>Состав, последовательность и сроки выполнения административных процедур (действий) при предоставлении муниципальной услуги</w:t>
      </w:r>
    </w:p>
    <w:p w:rsidR="00820188" w:rsidRDefault="00820188" w:rsidP="00820188">
      <w:pPr>
        <w:pStyle w:val="a3"/>
        <w:ind w:left="5528" w:right="57" w:firstLine="6"/>
        <w:jc w:val="right"/>
        <w:rPr>
          <w:rFonts w:ascii="Arial" w:hAnsi="Arial" w:cs="Arial"/>
          <w:sz w:val="20"/>
        </w:rPr>
      </w:pPr>
    </w:p>
    <w:tbl>
      <w:tblPr>
        <w:tblW w:w="1516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392"/>
        <w:gridCol w:w="2853"/>
        <w:gridCol w:w="1850"/>
        <w:gridCol w:w="2261"/>
        <w:gridCol w:w="1985"/>
        <w:gridCol w:w="1559"/>
        <w:gridCol w:w="2268"/>
      </w:tblGrid>
      <w:tr w:rsidR="00820188" w:rsidRPr="00DD194F" w:rsidTr="00EF3E0E">
        <w:trPr>
          <w:trHeight w:val="1043"/>
        </w:trPr>
        <w:tc>
          <w:tcPr>
            <w:tcW w:w="2392" w:type="dxa"/>
            <w:shd w:val="clear" w:color="auto" w:fill="auto"/>
          </w:tcPr>
          <w:p w:rsidR="00820188" w:rsidRPr="00DD194F" w:rsidRDefault="00820188" w:rsidP="009A1F39">
            <w:pPr>
              <w:pStyle w:val="TableParagraph"/>
              <w:ind w:left="169" w:right="161"/>
              <w:jc w:val="center"/>
              <w:rPr>
                <w:rFonts w:ascii="Arial" w:hAnsi="Arial" w:cs="Arial"/>
                <w:sz w:val="24"/>
                <w:szCs w:val="24"/>
              </w:rPr>
            </w:pPr>
            <w:r w:rsidRPr="00DD194F">
              <w:rPr>
                <w:rFonts w:ascii="Arial" w:hAnsi="Arial" w:cs="Arial"/>
                <w:sz w:val="24"/>
                <w:szCs w:val="24"/>
              </w:rPr>
              <w:t>Основание для начала административной процедуры</w:t>
            </w:r>
          </w:p>
        </w:tc>
        <w:tc>
          <w:tcPr>
            <w:tcW w:w="2853" w:type="dxa"/>
            <w:shd w:val="clear" w:color="auto" w:fill="auto"/>
          </w:tcPr>
          <w:p w:rsidR="00820188" w:rsidRPr="00DD194F" w:rsidRDefault="00820188" w:rsidP="009A1F39">
            <w:pPr>
              <w:pStyle w:val="TableParagraph"/>
              <w:ind w:left="169" w:right="194"/>
              <w:jc w:val="center"/>
              <w:rPr>
                <w:rFonts w:ascii="Arial" w:hAnsi="Arial" w:cs="Arial"/>
                <w:sz w:val="24"/>
                <w:szCs w:val="24"/>
              </w:rPr>
            </w:pPr>
            <w:r w:rsidRPr="00DD194F">
              <w:rPr>
                <w:rFonts w:ascii="Arial" w:hAnsi="Arial" w:cs="Arial"/>
                <w:sz w:val="24"/>
                <w:szCs w:val="24"/>
              </w:rPr>
              <w:t>Содержание административных действий</w:t>
            </w:r>
          </w:p>
        </w:tc>
        <w:tc>
          <w:tcPr>
            <w:tcW w:w="1850" w:type="dxa"/>
            <w:shd w:val="clear" w:color="auto" w:fill="auto"/>
          </w:tcPr>
          <w:p w:rsidR="00820188" w:rsidRPr="00DD194F" w:rsidRDefault="00820188" w:rsidP="009A1F39">
            <w:pPr>
              <w:pStyle w:val="TableParagraph"/>
              <w:ind w:left="169" w:right="200"/>
              <w:jc w:val="center"/>
              <w:rPr>
                <w:rFonts w:ascii="Arial" w:hAnsi="Arial" w:cs="Arial"/>
                <w:sz w:val="24"/>
                <w:szCs w:val="24"/>
              </w:rPr>
            </w:pPr>
            <w:r w:rsidRPr="00DD194F">
              <w:rPr>
                <w:rFonts w:ascii="Arial" w:hAnsi="Arial" w:cs="Arial"/>
                <w:sz w:val="24"/>
                <w:szCs w:val="24"/>
              </w:rPr>
              <w:t>Срок выполнения административных действий</w:t>
            </w:r>
          </w:p>
        </w:tc>
        <w:tc>
          <w:tcPr>
            <w:tcW w:w="2261" w:type="dxa"/>
            <w:shd w:val="clear" w:color="auto" w:fill="auto"/>
          </w:tcPr>
          <w:p w:rsidR="00820188" w:rsidRPr="00DD194F" w:rsidRDefault="00820188" w:rsidP="009A1F39">
            <w:pPr>
              <w:pStyle w:val="TableParagraph"/>
              <w:ind w:left="169" w:right="105"/>
              <w:jc w:val="center"/>
              <w:rPr>
                <w:rFonts w:ascii="Arial" w:hAnsi="Arial" w:cs="Arial"/>
                <w:sz w:val="24"/>
                <w:szCs w:val="24"/>
              </w:rPr>
            </w:pPr>
            <w:r w:rsidRPr="00DD194F">
              <w:rPr>
                <w:rFonts w:ascii="Arial" w:hAnsi="Arial" w:cs="Arial"/>
                <w:sz w:val="24"/>
                <w:szCs w:val="24"/>
              </w:rPr>
              <w:t>Должностное лицо, ответственное за выполнение    административного действия</w:t>
            </w:r>
          </w:p>
        </w:tc>
        <w:tc>
          <w:tcPr>
            <w:tcW w:w="1985" w:type="dxa"/>
            <w:shd w:val="clear" w:color="auto" w:fill="auto"/>
          </w:tcPr>
          <w:p w:rsidR="00820188" w:rsidRPr="00DD194F" w:rsidRDefault="00820188" w:rsidP="009A1F39">
            <w:pPr>
              <w:pStyle w:val="TableParagraph"/>
              <w:ind w:left="169" w:right="112"/>
              <w:jc w:val="center"/>
              <w:rPr>
                <w:rFonts w:ascii="Arial" w:hAnsi="Arial" w:cs="Arial"/>
                <w:sz w:val="24"/>
                <w:szCs w:val="24"/>
              </w:rPr>
            </w:pPr>
            <w:r w:rsidRPr="00DD194F">
              <w:rPr>
                <w:rFonts w:ascii="Arial" w:hAnsi="Arial" w:cs="Arial"/>
                <w:sz w:val="24"/>
                <w:szCs w:val="24"/>
              </w:rPr>
              <w:t>Место выполнения административного действия / используемая информационная система</w:t>
            </w:r>
          </w:p>
        </w:tc>
        <w:tc>
          <w:tcPr>
            <w:tcW w:w="1559" w:type="dxa"/>
            <w:shd w:val="clear" w:color="auto" w:fill="auto"/>
          </w:tcPr>
          <w:p w:rsidR="00820188" w:rsidRPr="00DD194F" w:rsidRDefault="00820188" w:rsidP="009A1F39">
            <w:pPr>
              <w:pStyle w:val="TableParagraph"/>
              <w:ind w:right="113"/>
              <w:jc w:val="center"/>
              <w:rPr>
                <w:rFonts w:ascii="Arial" w:hAnsi="Arial" w:cs="Arial"/>
                <w:sz w:val="24"/>
                <w:szCs w:val="24"/>
              </w:rPr>
            </w:pPr>
            <w:r w:rsidRPr="00DD194F">
              <w:rPr>
                <w:rFonts w:ascii="Arial" w:hAnsi="Arial" w:cs="Arial"/>
                <w:sz w:val="24"/>
                <w:szCs w:val="24"/>
              </w:rPr>
              <w:t>Критерии принятия решения</w:t>
            </w:r>
          </w:p>
        </w:tc>
        <w:tc>
          <w:tcPr>
            <w:tcW w:w="2268" w:type="dxa"/>
            <w:shd w:val="clear" w:color="auto" w:fill="auto"/>
          </w:tcPr>
          <w:p w:rsidR="00820188" w:rsidRPr="00DD194F" w:rsidRDefault="00820188" w:rsidP="009A1F39">
            <w:pPr>
              <w:pStyle w:val="TableParagraph"/>
              <w:ind w:left="169" w:right="250"/>
              <w:jc w:val="center"/>
              <w:rPr>
                <w:rFonts w:ascii="Arial" w:hAnsi="Arial" w:cs="Arial"/>
                <w:sz w:val="24"/>
                <w:szCs w:val="24"/>
              </w:rPr>
            </w:pPr>
            <w:r w:rsidRPr="00DD194F">
              <w:rPr>
                <w:rFonts w:ascii="Arial" w:hAnsi="Arial" w:cs="Arial"/>
                <w:sz w:val="24"/>
                <w:szCs w:val="24"/>
              </w:rPr>
              <w:t>Результат административного действия, способ фиксации</w:t>
            </w:r>
          </w:p>
        </w:tc>
      </w:tr>
      <w:tr w:rsidR="00820188" w:rsidRPr="00DD194F" w:rsidTr="00EF3E0E">
        <w:trPr>
          <w:trHeight w:val="70"/>
        </w:trPr>
        <w:tc>
          <w:tcPr>
            <w:tcW w:w="2392" w:type="dxa"/>
            <w:shd w:val="clear" w:color="auto" w:fill="auto"/>
          </w:tcPr>
          <w:p w:rsidR="00820188" w:rsidRPr="00DD194F" w:rsidRDefault="00820188" w:rsidP="009A1F39">
            <w:pPr>
              <w:pStyle w:val="TableParagraph"/>
              <w:jc w:val="center"/>
              <w:rPr>
                <w:rFonts w:ascii="Arial" w:hAnsi="Arial" w:cs="Arial"/>
                <w:sz w:val="24"/>
                <w:szCs w:val="24"/>
              </w:rPr>
            </w:pPr>
            <w:r w:rsidRPr="00DD194F">
              <w:rPr>
                <w:rFonts w:ascii="Arial" w:hAnsi="Arial" w:cs="Arial"/>
                <w:sz w:val="24"/>
                <w:szCs w:val="24"/>
              </w:rPr>
              <w:t>1</w:t>
            </w:r>
          </w:p>
        </w:tc>
        <w:tc>
          <w:tcPr>
            <w:tcW w:w="2853" w:type="dxa"/>
            <w:shd w:val="clear" w:color="auto" w:fill="auto"/>
          </w:tcPr>
          <w:p w:rsidR="00820188" w:rsidRPr="00DD194F" w:rsidRDefault="00820188" w:rsidP="009A1F39">
            <w:pPr>
              <w:pStyle w:val="TableParagraph"/>
              <w:jc w:val="center"/>
              <w:rPr>
                <w:rFonts w:ascii="Arial" w:hAnsi="Arial" w:cs="Arial"/>
                <w:sz w:val="24"/>
                <w:szCs w:val="24"/>
              </w:rPr>
            </w:pPr>
            <w:r w:rsidRPr="00DD194F">
              <w:rPr>
                <w:rFonts w:ascii="Arial" w:hAnsi="Arial" w:cs="Arial"/>
                <w:sz w:val="24"/>
                <w:szCs w:val="24"/>
              </w:rPr>
              <w:t>2</w:t>
            </w:r>
          </w:p>
        </w:tc>
        <w:tc>
          <w:tcPr>
            <w:tcW w:w="1850" w:type="dxa"/>
            <w:shd w:val="clear" w:color="auto" w:fill="auto"/>
          </w:tcPr>
          <w:p w:rsidR="00820188" w:rsidRPr="00DD194F" w:rsidRDefault="00820188" w:rsidP="009A1F39">
            <w:pPr>
              <w:pStyle w:val="TableParagraph"/>
              <w:jc w:val="center"/>
              <w:rPr>
                <w:rFonts w:ascii="Arial" w:hAnsi="Arial" w:cs="Arial"/>
                <w:sz w:val="24"/>
                <w:szCs w:val="24"/>
              </w:rPr>
            </w:pPr>
            <w:r w:rsidRPr="00DD194F">
              <w:rPr>
                <w:rFonts w:ascii="Arial" w:hAnsi="Arial" w:cs="Arial"/>
                <w:sz w:val="24"/>
                <w:szCs w:val="24"/>
              </w:rPr>
              <w:t>3</w:t>
            </w:r>
          </w:p>
        </w:tc>
        <w:tc>
          <w:tcPr>
            <w:tcW w:w="2261" w:type="dxa"/>
            <w:shd w:val="clear" w:color="auto" w:fill="auto"/>
          </w:tcPr>
          <w:p w:rsidR="00820188" w:rsidRPr="00DD194F" w:rsidRDefault="00820188" w:rsidP="009A1F39">
            <w:pPr>
              <w:pStyle w:val="TableParagraph"/>
              <w:jc w:val="center"/>
              <w:rPr>
                <w:rFonts w:ascii="Arial" w:hAnsi="Arial" w:cs="Arial"/>
                <w:sz w:val="24"/>
                <w:szCs w:val="24"/>
              </w:rPr>
            </w:pPr>
            <w:r w:rsidRPr="00DD194F">
              <w:rPr>
                <w:rFonts w:ascii="Arial" w:hAnsi="Arial" w:cs="Arial"/>
                <w:sz w:val="24"/>
                <w:szCs w:val="24"/>
              </w:rPr>
              <w:t>4</w:t>
            </w:r>
          </w:p>
        </w:tc>
        <w:tc>
          <w:tcPr>
            <w:tcW w:w="1985" w:type="dxa"/>
            <w:shd w:val="clear" w:color="auto" w:fill="auto"/>
          </w:tcPr>
          <w:p w:rsidR="00820188" w:rsidRPr="00DD194F" w:rsidRDefault="00820188" w:rsidP="009A1F39">
            <w:pPr>
              <w:pStyle w:val="TableParagraph"/>
              <w:jc w:val="center"/>
              <w:rPr>
                <w:rFonts w:ascii="Arial" w:hAnsi="Arial" w:cs="Arial"/>
                <w:sz w:val="24"/>
                <w:szCs w:val="24"/>
              </w:rPr>
            </w:pPr>
            <w:r w:rsidRPr="00DD194F">
              <w:rPr>
                <w:rFonts w:ascii="Arial" w:hAnsi="Arial" w:cs="Arial"/>
                <w:sz w:val="24"/>
                <w:szCs w:val="24"/>
              </w:rPr>
              <w:t>5</w:t>
            </w:r>
          </w:p>
        </w:tc>
        <w:tc>
          <w:tcPr>
            <w:tcW w:w="1559" w:type="dxa"/>
            <w:shd w:val="clear" w:color="auto" w:fill="auto"/>
          </w:tcPr>
          <w:p w:rsidR="00820188" w:rsidRPr="00DD194F" w:rsidRDefault="00820188" w:rsidP="009A1F39">
            <w:pPr>
              <w:pStyle w:val="TableParagraph"/>
              <w:jc w:val="center"/>
              <w:rPr>
                <w:rFonts w:ascii="Arial" w:hAnsi="Arial" w:cs="Arial"/>
                <w:sz w:val="24"/>
                <w:szCs w:val="24"/>
              </w:rPr>
            </w:pPr>
            <w:r w:rsidRPr="00DD194F">
              <w:rPr>
                <w:rFonts w:ascii="Arial" w:hAnsi="Arial" w:cs="Arial"/>
                <w:sz w:val="24"/>
                <w:szCs w:val="24"/>
              </w:rPr>
              <w:t>6</w:t>
            </w:r>
          </w:p>
        </w:tc>
        <w:tc>
          <w:tcPr>
            <w:tcW w:w="2268" w:type="dxa"/>
            <w:shd w:val="clear" w:color="auto" w:fill="auto"/>
          </w:tcPr>
          <w:p w:rsidR="00820188" w:rsidRPr="00DD194F" w:rsidRDefault="00820188" w:rsidP="009A1F39">
            <w:pPr>
              <w:pStyle w:val="TableParagraph"/>
              <w:jc w:val="center"/>
              <w:rPr>
                <w:rFonts w:ascii="Arial" w:hAnsi="Arial" w:cs="Arial"/>
                <w:sz w:val="24"/>
                <w:szCs w:val="24"/>
              </w:rPr>
            </w:pPr>
            <w:r w:rsidRPr="00DD194F">
              <w:rPr>
                <w:rFonts w:ascii="Arial" w:hAnsi="Arial" w:cs="Arial"/>
                <w:sz w:val="24"/>
                <w:szCs w:val="24"/>
              </w:rPr>
              <w:t>7</w:t>
            </w:r>
          </w:p>
        </w:tc>
      </w:tr>
      <w:tr w:rsidR="00820188" w:rsidRPr="00DD194F" w:rsidTr="00EF3E0E">
        <w:trPr>
          <w:trHeight w:val="70"/>
        </w:trPr>
        <w:tc>
          <w:tcPr>
            <w:tcW w:w="15168" w:type="dxa"/>
            <w:gridSpan w:val="7"/>
            <w:shd w:val="clear" w:color="auto" w:fill="auto"/>
          </w:tcPr>
          <w:p w:rsidR="00820188" w:rsidRPr="00DD194F" w:rsidRDefault="00820188" w:rsidP="009A1F39">
            <w:pPr>
              <w:pStyle w:val="TableParagraph"/>
              <w:ind w:left="169"/>
              <w:jc w:val="center"/>
              <w:rPr>
                <w:rFonts w:ascii="Arial" w:hAnsi="Arial" w:cs="Arial"/>
                <w:sz w:val="24"/>
                <w:szCs w:val="24"/>
              </w:rPr>
            </w:pPr>
            <w:r w:rsidRPr="00DD194F">
              <w:rPr>
                <w:rFonts w:ascii="Arial" w:hAnsi="Arial" w:cs="Arial"/>
                <w:sz w:val="24"/>
                <w:szCs w:val="24"/>
              </w:rPr>
              <w:t>1. Проверка документов и регистрация заявления</w:t>
            </w:r>
          </w:p>
        </w:tc>
      </w:tr>
      <w:tr w:rsidR="00820188" w:rsidRPr="00DD194F" w:rsidTr="00EF3E0E">
        <w:trPr>
          <w:trHeight w:val="275"/>
        </w:trPr>
        <w:tc>
          <w:tcPr>
            <w:tcW w:w="2392" w:type="dxa"/>
            <w:vMerge w:val="restart"/>
            <w:shd w:val="clear" w:color="auto" w:fill="auto"/>
          </w:tcPr>
          <w:p w:rsidR="00820188" w:rsidRPr="00DD194F" w:rsidRDefault="00820188" w:rsidP="009A1F39">
            <w:pPr>
              <w:pStyle w:val="TableParagraph"/>
              <w:ind w:left="169" w:right="118"/>
              <w:rPr>
                <w:rFonts w:ascii="Arial" w:hAnsi="Arial" w:cs="Arial"/>
                <w:sz w:val="24"/>
                <w:szCs w:val="24"/>
              </w:rPr>
            </w:pPr>
            <w:r w:rsidRPr="00DD194F">
              <w:rPr>
                <w:rFonts w:ascii="Arial" w:hAnsi="Arial" w:cs="Arial"/>
                <w:sz w:val="24"/>
                <w:szCs w:val="24"/>
              </w:rPr>
              <w:t>Поступление заявления и документов для предоставления муниципальной</w:t>
            </w:r>
          </w:p>
          <w:p w:rsidR="00820188" w:rsidRPr="00DD194F" w:rsidRDefault="00820188" w:rsidP="009A1F39">
            <w:pPr>
              <w:pStyle w:val="TableParagraph"/>
              <w:ind w:left="169" w:right="118"/>
              <w:rPr>
                <w:rFonts w:ascii="Arial" w:hAnsi="Arial" w:cs="Arial"/>
                <w:sz w:val="24"/>
                <w:szCs w:val="24"/>
              </w:rPr>
            </w:pPr>
            <w:r w:rsidRPr="00DD194F">
              <w:rPr>
                <w:rFonts w:ascii="Arial" w:hAnsi="Arial" w:cs="Arial"/>
                <w:sz w:val="24"/>
                <w:szCs w:val="24"/>
              </w:rPr>
              <w:t>услуги в Уполномоченный орган</w:t>
            </w:r>
          </w:p>
        </w:tc>
        <w:tc>
          <w:tcPr>
            <w:tcW w:w="2853" w:type="dxa"/>
            <w:shd w:val="clear" w:color="auto" w:fill="auto"/>
          </w:tcPr>
          <w:p w:rsidR="00820188" w:rsidRPr="00DD194F" w:rsidRDefault="00820188" w:rsidP="009A1F39">
            <w:pPr>
              <w:pStyle w:val="TableParagraph"/>
              <w:ind w:left="169"/>
              <w:rPr>
                <w:rFonts w:ascii="Arial" w:hAnsi="Arial" w:cs="Arial"/>
                <w:sz w:val="24"/>
                <w:szCs w:val="24"/>
              </w:rPr>
            </w:pPr>
            <w:r w:rsidRPr="00DD194F">
              <w:rPr>
                <w:rFonts w:ascii="Arial" w:hAnsi="Arial" w:cs="Arial"/>
                <w:sz w:val="24"/>
                <w:szCs w:val="24"/>
              </w:rPr>
              <w:t xml:space="preserve">Прием и проверка комплектности документов на наличие / отсутствие оснований </w:t>
            </w:r>
            <w:r>
              <w:rPr>
                <w:rFonts w:ascii="Arial" w:hAnsi="Arial" w:cs="Arial"/>
                <w:sz w:val="24"/>
                <w:szCs w:val="24"/>
              </w:rPr>
              <w:t xml:space="preserve">для отказа в приеме документов </w:t>
            </w:r>
            <w:r w:rsidRPr="00DD194F">
              <w:rPr>
                <w:rFonts w:ascii="Arial" w:hAnsi="Arial" w:cs="Arial"/>
                <w:sz w:val="24"/>
                <w:szCs w:val="24"/>
              </w:rPr>
              <w:t>Административного регламента</w:t>
            </w:r>
          </w:p>
        </w:tc>
        <w:tc>
          <w:tcPr>
            <w:tcW w:w="1850" w:type="dxa"/>
            <w:vMerge w:val="restart"/>
            <w:shd w:val="clear" w:color="auto" w:fill="auto"/>
          </w:tcPr>
          <w:p w:rsidR="00820188" w:rsidRPr="00DD194F" w:rsidRDefault="00820188" w:rsidP="009A1F39">
            <w:pPr>
              <w:pStyle w:val="TableParagraph"/>
              <w:ind w:left="169"/>
              <w:rPr>
                <w:rFonts w:ascii="Arial" w:hAnsi="Arial" w:cs="Arial"/>
                <w:sz w:val="24"/>
                <w:szCs w:val="24"/>
              </w:rPr>
            </w:pPr>
            <w:r w:rsidRPr="00DD194F">
              <w:rPr>
                <w:rFonts w:ascii="Arial" w:hAnsi="Arial" w:cs="Arial"/>
                <w:sz w:val="24"/>
                <w:szCs w:val="24"/>
              </w:rPr>
              <w:t>До 1 рабочего дня</w:t>
            </w:r>
          </w:p>
        </w:tc>
        <w:tc>
          <w:tcPr>
            <w:tcW w:w="2261" w:type="dxa"/>
            <w:vMerge w:val="restart"/>
            <w:shd w:val="clear" w:color="auto" w:fill="auto"/>
          </w:tcPr>
          <w:p w:rsidR="00820188" w:rsidRPr="00DD194F" w:rsidRDefault="004A6E16" w:rsidP="009A1F39">
            <w:pPr>
              <w:pStyle w:val="TableParagraph"/>
              <w:ind w:left="123"/>
              <w:rPr>
                <w:rFonts w:ascii="Arial" w:hAnsi="Arial" w:cs="Arial"/>
                <w:sz w:val="24"/>
                <w:szCs w:val="24"/>
              </w:rPr>
            </w:pPr>
            <w:r w:rsidRPr="00DD194F">
              <w:rPr>
                <w:rFonts w:ascii="Arial" w:hAnsi="Arial" w:cs="Arial"/>
                <w:sz w:val="24"/>
                <w:szCs w:val="24"/>
              </w:rPr>
              <w:t xml:space="preserve">должностное лицо </w:t>
            </w:r>
            <w:r w:rsidR="00820188" w:rsidRPr="00DD194F">
              <w:rPr>
                <w:rFonts w:ascii="Arial" w:hAnsi="Arial" w:cs="Arial"/>
                <w:sz w:val="24"/>
                <w:szCs w:val="24"/>
              </w:rPr>
              <w:t>Уполномоченного органа, ответственное за предоставление муниципальной услуги</w:t>
            </w:r>
          </w:p>
        </w:tc>
        <w:tc>
          <w:tcPr>
            <w:tcW w:w="1985" w:type="dxa"/>
            <w:vMerge w:val="restart"/>
            <w:shd w:val="clear" w:color="auto" w:fill="auto"/>
          </w:tcPr>
          <w:p w:rsidR="00820188" w:rsidRPr="00DD194F" w:rsidRDefault="00820188" w:rsidP="009A1F39">
            <w:pPr>
              <w:pStyle w:val="TableParagraph"/>
              <w:ind w:left="169" w:right="218"/>
              <w:jc w:val="center"/>
              <w:rPr>
                <w:rFonts w:ascii="Arial" w:hAnsi="Arial" w:cs="Arial"/>
                <w:sz w:val="24"/>
                <w:szCs w:val="24"/>
              </w:rPr>
            </w:pPr>
            <w:r w:rsidRPr="00DD194F">
              <w:rPr>
                <w:rFonts w:ascii="Arial" w:hAnsi="Arial" w:cs="Arial"/>
                <w:sz w:val="24"/>
                <w:szCs w:val="24"/>
              </w:rPr>
              <w:t>Уполномоченный орган / ГИС / ПГС</w:t>
            </w:r>
          </w:p>
        </w:tc>
        <w:tc>
          <w:tcPr>
            <w:tcW w:w="1559" w:type="dxa"/>
            <w:vMerge w:val="restart"/>
            <w:shd w:val="clear" w:color="auto" w:fill="auto"/>
          </w:tcPr>
          <w:p w:rsidR="00820188" w:rsidRPr="00DD194F" w:rsidRDefault="00820188" w:rsidP="009A1F39">
            <w:pPr>
              <w:pStyle w:val="TableParagraph"/>
              <w:ind w:left="169"/>
              <w:rPr>
                <w:rFonts w:ascii="Arial" w:hAnsi="Arial" w:cs="Arial"/>
                <w:sz w:val="24"/>
                <w:szCs w:val="24"/>
              </w:rPr>
            </w:pPr>
            <w:r w:rsidRPr="00DD194F">
              <w:rPr>
                <w:rFonts w:ascii="Arial" w:hAnsi="Arial" w:cs="Arial"/>
                <w:sz w:val="24"/>
                <w:szCs w:val="24"/>
              </w:rPr>
              <w:t>–</w:t>
            </w:r>
          </w:p>
        </w:tc>
        <w:tc>
          <w:tcPr>
            <w:tcW w:w="2268" w:type="dxa"/>
            <w:vMerge w:val="restart"/>
            <w:shd w:val="clear" w:color="auto" w:fill="auto"/>
          </w:tcPr>
          <w:p w:rsidR="00820188" w:rsidRPr="00DD194F" w:rsidRDefault="00820188" w:rsidP="009A1F39">
            <w:pPr>
              <w:pStyle w:val="TableParagraph"/>
              <w:ind w:left="169"/>
              <w:rPr>
                <w:rFonts w:ascii="Arial" w:hAnsi="Arial" w:cs="Arial"/>
                <w:sz w:val="24"/>
                <w:szCs w:val="24"/>
              </w:rPr>
            </w:pPr>
            <w:r w:rsidRPr="00DD194F">
              <w:rPr>
                <w:rFonts w:ascii="Arial" w:hAnsi="Arial" w:cs="Arial"/>
                <w:sz w:val="24"/>
                <w:szCs w:val="24"/>
              </w:rPr>
              <w:t>регистрация заявления и документов в ГИС (присвоение номера и</w:t>
            </w:r>
          </w:p>
          <w:p w:rsidR="00820188" w:rsidRPr="00DD194F" w:rsidRDefault="00820188" w:rsidP="009A1F39">
            <w:pPr>
              <w:pStyle w:val="TableParagraph"/>
              <w:ind w:left="169"/>
              <w:rPr>
                <w:rFonts w:ascii="Arial" w:hAnsi="Arial" w:cs="Arial"/>
                <w:sz w:val="24"/>
                <w:szCs w:val="24"/>
              </w:rPr>
            </w:pPr>
            <w:r w:rsidRPr="00DD194F">
              <w:rPr>
                <w:rFonts w:ascii="Arial" w:hAnsi="Arial" w:cs="Arial"/>
                <w:sz w:val="24"/>
                <w:szCs w:val="24"/>
              </w:rPr>
              <w:t>датирование);</w:t>
            </w:r>
          </w:p>
          <w:p w:rsidR="00820188" w:rsidRPr="00DD194F" w:rsidRDefault="00820188" w:rsidP="009A1F39">
            <w:pPr>
              <w:pStyle w:val="TableParagraph"/>
              <w:ind w:left="166"/>
              <w:rPr>
                <w:rFonts w:ascii="Arial" w:hAnsi="Arial" w:cs="Arial"/>
                <w:sz w:val="24"/>
                <w:szCs w:val="24"/>
              </w:rPr>
            </w:pPr>
            <w:r w:rsidRPr="00DD194F">
              <w:rPr>
                <w:rFonts w:ascii="Arial" w:hAnsi="Arial" w:cs="Arial"/>
                <w:sz w:val="24"/>
                <w:szCs w:val="24"/>
              </w:rPr>
              <w:t>назначение должностного лица, ответственного за предоставление муниципальной услуги, и передача ему документов</w:t>
            </w:r>
          </w:p>
        </w:tc>
      </w:tr>
      <w:tr w:rsidR="00820188" w:rsidRPr="00DD194F" w:rsidTr="00EF3E0E">
        <w:trPr>
          <w:trHeight w:val="70"/>
        </w:trPr>
        <w:tc>
          <w:tcPr>
            <w:tcW w:w="2392" w:type="dxa"/>
            <w:vMerge/>
            <w:shd w:val="clear" w:color="auto" w:fill="auto"/>
          </w:tcPr>
          <w:p w:rsidR="00820188" w:rsidRPr="00DD194F" w:rsidRDefault="00820188" w:rsidP="009A1F39">
            <w:pPr>
              <w:pStyle w:val="TableParagraph"/>
              <w:ind w:right="298"/>
              <w:rPr>
                <w:rFonts w:ascii="Arial" w:hAnsi="Arial" w:cs="Arial"/>
                <w:sz w:val="24"/>
                <w:szCs w:val="24"/>
              </w:rPr>
            </w:pPr>
          </w:p>
        </w:tc>
        <w:tc>
          <w:tcPr>
            <w:tcW w:w="2853" w:type="dxa"/>
            <w:shd w:val="clear" w:color="auto" w:fill="auto"/>
          </w:tcPr>
          <w:p w:rsidR="00820188" w:rsidRPr="00DD194F" w:rsidRDefault="00820188" w:rsidP="009A1F39">
            <w:pPr>
              <w:pStyle w:val="TableParagraph"/>
              <w:ind w:left="166"/>
              <w:rPr>
                <w:rFonts w:ascii="Arial" w:hAnsi="Arial" w:cs="Arial"/>
                <w:sz w:val="24"/>
                <w:szCs w:val="24"/>
              </w:rPr>
            </w:pPr>
            <w:r w:rsidRPr="00DD194F">
              <w:rPr>
                <w:rFonts w:ascii="Arial" w:hAnsi="Arial" w:cs="Arial"/>
                <w:sz w:val="24"/>
                <w:szCs w:val="24"/>
              </w:rPr>
              <w:t>Принятие решения об отказе в приеме документов, в случае выявления оснований для отказа в приеме документов</w:t>
            </w:r>
          </w:p>
        </w:tc>
        <w:tc>
          <w:tcPr>
            <w:tcW w:w="1850" w:type="dxa"/>
            <w:vMerge/>
            <w:shd w:val="clear" w:color="auto" w:fill="auto"/>
          </w:tcPr>
          <w:p w:rsidR="00820188" w:rsidRPr="00DD194F" w:rsidRDefault="00820188" w:rsidP="009A1F39">
            <w:pPr>
              <w:pStyle w:val="TableParagraph"/>
              <w:ind w:left="166" w:right="56"/>
              <w:rPr>
                <w:rFonts w:ascii="Arial" w:hAnsi="Arial" w:cs="Arial"/>
                <w:sz w:val="24"/>
                <w:szCs w:val="24"/>
              </w:rPr>
            </w:pPr>
          </w:p>
        </w:tc>
        <w:tc>
          <w:tcPr>
            <w:tcW w:w="2261" w:type="dxa"/>
            <w:vMerge/>
            <w:shd w:val="clear" w:color="auto" w:fill="auto"/>
          </w:tcPr>
          <w:p w:rsidR="00820188" w:rsidRPr="00DD194F" w:rsidRDefault="00820188" w:rsidP="009A1F39">
            <w:pPr>
              <w:pStyle w:val="TableParagraph"/>
              <w:ind w:left="166"/>
              <w:rPr>
                <w:rFonts w:ascii="Arial" w:hAnsi="Arial" w:cs="Arial"/>
                <w:sz w:val="24"/>
                <w:szCs w:val="24"/>
              </w:rPr>
            </w:pPr>
          </w:p>
        </w:tc>
        <w:tc>
          <w:tcPr>
            <w:tcW w:w="1985" w:type="dxa"/>
            <w:vMerge/>
            <w:shd w:val="clear" w:color="auto" w:fill="auto"/>
          </w:tcPr>
          <w:p w:rsidR="00820188" w:rsidRPr="00DD194F" w:rsidRDefault="00820188" w:rsidP="009A1F39">
            <w:pPr>
              <w:pStyle w:val="TableParagraph"/>
              <w:ind w:left="166"/>
              <w:rPr>
                <w:rFonts w:ascii="Arial" w:hAnsi="Arial" w:cs="Arial"/>
                <w:sz w:val="24"/>
                <w:szCs w:val="24"/>
              </w:rPr>
            </w:pPr>
          </w:p>
        </w:tc>
        <w:tc>
          <w:tcPr>
            <w:tcW w:w="1559" w:type="dxa"/>
            <w:vMerge/>
            <w:shd w:val="clear" w:color="auto" w:fill="auto"/>
          </w:tcPr>
          <w:p w:rsidR="00820188" w:rsidRPr="00DD194F" w:rsidRDefault="00820188" w:rsidP="009A1F39">
            <w:pPr>
              <w:pStyle w:val="TableParagraph"/>
              <w:ind w:left="166"/>
              <w:rPr>
                <w:rFonts w:ascii="Arial" w:hAnsi="Arial" w:cs="Arial"/>
                <w:sz w:val="24"/>
                <w:szCs w:val="24"/>
              </w:rPr>
            </w:pPr>
          </w:p>
        </w:tc>
        <w:tc>
          <w:tcPr>
            <w:tcW w:w="2268" w:type="dxa"/>
            <w:vMerge/>
            <w:shd w:val="clear" w:color="auto" w:fill="auto"/>
          </w:tcPr>
          <w:p w:rsidR="00820188" w:rsidRPr="00DD194F" w:rsidRDefault="00820188" w:rsidP="009A1F39">
            <w:pPr>
              <w:pStyle w:val="TableParagraph"/>
              <w:ind w:left="166" w:right="341"/>
              <w:rPr>
                <w:rFonts w:ascii="Arial" w:hAnsi="Arial" w:cs="Arial"/>
                <w:sz w:val="24"/>
                <w:szCs w:val="24"/>
              </w:rPr>
            </w:pPr>
          </w:p>
        </w:tc>
      </w:tr>
      <w:tr w:rsidR="00820188" w:rsidRPr="00DD194F" w:rsidTr="00EF3E0E">
        <w:trPr>
          <w:trHeight w:val="275"/>
        </w:trPr>
        <w:tc>
          <w:tcPr>
            <w:tcW w:w="2392" w:type="dxa"/>
            <w:vMerge/>
            <w:shd w:val="clear" w:color="auto" w:fill="auto"/>
          </w:tcPr>
          <w:p w:rsidR="00820188" w:rsidRPr="00DD194F" w:rsidRDefault="00820188" w:rsidP="009A1F39">
            <w:pPr>
              <w:pStyle w:val="TableParagraph"/>
              <w:rPr>
                <w:rFonts w:ascii="Arial" w:hAnsi="Arial" w:cs="Arial"/>
                <w:sz w:val="24"/>
                <w:szCs w:val="24"/>
              </w:rPr>
            </w:pPr>
          </w:p>
        </w:tc>
        <w:tc>
          <w:tcPr>
            <w:tcW w:w="2853" w:type="dxa"/>
            <w:shd w:val="clear" w:color="auto" w:fill="auto"/>
          </w:tcPr>
          <w:p w:rsidR="00820188" w:rsidRPr="00DD194F" w:rsidRDefault="00820188" w:rsidP="009A1F39">
            <w:pPr>
              <w:pStyle w:val="TableParagraph"/>
              <w:ind w:left="166"/>
              <w:rPr>
                <w:rFonts w:ascii="Arial" w:hAnsi="Arial" w:cs="Arial"/>
                <w:sz w:val="24"/>
                <w:szCs w:val="24"/>
              </w:rPr>
            </w:pPr>
            <w:r w:rsidRPr="00DD194F">
              <w:rPr>
                <w:rFonts w:ascii="Arial" w:hAnsi="Arial" w:cs="Arial"/>
                <w:sz w:val="24"/>
                <w:szCs w:val="24"/>
              </w:rPr>
              <w:t xml:space="preserve">Регистрация заявления, в случае отсутствия оснований </w:t>
            </w:r>
            <w:r w:rsidRPr="00DD194F">
              <w:rPr>
                <w:rFonts w:ascii="Arial" w:hAnsi="Arial" w:cs="Arial"/>
                <w:sz w:val="24"/>
                <w:szCs w:val="24"/>
              </w:rPr>
              <w:lastRenderedPageBreak/>
              <w:t>для отказа в приеме документов</w:t>
            </w:r>
          </w:p>
        </w:tc>
        <w:tc>
          <w:tcPr>
            <w:tcW w:w="1850" w:type="dxa"/>
            <w:vMerge/>
            <w:shd w:val="clear" w:color="auto" w:fill="auto"/>
          </w:tcPr>
          <w:p w:rsidR="00820188" w:rsidRPr="00DD194F" w:rsidRDefault="00820188" w:rsidP="009A1F39">
            <w:pPr>
              <w:pStyle w:val="TableParagraph"/>
              <w:ind w:left="166"/>
              <w:rPr>
                <w:rFonts w:ascii="Arial" w:hAnsi="Arial" w:cs="Arial"/>
                <w:sz w:val="24"/>
                <w:szCs w:val="24"/>
              </w:rPr>
            </w:pPr>
          </w:p>
        </w:tc>
        <w:tc>
          <w:tcPr>
            <w:tcW w:w="2261" w:type="dxa"/>
            <w:shd w:val="clear" w:color="auto" w:fill="auto"/>
          </w:tcPr>
          <w:p w:rsidR="00820188" w:rsidRPr="00DD194F" w:rsidRDefault="00820188" w:rsidP="009A1F39">
            <w:pPr>
              <w:pStyle w:val="TableParagraph"/>
              <w:ind w:left="166"/>
              <w:rPr>
                <w:rFonts w:ascii="Arial" w:hAnsi="Arial" w:cs="Arial"/>
                <w:sz w:val="24"/>
                <w:szCs w:val="24"/>
              </w:rPr>
            </w:pPr>
            <w:r w:rsidRPr="00DD194F">
              <w:rPr>
                <w:rFonts w:ascii="Arial" w:hAnsi="Arial" w:cs="Arial"/>
                <w:sz w:val="24"/>
                <w:szCs w:val="24"/>
              </w:rPr>
              <w:t xml:space="preserve">должностное лицо Уполномоченного органа, </w:t>
            </w:r>
            <w:r w:rsidRPr="00DD194F">
              <w:rPr>
                <w:rFonts w:ascii="Arial" w:hAnsi="Arial" w:cs="Arial"/>
                <w:sz w:val="24"/>
                <w:szCs w:val="24"/>
              </w:rPr>
              <w:lastRenderedPageBreak/>
              <w:t>ответственное за регистрацию корреспонденции</w:t>
            </w:r>
          </w:p>
        </w:tc>
        <w:tc>
          <w:tcPr>
            <w:tcW w:w="1985" w:type="dxa"/>
            <w:shd w:val="clear" w:color="auto" w:fill="auto"/>
          </w:tcPr>
          <w:p w:rsidR="00820188" w:rsidRPr="00DD194F" w:rsidRDefault="00820188" w:rsidP="009A1F39">
            <w:pPr>
              <w:pStyle w:val="TableParagraph"/>
              <w:ind w:left="166"/>
              <w:rPr>
                <w:rFonts w:ascii="Arial" w:hAnsi="Arial" w:cs="Arial"/>
                <w:sz w:val="24"/>
                <w:szCs w:val="24"/>
              </w:rPr>
            </w:pPr>
            <w:r w:rsidRPr="00DD194F">
              <w:rPr>
                <w:rFonts w:ascii="Arial" w:hAnsi="Arial" w:cs="Arial"/>
                <w:sz w:val="24"/>
                <w:szCs w:val="24"/>
              </w:rPr>
              <w:lastRenderedPageBreak/>
              <w:t>Уполномоченный орган / ГИС</w:t>
            </w:r>
          </w:p>
        </w:tc>
        <w:tc>
          <w:tcPr>
            <w:tcW w:w="1559" w:type="dxa"/>
            <w:vMerge/>
            <w:shd w:val="clear" w:color="auto" w:fill="auto"/>
          </w:tcPr>
          <w:p w:rsidR="00820188" w:rsidRPr="00DD194F" w:rsidRDefault="00820188" w:rsidP="009A1F39">
            <w:pPr>
              <w:pStyle w:val="TableParagraph"/>
              <w:ind w:left="166"/>
              <w:rPr>
                <w:rFonts w:ascii="Arial" w:hAnsi="Arial" w:cs="Arial"/>
                <w:sz w:val="24"/>
                <w:szCs w:val="24"/>
              </w:rPr>
            </w:pPr>
          </w:p>
        </w:tc>
        <w:tc>
          <w:tcPr>
            <w:tcW w:w="2268" w:type="dxa"/>
            <w:vMerge/>
            <w:shd w:val="clear" w:color="auto" w:fill="auto"/>
          </w:tcPr>
          <w:p w:rsidR="00820188" w:rsidRPr="00DD194F" w:rsidRDefault="00820188" w:rsidP="009A1F39">
            <w:pPr>
              <w:pStyle w:val="TableParagraph"/>
              <w:ind w:left="166"/>
              <w:rPr>
                <w:rFonts w:ascii="Arial" w:hAnsi="Arial" w:cs="Arial"/>
                <w:sz w:val="24"/>
                <w:szCs w:val="24"/>
              </w:rPr>
            </w:pPr>
          </w:p>
        </w:tc>
      </w:tr>
      <w:tr w:rsidR="00820188" w:rsidRPr="00DD194F" w:rsidTr="00EF3E0E">
        <w:trPr>
          <w:trHeight w:val="70"/>
        </w:trPr>
        <w:tc>
          <w:tcPr>
            <w:tcW w:w="15168" w:type="dxa"/>
            <w:gridSpan w:val="7"/>
            <w:shd w:val="clear" w:color="auto" w:fill="auto"/>
          </w:tcPr>
          <w:p w:rsidR="00820188" w:rsidRPr="00DD194F" w:rsidRDefault="00820188" w:rsidP="009A1F39">
            <w:pPr>
              <w:pStyle w:val="TableParagraph"/>
              <w:ind w:left="142"/>
              <w:jc w:val="center"/>
              <w:rPr>
                <w:rFonts w:ascii="Arial" w:hAnsi="Arial" w:cs="Arial"/>
                <w:sz w:val="24"/>
                <w:szCs w:val="24"/>
              </w:rPr>
            </w:pPr>
            <w:r w:rsidRPr="00DD194F">
              <w:rPr>
                <w:rFonts w:ascii="Arial" w:hAnsi="Arial" w:cs="Arial"/>
                <w:sz w:val="24"/>
                <w:szCs w:val="24"/>
              </w:rPr>
              <w:t>2. Получение сведений посредством СМЭВ</w:t>
            </w:r>
          </w:p>
        </w:tc>
      </w:tr>
      <w:tr w:rsidR="004A6E16" w:rsidRPr="00DD194F" w:rsidTr="00EF3E0E">
        <w:trPr>
          <w:trHeight w:val="277"/>
        </w:trPr>
        <w:tc>
          <w:tcPr>
            <w:tcW w:w="2392" w:type="dxa"/>
            <w:vMerge w:val="restart"/>
            <w:shd w:val="clear" w:color="auto" w:fill="auto"/>
          </w:tcPr>
          <w:p w:rsidR="004A6E16" w:rsidRPr="00DD194F" w:rsidRDefault="004A6E16" w:rsidP="009A1F39">
            <w:pPr>
              <w:pStyle w:val="TableParagraph"/>
              <w:ind w:left="169" w:right="138"/>
              <w:rPr>
                <w:rFonts w:ascii="Arial" w:hAnsi="Arial" w:cs="Arial"/>
                <w:sz w:val="24"/>
                <w:szCs w:val="24"/>
              </w:rPr>
            </w:pPr>
            <w:r w:rsidRPr="00DD194F">
              <w:rPr>
                <w:rFonts w:ascii="Arial" w:hAnsi="Arial" w:cs="Arial"/>
                <w:sz w:val="24"/>
                <w:szCs w:val="24"/>
              </w:rPr>
              <w:t xml:space="preserve">пакет зарегистрированных документов, поступивших должностному лицу, ответственному за </w:t>
            </w:r>
            <w:r>
              <w:rPr>
                <w:rFonts w:ascii="Arial" w:hAnsi="Arial" w:cs="Arial"/>
                <w:sz w:val="24"/>
                <w:szCs w:val="24"/>
              </w:rPr>
              <w:t>п</w:t>
            </w:r>
            <w:r w:rsidRPr="00DD194F">
              <w:rPr>
                <w:rFonts w:ascii="Arial" w:hAnsi="Arial" w:cs="Arial"/>
                <w:sz w:val="24"/>
                <w:szCs w:val="24"/>
              </w:rPr>
              <w:t>редоставление муниципальной услуги</w:t>
            </w:r>
          </w:p>
        </w:tc>
        <w:tc>
          <w:tcPr>
            <w:tcW w:w="2853" w:type="dxa"/>
            <w:shd w:val="clear" w:color="auto" w:fill="auto"/>
          </w:tcPr>
          <w:p w:rsidR="004A6E16" w:rsidRPr="00DD194F" w:rsidRDefault="004A6E16" w:rsidP="009A1F39">
            <w:pPr>
              <w:pStyle w:val="TableParagraph"/>
              <w:ind w:left="169" w:right="174"/>
              <w:rPr>
                <w:rFonts w:ascii="Arial" w:hAnsi="Arial" w:cs="Arial"/>
                <w:sz w:val="24"/>
                <w:szCs w:val="24"/>
              </w:rPr>
            </w:pPr>
            <w:r w:rsidRPr="00DD194F">
              <w:rPr>
                <w:rFonts w:ascii="Arial" w:hAnsi="Arial" w:cs="Arial"/>
                <w:sz w:val="24"/>
                <w:szCs w:val="24"/>
              </w:rPr>
              <w:t>направление межведомственных запросов в органы и организации</w:t>
            </w:r>
          </w:p>
        </w:tc>
        <w:tc>
          <w:tcPr>
            <w:tcW w:w="1850" w:type="dxa"/>
            <w:shd w:val="clear" w:color="auto" w:fill="auto"/>
          </w:tcPr>
          <w:p w:rsidR="004A6E16" w:rsidRPr="00DD194F" w:rsidRDefault="004A6E16" w:rsidP="009A1F39">
            <w:pPr>
              <w:pStyle w:val="TableParagraph"/>
              <w:ind w:left="169" w:right="291"/>
              <w:rPr>
                <w:rFonts w:ascii="Arial" w:hAnsi="Arial" w:cs="Arial"/>
                <w:sz w:val="24"/>
                <w:szCs w:val="24"/>
              </w:rPr>
            </w:pPr>
            <w:r>
              <w:rPr>
                <w:rFonts w:ascii="Arial" w:hAnsi="Arial" w:cs="Arial"/>
                <w:sz w:val="24"/>
                <w:szCs w:val="24"/>
              </w:rPr>
              <w:t>В день регистрации заявления и документов</w:t>
            </w:r>
          </w:p>
        </w:tc>
        <w:tc>
          <w:tcPr>
            <w:tcW w:w="2261" w:type="dxa"/>
            <w:vMerge w:val="restart"/>
            <w:shd w:val="clear" w:color="auto" w:fill="auto"/>
          </w:tcPr>
          <w:p w:rsidR="004A6E16" w:rsidRPr="00DD194F" w:rsidRDefault="004A6E16" w:rsidP="009A1F39">
            <w:pPr>
              <w:pStyle w:val="TableParagraph"/>
              <w:ind w:left="169"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w:t>
            </w:r>
          </w:p>
          <w:p w:rsidR="004A6E16" w:rsidRPr="00DD194F" w:rsidRDefault="004A6E16" w:rsidP="009A1F39">
            <w:pPr>
              <w:pStyle w:val="TableParagraph"/>
              <w:ind w:left="169"/>
              <w:rPr>
                <w:rFonts w:ascii="Arial" w:hAnsi="Arial" w:cs="Arial"/>
                <w:sz w:val="24"/>
                <w:szCs w:val="24"/>
              </w:rPr>
            </w:pPr>
            <w:r w:rsidRPr="00DD194F">
              <w:rPr>
                <w:rFonts w:ascii="Arial" w:hAnsi="Arial" w:cs="Arial"/>
                <w:sz w:val="24"/>
                <w:szCs w:val="24"/>
              </w:rPr>
              <w:t>услуги</w:t>
            </w:r>
          </w:p>
          <w:p w:rsidR="004A6E16" w:rsidRPr="00DD194F" w:rsidRDefault="004A6E16" w:rsidP="009A1F39">
            <w:pPr>
              <w:pStyle w:val="TableParagraph"/>
              <w:ind w:left="166" w:right="134"/>
              <w:rPr>
                <w:rFonts w:ascii="Arial" w:hAnsi="Arial" w:cs="Arial"/>
                <w:sz w:val="24"/>
                <w:szCs w:val="24"/>
              </w:rPr>
            </w:pPr>
          </w:p>
        </w:tc>
        <w:tc>
          <w:tcPr>
            <w:tcW w:w="1985" w:type="dxa"/>
            <w:shd w:val="clear" w:color="auto" w:fill="auto"/>
          </w:tcPr>
          <w:p w:rsidR="004A6E16" w:rsidRPr="00DD194F" w:rsidRDefault="004A6E16" w:rsidP="009A1F39">
            <w:pPr>
              <w:pStyle w:val="TableParagraph"/>
              <w:ind w:left="169" w:right="265"/>
              <w:jc w:val="both"/>
              <w:rPr>
                <w:rFonts w:ascii="Arial" w:hAnsi="Arial" w:cs="Arial"/>
                <w:sz w:val="24"/>
                <w:szCs w:val="24"/>
              </w:rPr>
            </w:pPr>
            <w:r w:rsidRPr="00DD194F">
              <w:rPr>
                <w:rFonts w:ascii="Arial" w:hAnsi="Arial" w:cs="Arial"/>
                <w:sz w:val="24"/>
                <w:szCs w:val="24"/>
              </w:rPr>
              <w:t xml:space="preserve">Уполномоченный орган / ГИС / </w:t>
            </w:r>
            <w:r>
              <w:rPr>
                <w:rFonts w:ascii="Arial" w:hAnsi="Arial" w:cs="Arial"/>
                <w:sz w:val="24"/>
                <w:szCs w:val="24"/>
              </w:rPr>
              <w:t>СМЭВ</w:t>
            </w:r>
          </w:p>
        </w:tc>
        <w:tc>
          <w:tcPr>
            <w:tcW w:w="1559" w:type="dxa"/>
            <w:shd w:val="clear" w:color="auto" w:fill="auto"/>
          </w:tcPr>
          <w:p w:rsidR="004A6E16" w:rsidRPr="00DD194F" w:rsidRDefault="004A6E16" w:rsidP="009A1F39">
            <w:pPr>
              <w:pStyle w:val="TableParagraph"/>
              <w:ind w:left="169" w:right="109"/>
              <w:rPr>
                <w:rFonts w:ascii="Arial" w:hAnsi="Arial" w:cs="Arial"/>
                <w:sz w:val="24"/>
                <w:szCs w:val="24"/>
              </w:rPr>
            </w:pPr>
            <w:r>
              <w:rPr>
                <w:rFonts w:ascii="Arial" w:hAnsi="Arial" w:cs="Arial"/>
                <w:sz w:val="24"/>
                <w:szCs w:val="24"/>
              </w:rPr>
              <w:t>Наличие</w:t>
            </w:r>
            <w:r w:rsidRPr="00DD194F">
              <w:rPr>
                <w:rFonts w:ascii="Arial" w:hAnsi="Arial" w:cs="Arial"/>
                <w:sz w:val="24"/>
                <w:szCs w:val="24"/>
              </w:rPr>
              <w:t xml:space="preserve">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shd w:val="clear" w:color="auto" w:fill="auto"/>
          </w:tcPr>
          <w:p w:rsidR="004A6E16" w:rsidRPr="00DD194F" w:rsidRDefault="004A6E16" w:rsidP="009A1F39">
            <w:pPr>
              <w:pStyle w:val="TableParagraph"/>
              <w:ind w:left="169" w:right="88"/>
              <w:rPr>
                <w:rFonts w:ascii="Arial" w:hAnsi="Arial" w:cs="Arial"/>
                <w:sz w:val="24"/>
                <w:szCs w:val="24"/>
              </w:rPr>
            </w:pPr>
            <w:r w:rsidRPr="00DD194F">
              <w:rPr>
                <w:rFonts w:ascii="Arial" w:hAnsi="Arial" w:cs="Arial"/>
                <w:sz w:val="24"/>
                <w:szCs w:val="24"/>
              </w:rPr>
              <w:t>направление межведомственного запроса в органы (организации), предоставляющие документы (сведения), в том числе с использованием СМЭВ</w:t>
            </w:r>
          </w:p>
        </w:tc>
      </w:tr>
      <w:tr w:rsidR="004A6E16" w:rsidRPr="00DD194F" w:rsidTr="00EF3E0E">
        <w:trPr>
          <w:trHeight w:val="552"/>
        </w:trPr>
        <w:tc>
          <w:tcPr>
            <w:tcW w:w="2392" w:type="dxa"/>
            <w:vMerge/>
            <w:shd w:val="clear" w:color="auto" w:fill="auto"/>
          </w:tcPr>
          <w:p w:rsidR="004A6E16" w:rsidRPr="00DD194F" w:rsidRDefault="004A6E16" w:rsidP="009A1F39">
            <w:pPr>
              <w:pStyle w:val="TableParagraph"/>
              <w:rPr>
                <w:rFonts w:ascii="Arial" w:hAnsi="Arial" w:cs="Arial"/>
                <w:sz w:val="24"/>
                <w:szCs w:val="24"/>
              </w:rPr>
            </w:pPr>
          </w:p>
        </w:tc>
        <w:tc>
          <w:tcPr>
            <w:tcW w:w="2853" w:type="dxa"/>
            <w:shd w:val="clear" w:color="auto" w:fill="auto"/>
          </w:tcPr>
          <w:p w:rsidR="004A6E16" w:rsidRPr="00DD194F" w:rsidRDefault="004A6E16" w:rsidP="009A1F39">
            <w:pPr>
              <w:pStyle w:val="TableParagraph"/>
              <w:ind w:left="166" w:right="245"/>
              <w:rPr>
                <w:rFonts w:ascii="Arial" w:hAnsi="Arial" w:cs="Arial"/>
                <w:sz w:val="24"/>
                <w:szCs w:val="24"/>
              </w:rPr>
            </w:pPr>
            <w:r w:rsidRPr="00DD194F">
              <w:rPr>
                <w:rFonts w:ascii="Arial" w:hAnsi="Arial" w:cs="Arial"/>
                <w:sz w:val="24"/>
                <w:szCs w:val="24"/>
              </w:rPr>
              <w:t>получение ответов на межведомственные запросы, формирование полного комплекта документов</w:t>
            </w:r>
          </w:p>
        </w:tc>
        <w:tc>
          <w:tcPr>
            <w:tcW w:w="1850" w:type="dxa"/>
            <w:shd w:val="clear" w:color="auto" w:fill="auto"/>
          </w:tcPr>
          <w:p w:rsidR="004A6E16" w:rsidRPr="00DD194F" w:rsidRDefault="004A6E16" w:rsidP="009A1F39">
            <w:pPr>
              <w:pStyle w:val="TableParagraph"/>
              <w:ind w:left="166"/>
              <w:rPr>
                <w:rFonts w:ascii="Arial" w:hAnsi="Arial" w:cs="Arial"/>
                <w:sz w:val="24"/>
                <w:szCs w:val="24"/>
              </w:rPr>
            </w:pPr>
            <w:r w:rsidRPr="00B655B7">
              <w:rPr>
                <w:rFonts w:ascii="Arial" w:hAnsi="Arial" w:cs="Arial"/>
                <w:sz w:val="24"/>
                <w:szCs w:val="24"/>
              </w:rPr>
              <w:t>3</w:t>
            </w:r>
            <w:r w:rsidRPr="00B655B7">
              <w:rPr>
                <w:rFonts w:ascii="Arial" w:hAnsi="Arial" w:cs="Arial"/>
                <w:spacing w:val="-2"/>
                <w:sz w:val="24"/>
                <w:szCs w:val="24"/>
              </w:rPr>
              <w:t xml:space="preserve"> </w:t>
            </w:r>
            <w:r w:rsidRPr="00B655B7">
              <w:rPr>
                <w:rFonts w:ascii="Arial" w:hAnsi="Arial" w:cs="Arial"/>
                <w:sz w:val="24"/>
                <w:szCs w:val="24"/>
              </w:rPr>
              <w:t>рабочих</w:t>
            </w:r>
            <w:r w:rsidRPr="00B655B7">
              <w:rPr>
                <w:rFonts w:ascii="Arial" w:hAnsi="Arial" w:cs="Arial"/>
                <w:spacing w:val="2"/>
                <w:sz w:val="24"/>
                <w:szCs w:val="24"/>
              </w:rPr>
              <w:t xml:space="preserve"> </w:t>
            </w:r>
            <w:r w:rsidRPr="00B655B7">
              <w:rPr>
                <w:rFonts w:ascii="Arial" w:hAnsi="Arial" w:cs="Arial"/>
                <w:sz w:val="24"/>
                <w:szCs w:val="24"/>
              </w:rPr>
              <w:t>дня со дня</w:t>
            </w:r>
            <w:r w:rsidRPr="00B655B7">
              <w:rPr>
                <w:rFonts w:ascii="Arial" w:hAnsi="Arial" w:cs="Arial"/>
                <w:spacing w:val="-3"/>
                <w:sz w:val="24"/>
                <w:szCs w:val="24"/>
              </w:rPr>
              <w:t xml:space="preserve"> </w:t>
            </w:r>
            <w:r w:rsidRPr="00B655B7">
              <w:rPr>
                <w:rFonts w:ascii="Arial" w:hAnsi="Arial" w:cs="Arial"/>
                <w:sz w:val="24"/>
                <w:szCs w:val="24"/>
              </w:rPr>
              <w:t>направления межведомственного</w:t>
            </w:r>
            <w:r w:rsidRPr="00B655B7">
              <w:rPr>
                <w:rFonts w:ascii="Arial" w:hAnsi="Arial" w:cs="Arial"/>
                <w:spacing w:val="-3"/>
                <w:sz w:val="24"/>
                <w:szCs w:val="24"/>
              </w:rPr>
              <w:t xml:space="preserve"> </w:t>
            </w:r>
            <w:r w:rsidRPr="00B655B7">
              <w:rPr>
                <w:rFonts w:ascii="Arial" w:hAnsi="Arial" w:cs="Arial"/>
                <w:sz w:val="24"/>
                <w:szCs w:val="24"/>
              </w:rPr>
              <w:t>запроса</w:t>
            </w:r>
            <w:r w:rsidRPr="00B655B7">
              <w:rPr>
                <w:rFonts w:ascii="Arial" w:hAnsi="Arial" w:cs="Arial"/>
                <w:spacing w:val="-2"/>
                <w:sz w:val="24"/>
                <w:szCs w:val="24"/>
              </w:rPr>
              <w:t xml:space="preserve"> </w:t>
            </w:r>
            <w:r w:rsidRPr="00B655B7">
              <w:rPr>
                <w:rFonts w:ascii="Arial" w:hAnsi="Arial" w:cs="Arial"/>
                <w:sz w:val="24"/>
                <w:szCs w:val="24"/>
              </w:rPr>
              <w:t>в</w:t>
            </w:r>
            <w:r w:rsidRPr="00B655B7">
              <w:rPr>
                <w:rFonts w:ascii="Arial" w:hAnsi="Arial" w:cs="Arial"/>
                <w:spacing w:val="-2"/>
                <w:sz w:val="24"/>
                <w:szCs w:val="24"/>
              </w:rPr>
              <w:t xml:space="preserve"> </w:t>
            </w:r>
            <w:r w:rsidRPr="00B655B7">
              <w:rPr>
                <w:rFonts w:ascii="Arial" w:hAnsi="Arial" w:cs="Arial"/>
                <w:sz w:val="24"/>
                <w:szCs w:val="24"/>
              </w:rPr>
              <w:t>орган или</w:t>
            </w:r>
            <w:r w:rsidRPr="00B655B7">
              <w:rPr>
                <w:rFonts w:ascii="Arial" w:hAnsi="Arial" w:cs="Arial"/>
                <w:spacing w:val="-2"/>
                <w:sz w:val="24"/>
                <w:szCs w:val="24"/>
              </w:rPr>
              <w:t xml:space="preserve"> </w:t>
            </w:r>
            <w:r w:rsidRPr="00B655B7">
              <w:rPr>
                <w:rFonts w:ascii="Arial" w:hAnsi="Arial" w:cs="Arial"/>
                <w:sz w:val="24"/>
                <w:szCs w:val="24"/>
              </w:rPr>
              <w:t>организацию, предоставляющи</w:t>
            </w:r>
            <w:r>
              <w:rPr>
                <w:rFonts w:ascii="Arial" w:hAnsi="Arial" w:cs="Arial"/>
                <w:sz w:val="24"/>
                <w:szCs w:val="24"/>
              </w:rPr>
              <w:t>е</w:t>
            </w:r>
            <w:r w:rsidRPr="00B655B7">
              <w:rPr>
                <w:rFonts w:ascii="Arial" w:hAnsi="Arial" w:cs="Arial"/>
                <w:sz w:val="24"/>
                <w:szCs w:val="24"/>
              </w:rPr>
              <w:t xml:space="preserve"> документ</w:t>
            </w:r>
            <w:r w:rsidRPr="00B655B7">
              <w:rPr>
                <w:rFonts w:ascii="Arial" w:hAnsi="Arial" w:cs="Arial"/>
                <w:spacing w:val="-3"/>
                <w:sz w:val="24"/>
                <w:szCs w:val="24"/>
              </w:rPr>
              <w:t xml:space="preserve"> </w:t>
            </w:r>
            <w:r w:rsidRPr="00B655B7">
              <w:rPr>
                <w:rFonts w:ascii="Arial" w:hAnsi="Arial" w:cs="Arial"/>
                <w:sz w:val="24"/>
                <w:szCs w:val="24"/>
              </w:rPr>
              <w:t>и информацию, если иные</w:t>
            </w:r>
            <w:r w:rsidRPr="00B655B7">
              <w:rPr>
                <w:rFonts w:ascii="Arial" w:hAnsi="Arial" w:cs="Arial"/>
                <w:spacing w:val="-3"/>
                <w:sz w:val="24"/>
                <w:szCs w:val="24"/>
              </w:rPr>
              <w:t xml:space="preserve"> </w:t>
            </w:r>
            <w:r w:rsidRPr="00B655B7">
              <w:rPr>
                <w:rFonts w:ascii="Arial" w:hAnsi="Arial" w:cs="Arial"/>
                <w:sz w:val="24"/>
                <w:szCs w:val="24"/>
              </w:rPr>
              <w:lastRenderedPageBreak/>
              <w:t>сроки не</w:t>
            </w:r>
            <w:r w:rsidRPr="00B655B7">
              <w:rPr>
                <w:rFonts w:ascii="Arial" w:hAnsi="Arial" w:cs="Arial"/>
                <w:spacing w:val="-4"/>
                <w:sz w:val="24"/>
                <w:szCs w:val="24"/>
              </w:rPr>
              <w:t xml:space="preserve"> </w:t>
            </w:r>
            <w:r w:rsidRPr="00B655B7">
              <w:rPr>
                <w:rFonts w:ascii="Arial" w:hAnsi="Arial" w:cs="Arial"/>
                <w:sz w:val="24"/>
                <w:szCs w:val="24"/>
              </w:rPr>
              <w:t>предусмотрены законодательством РФ</w:t>
            </w:r>
            <w:r w:rsidRPr="00B655B7">
              <w:rPr>
                <w:rFonts w:ascii="Arial" w:hAnsi="Arial" w:cs="Arial"/>
                <w:spacing w:val="-2"/>
                <w:sz w:val="24"/>
                <w:szCs w:val="24"/>
              </w:rPr>
              <w:t xml:space="preserve"> </w:t>
            </w:r>
            <w:r w:rsidRPr="00B655B7">
              <w:rPr>
                <w:rFonts w:ascii="Arial" w:hAnsi="Arial" w:cs="Arial"/>
                <w:sz w:val="24"/>
                <w:szCs w:val="24"/>
              </w:rPr>
              <w:t>и</w:t>
            </w:r>
            <w:r w:rsidRPr="00B655B7">
              <w:rPr>
                <w:rFonts w:ascii="Arial" w:hAnsi="Arial" w:cs="Arial"/>
                <w:spacing w:val="-1"/>
                <w:sz w:val="24"/>
                <w:szCs w:val="24"/>
              </w:rPr>
              <w:t xml:space="preserve"> </w:t>
            </w:r>
            <w:r w:rsidRPr="00B655B7">
              <w:rPr>
                <w:rFonts w:ascii="Arial" w:hAnsi="Arial" w:cs="Arial"/>
                <w:sz w:val="24"/>
                <w:szCs w:val="24"/>
              </w:rPr>
              <w:t>субъекта</w:t>
            </w:r>
            <w:r>
              <w:rPr>
                <w:rFonts w:ascii="Arial" w:hAnsi="Arial" w:cs="Arial"/>
                <w:sz w:val="24"/>
                <w:szCs w:val="24"/>
              </w:rPr>
              <w:t xml:space="preserve"> РФ</w:t>
            </w:r>
            <w:r w:rsidRPr="00DD194F">
              <w:rPr>
                <w:rFonts w:ascii="Arial" w:hAnsi="Arial" w:cs="Arial"/>
                <w:sz w:val="24"/>
                <w:szCs w:val="24"/>
              </w:rPr>
              <w:t xml:space="preserve"> </w:t>
            </w:r>
          </w:p>
        </w:tc>
        <w:tc>
          <w:tcPr>
            <w:tcW w:w="2261" w:type="dxa"/>
            <w:vMerge/>
            <w:shd w:val="clear" w:color="auto" w:fill="auto"/>
          </w:tcPr>
          <w:p w:rsidR="004A6E16" w:rsidRPr="00DD194F" w:rsidRDefault="004A6E16" w:rsidP="009A1F39">
            <w:pPr>
              <w:pStyle w:val="TableParagraph"/>
              <w:ind w:left="166" w:right="134"/>
              <w:rPr>
                <w:rFonts w:ascii="Arial" w:hAnsi="Arial" w:cs="Arial"/>
                <w:sz w:val="24"/>
                <w:szCs w:val="24"/>
              </w:rPr>
            </w:pPr>
          </w:p>
        </w:tc>
        <w:tc>
          <w:tcPr>
            <w:tcW w:w="1985" w:type="dxa"/>
            <w:shd w:val="clear" w:color="auto" w:fill="auto"/>
          </w:tcPr>
          <w:p w:rsidR="004A6E16" w:rsidRPr="00DD194F" w:rsidRDefault="004A6E16" w:rsidP="009A1F39">
            <w:pPr>
              <w:pStyle w:val="TableParagraph"/>
              <w:ind w:left="166" w:right="109"/>
              <w:rPr>
                <w:rFonts w:ascii="Arial" w:hAnsi="Arial" w:cs="Arial"/>
                <w:sz w:val="24"/>
                <w:szCs w:val="24"/>
              </w:rPr>
            </w:pPr>
            <w:r w:rsidRPr="00DD194F">
              <w:rPr>
                <w:rFonts w:ascii="Arial" w:hAnsi="Arial" w:cs="Arial"/>
                <w:sz w:val="24"/>
                <w:szCs w:val="24"/>
              </w:rPr>
              <w:t xml:space="preserve">Уполномоченный орган / ГИС / </w:t>
            </w:r>
            <w:r>
              <w:rPr>
                <w:rFonts w:ascii="Arial" w:hAnsi="Arial" w:cs="Arial"/>
                <w:sz w:val="24"/>
                <w:szCs w:val="24"/>
              </w:rPr>
              <w:t>СМЭВ</w:t>
            </w:r>
          </w:p>
        </w:tc>
        <w:tc>
          <w:tcPr>
            <w:tcW w:w="1559" w:type="dxa"/>
            <w:shd w:val="clear" w:color="auto" w:fill="auto"/>
          </w:tcPr>
          <w:p w:rsidR="004A6E16" w:rsidRPr="00DD194F" w:rsidRDefault="004A6E16" w:rsidP="009A1F39">
            <w:pPr>
              <w:pStyle w:val="TableParagraph"/>
              <w:ind w:left="166"/>
              <w:rPr>
                <w:rFonts w:ascii="Arial" w:hAnsi="Arial" w:cs="Arial"/>
                <w:sz w:val="24"/>
                <w:szCs w:val="24"/>
              </w:rPr>
            </w:pPr>
            <w:r w:rsidRPr="00DD194F">
              <w:rPr>
                <w:rFonts w:ascii="Arial" w:hAnsi="Arial" w:cs="Arial"/>
                <w:sz w:val="24"/>
                <w:szCs w:val="24"/>
              </w:rPr>
              <w:t>–</w:t>
            </w:r>
          </w:p>
        </w:tc>
        <w:tc>
          <w:tcPr>
            <w:tcW w:w="2268" w:type="dxa"/>
            <w:shd w:val="clear" w:color="auto" w:fill="auto"/>
          </w:tcPr>
          <w:p w:rsidR="004A6E16" w:rsidRPr="00DD194F" w:rsidRDefault="004A6E16" w:rsidP="009A1F39">
            <w:pPr>
              <w:pStyle w:val="TableParagraph"/>
              <w:ind w:left="166" w:right="113"/>
              <w:rPr>
                <w:rFonts w:ascii="Arial" w:hAnsi="Arial" w:cs="Arial"/>
                <w:sz w:val="24"/>
                <w:szCs w:val="24"/>
              </w:rPr>
            </w:pPr>
            <w:r w:rsidRPr="00DD194F">
              <w:rPr>
                <w:rFonts w:ascii="Arial" w:hAnsi="Arial" w:cs="Arial"/>
                <w:sz w:val="24"/>
                <w:szCs w:val="24"/>
              </w:rPr>
              <w:t>получение документов (сведений), необходимых для предоставления муниципальной услуги</w:t>
            </w:r>
          </w:p>
        </w:tc>
      </w:tr>
      <w:tr w:rsidR="00820188" w:rsidRPr="00DD194F" w:rsidTr="00EF3E0E">
        <w:trPr>
          <w:trHeight w:val="70"/>
        </w:trPr>
        <w:tc>
          <w:tcPr>
            <w:tcW w:w="15168" w:type="dxa"/>
            <w:gridSpan w:val="7"/>
            <w:shd w:val="clear" w:color="auto" w:fill="auto"/>
          </w:tcPr>
          <w:p w:rsidR="00820188" w:rsidRPr="00DD194F" w:rsidRDefault="00820188" w:rsidP="009A1F39">
            <w:pPr>
              <w:pStyle w:val="TableParagraph"/>
              <w:ind w:left="166" w:right="609"/>
              <w:jc w:val="center"/>
              <w:rPr>
                <w:rFonts w:ascii="Arial" w:hAnsi="Arial" w:cs="Arial"/>
                <w:sz w:val="24"/>
                <w:szCs w:val="24"/>
              </w:rPr>
            </w:pPr>
            <w:r w:rsidRPr="00DD194F">
              <w:rPr>
                <w:rFonts w:ascii="Arial" w:hAnsi="Arial" w:cs="Arial"/>
                <w:sz w:val="24"/>
                <w:szCs w:val="24"/>
              </w:rPr>
              <w:t>3. Рассмотрение документов и сведений</w:t>
            </w:r>
          </w:p>
        </w:tc>
      </w:tr>
      <w:tr w:rsidR="00820188" w:rsidRPr="00DD194F" w:rsidTr="00EF3E0E">
        <w:trPr>
          <w:trHeight w:val="70"/>
        </w:trPr>
        <w:tc>
          <w:tcPr>
            <w:tcW w:w="2392" w:type="dxa"/>
            <w:shd w:val="clear" w:color="auto" w:fill="auto"/>
          </w:tcPr>
          <w:p w:rsidR="00820188" w:rsidRPr="001F1AF1" w:rsidRDefault="00820188" w:rsidP="009A1F39">
            <w:pPr>
              <w:ind w:left="152" w:right="108"/>
              <w:rPr>
                <w:rFonts w:ascii="Arial" w:hAnsi="Arial" w:cs="Arial"/>
                <w:sz w:val="24"/>
              </w:rPr>
            </w:pPr>
            <w:r w:rsidRPr="001F1AF1">
              <w:rPr>
                <w:rFonts w:ascii="Arial" w:hAnsi="Arial" w:cs="Arial"/>
                <w:sz w:val="24"/>
              </w:rPr>
              <w:t xml:space="preserve">пакет </w:t>
            </w:r>
          </w:p>
          <w:p w:rsidR="00820188" w:rsidRPr="001F1AF1" w:rsidRDefault="00820188" w:rsidP="009A1F39">
            <w:pPr>
              <w:ind w:left="152" w:right="108"/>
              <w:rPr>
                <w:rFonts w:ascii="Arial" w:hAnsi="Arial" w:cs="Arial"/>
                <w:sz w:val="24"/>
              </w:rPr>
            </w:pPr>
            <w:r w:rsidRPr="001F1AF1">
              <w:rPr>
                <w:rFonts w:ascii="Arial" w:hAnsi="Arial" w:cs="Arial"/>
                <w:sz w:val="24"/>
              </w:rPr>
              <w:t xml:space="preserve">зарегистрированных документов, поступивших должностному лицу, ответственному за предоставление муниципальной услуги </w:t>
            </w:r>
          </w:p>
        </w:tc>
        <w:tc>
          <w:tcPr>
            <w:tcW w:w="2853" w:type="dxa"/>
            <w:shd w:val="clear" w:color="auto" w:fill="auto"/>
          </w:tcPr>
          <w:p w:rsidR="00820188" w:rsidRPr="001F1AF1" w:rsidRDefault="00820188" w:rsidP="009A1F39">
            <w:pPr>
              <w:ind w:left="152" w:right="108"/>
              <w:jc w:val="both"/>
              <w:rPr>
                <w:rFonts w:ascii="Arial" w:hAnsi="Arial" w:cs="Arial"/>
                <w:sz w:val="24"/>
              </w:rPr>
            </w:pPr>
            <w:r w:rsidRPr="001F1AF1">
              <w:rPr>
                <w:rFonts w:ascii="Arial" w:hAnsi="Arial" w:cs="Arial"/>
                <w:sz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1850" w:type="dxa"/>
            <w:shd w:val="clear" w:color="auto" w:fill="auto"/>
          </w:tcPr>
          <w:p w:rsidR="00820188" w:rsidRPr="00DD194F" w:rsidRDefault="00463B0E" w:rsidP="009A1F39">
            <w:pPr>
              <w:pStyle w:val="TableParagraph"/>
              <w:ind w:left="166" w:right="56"/>
              <w:rPr>
                <w:rFonts w:ascii="Arial" w:hAnsi="Arial" w:cs="Arial"/>
                <w:sz w:val="24"/>
                <w:szCs w:val="24"/>
              </w:rPr>
            </w:pPr>
            <w:r>
              <w:rPr>
                <w:rFonts w:ascii="Arial" w:hAnsi="Arial" w:cs="Arial"/>
                <w:sz w:val="24"/>
                <w:szCs w:val="24"/>
              </w:rPr>
              <w:t>До 3</w:t>
            </w:r>
            <w:r w:rsidR="00820188">
              <w:rPr>
                <w:rFonts w:ascii="Arial" w:hAnsi="Arial" w:cs="Arial"/>
                <w:sz w:val="24"/>
                <w:szCs w:val="24"/>
              </w:rPr>
              <w:t xml:space="preserve"> </w:t>
            </w:r>
            <w:r w:rsidR="00820188" w:rsidRPr="00DD194F">
              <w:rPr>
                <w:rFonts w:ascii="Arial" w:hAnsi="Arial" w:cs="Arial"/>
                <w:sz w:val="24"/>
                <w:szCs w:val="24"/>
              </w:rPr>
              <w:t>рабочих дней</w:t>
            </w:r>
          </w:p>
        </w:tc>
        <w:tc>
          <w:tcPr>
            <w:tcW w:w="2261" w:type="dxa"/>
            <w:shd w:val="clear" w:color="auto" w:fill="auto"/>
          </w:tcPr>
          <w:p w:rsidR="00820188" w:rsidRPr="00DD194F" w:rsidRDefault="00820188" w:rsidP="009A1F39">
            <w:pPr>
              <w:pStyle w:val="TableParagraph"/>
              <w:ind w:left="166" w:right="134"/>
              <w:rPr>
                <w:rFonts w:ascii="Arial" w:hAnsi="Arial" w:cs="Arial"/>
                <w:sz w:val="24"/>
                <w:szCs w:val="24"/>
              </w:rPr>
            </w:pPr>
            <w:r w:rsidRPr="00DD194F">
              <w:rPr>
                <w:rFonts w:ascii="Arial" w:hAnsi="Arial" w:cs="Arial"/>
                <w:sz w:val="24"/>
                <w:szCs w:val="24"/>
              </w:rPr>
              <w:t>должностное лицо Уполномоченного органа, ответственное за предоставление муниципальной услуги</w:t>
            </w:r>
          </w:p>
        </w:tc>
        <w:tc>
          <w:tcPr>
            <w:tcW w:w="1985" w:type="dxa"/>
            <w:shd w:val="clear" w:color="auto" w:fill="auto"/>
          </w:tcPr>
          <w:p w:rsidR="00820188" w:rsidRPr="00DD194F" w:rsidRDefault="00820188" w:rsidP="009A1F39">
            <w:pPr>
              <w:pStyle w:val="TableParagraph"/>
              <w:ind w:left="166" w:right="109"/>
              <w:rPr>
                <w:rFonts w:ascii="Arial" w:hAnsi="Arial" w:cs="Arial"/>
                <w:sz w:val="24"/>
                <w:szCs w:val="24"/>
              </w:rPr>
            </w:pPr>
            <w:r w:rsidRPr="00DD194F">
              <w:rPr>
                <w:rFonts w:ascii="Arial" w:hAnsi="Arial" w:cs="Arial"/>
                <w:sz w:val="24"/>
                <w:szCs w:val="24"/>
              </w:rPr>
              <w:t>Уполномоченный орган / ГИС</w:t>
            </w:r>
            <w:r>
              <w:rPr>
                <w:rFonts w:ascii="Arial" w:hAnsi="Arial" w:cs="Arial"/>
                <w:sz w:val="24"/>
                <w:szCs w:val="24"/>
              </w:rPr>
              <w:t xml:space="preserve"> / ПГС</w:t>
            </w:r>
            <w:r w:rsidRPr="00DD194F">
              <w:rPr>
                <w:rFonts w:ascii="Arial" w:hAnsi="Arial" w:cs="Arial"/>
                <w:sz w:val="24"/>
                <w:szCs w:val="24"/>
              </w:rPr>
              <w:t xml:space="preserve"> </w:t>
            </w:r>
          </w:p>
        </w:tc>
        <w:tc>
          <w:tcPr>
            <w:tcW w:w="1559" w:type="dxa"/>
            <w:shd w:val="clear" w:color="auto" w:fill="auto"/>
          </w:tcPr>
          <w:p w:rsidR="00820188" w:rsidRPr="001F1AF1" w:rsidRDefault="00820188" w:rsidP="009A1F39">
            <w:pPr>
              <w:ind w:left="125" w:right="159"/>
              <w:rPr>
                <w:rFonts w:ascii="Arial" w:hAnsi="Arial" w:cs="Arial"/>
                <w:sz w:val="24"/>
              </w:rPr>
            </w:pPr>
            <w:r w:rsidRPr="001F1AF1">
              <w:rPr>
                <w:rFonts w:ascii="Arial" w:hAnsi="Arial" w:cs="Arial"/>
                <w:sz w:val="24"/>
              </w:rPr>
              <w:t>основания отказа в предоставлении муниципальной услуги</w:t>
            </w:r>
          </w:p>
          <w:p w:rsidR="00820188" w:rsidRPr="00DD194F" w:rsidRDefault="00820188" w:rsidP="009A1F39">
            <w:pPr>
              <w:ind w:left="125" w:right="159"/>
              <w:rPr>
                <w:rFonts w:ascii="Arial" w:hAnsi="Arial" w:cs="Arial"/>
              </w:rPr>
            </w:pPr>
          </w:p>
        </w:tc>
        <w:tc>
          <w:tcPr>
            <w:tcW w:w="2268" w:type="dxa"/>
            <w:shd w:val="clear" w:color="auto" w:fill="auto"/>
          </w:tcPr>
          <w:p w:rsidR="00820188" w:rsidRPr="00DD194F" w:rsidRDefault="00820188" w:rsidP="009A1F39">
            <w:pPr>
              <w:pStyle w:val="TableParagraph"/>
              <w:ind w:left="166" w:right="609"/>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r>
      <w:tr w:rsidR="00820188" w:rsidRPr="00DD194F" w:rsidTr="00EF3E0E">
        <w:trPr>
          <w:trHeight w:val="70"/>
        </w:trPr>
        <w:tc>
          <w:tcPr>
            <w:tcW w:w="15168" w:type="dxa"/>
            <w:gridSpan w:val="7"/>
            <w:shd w:val="clear" w:color="auto" w:fill="auto"/>
          </w:tcPr>
          <w:p w:rsidR="00820188" w:rsidRPr="00DD194F" w:rsidRDefault="00820188" w:rsidP="009A1F39">
            <w:pPr>
              <w:pStyle w:val="TableParagraph"/>
              <w:ind w:left="166" w:right="609"/>
              <w:jc w:val="center"/>
              <w:rPr>
                <w:rFonts w:ascii="Arial" w:hAnsi="Arial" w:cs="Arial"/>
                <w:sz w:val="24"/>
                <w:szCs w:val="24"/>
              </w:rPr>
            </w:pPr>
            <w:r w:rsidRPr="00DD194F">
              <w:rPr>
                <w:rFonts w:ascii="Arial" w:hAnsi="Arial" w:cs="Arial"/>
                <w:sz w:val="24"/>
                <w:szCs w:val="24"/>
              </w:rPr>
              <w:t>4. Принятие решения</w:t>
            </w:r>
          </w:p>
        </w:tc>
      </w:tr>
      <w:tr w:rsidR="00820188" w:rsidRPr="00DD194F" w:rsidTr="00EF3E0E">
        <w:trPr>
          <w:trHeight w:val="70"/>
        </w:trPr>
        <w:tc>
          <w:tcPr>
            <w:tcW w:w="2392" w:type="dxa"/>
            <w:shd w:val="clear" w:color="auto" w:fill="auto"/>
          </w:tcPr>
          <w:p w:rsidR="00820188" w:rsidRPr="00DD194F" w:rsidRDefault="00820188" w:rsidP="009A1F39">
            <w:pPr>
              <w:pStyle w:val="TableParagraph"/>
              <w:ind w:left="169" w:right="248"/>
              <w:jc w:val="both"/>
              <w:rPr>
                <w:rFonts w:ascii="Arial" w:hAnsi="Arial" w:cs="Arial"/>
                <w:sz w:val="24"/>
                <w:szCs w:val="24"/>
              </w:rPr>
            </w:pPr>
            <w:r w:rsidRPr="00DD194F">
              <w:rPr>
                <w:rFonts w:ascii="Arial" w:hAnsi="Arial" w:cs="Arial"/>
                <w:sz w:val="24"/>
                <w:szCs w:val="24"/>
              </w:rPr>
              <w:t>проект результата предоставления муниципальной услуги</w:t>
            </w:r>
          </w:p>
        </w:tc>
        <w:tc>
          <w:tcPr>
            <w:tcW w:w="2853" w:type="dxa"/>
            <w:shd w:val="clear" w:color="auto" w:fill="auto"/>
          </w:tcPr>
          <w:p w:rsidR="00820188" w:rsidRPr="00DD194F" w:rsidRDefault="00820188" w:rsidP="009A1F39">
            <w:pPr>
              <w:pStyle w:val="TableParagraph"/>
              <w:ind w:left="169" w:right="176"/>
              <w:jc w:val="both"/>
              <w:rPr>
                <w:rFonts w:ascii="Arial" w:hAnsi="Arial" w:cs="Arial"/>
                <w:sz w:val="24"/>
                <w:szCs w:val="24"/>
              </w:rPr>
            </w:pPr>
            <w:r w:rsidRPr="00DD194F">
              <w:rPr>
                <w:rFonts w:ascii="Arial" w:hAnsi="Arial" w:cs="Arial"/>
                <w:sz w:val="24"/>
                <w:szCs w:val="24"/>
              </w:rPr>
              <w:t>Принятие решения о предоставления муниципальной услуги</w:t>
            </w:r>
            <w:r>
              <w:rPr>
                <w:rFonts w:ascii="Arial" w:hAnsi="Arial" w:cs="Arial"/>
                <w:sz w:val="24"/>
                <w:szCs w:val="24"/>
              </w:rPr>
              <w:t xml:space="preserve"> или </w:t>
            </w:r>
            <w:r w:rsidRPr="00DD194F">
              <w:rPr>
                <w:rFonts w:ascii="Arial" w:hAnsi="Arial" w:cs="Arial"/>
                <w:sz w:val="24"/>
                <w:szCs w:val="24"/>
              </w:rPr>
              <w:t>об отказе в предоставлении муниципальной услуги</w:t>
            </w:r>
          </w:p>
        </w:tc>
        <w:tc>
          <w:tcPr>
            <w:tcW w:w="1850" w:type="dxa"/>
            <w:shd w:val="clear" w:color="auto" w:fill="auto"/>
          </w:tcPr>
          <w:p w:rsidR="00820188" w:rsidRPr="00DD194F" w:rsidRDefault="00463B0E" w:rsidP="00463B0E">
            <w:pPr>
              <w:pStyle w:val="TableParagraph"/>
              <w:ind w:left="169"/>
              <w:rPr>
                <w:rFonts w:ascii="Arial" w:hAnsi="Arial" w:cs="Arial"/>
                <w:sz w:val="24"/>
                <w:szCs w:val="24"/>
              </w:rPr>
            </w:pPr>
            <w:r>
              <w:rPr>
                <w:rFonts w:ascii="Arial" w:hAnsi="Arial" w:cs="Arial"/>
                <w:sz w:val="24"/>
                <w:szCs w:val="24"/>
              </w:rPr>
              <w:t xml:space="preserve">До 3 </w:t>
            </w:r>
            <w:r w:rsidRPr="00DD194F">
              <w:rPr>
                <w:rFonts w:ascii="Arial" w:hAnsi="Arial" w:cs="Arial"/>
                <w:sz w:val="24"/>
                <w:szCs w:val="24"/>
              </w:rPr>
              <w:t>рабочих дней</w:t>
            </w:r>
          </w:p>
        </w:tc>
        <w:tc>
          <w:tcPr>
            <w:tcW w:w="2261" w:type="dxa"/>
            <w:shd w:val="clear" w:color="auto" w:fill="auto"/>
          </w:tcPr>
          <w:p w:rsidR="00820188" w:rsidRPr="00DD194F" w:rsidRDefault="00820188" w:rsidP="004A6E16">
            <w:pPr>
              <w:pStyle w:val="TableParagraph"/>
              <w:ind w:left="169" w:right="90"/>
              <w:rPr>
                <w:rFonts w:ascii="Arial" w:hAnsi="Arial" w:cs="Arial"/>
                <w:sz w:val="24"/>
                <w:szCs w:val="24"/>
              </w:rPr>
            </w:pPr>
            <w:r w:rsidRPr="00DD194F">
              <w:rPr>
                <w:rFonts w:ascii="Arial" w:hAnsi="Arial" w:cs="Arial"/>
                <w:sz w:val="24"/>
                <w:szCs w:val="24"/>
              </w:rPr>
              <w:t xml:space="preserve">должностное лицо Уполномоченного органа, ответственное за предоставление </w:t>
            </w:r>
            <w:r>
              <w:rPr>
                <w:rFonts w:ascii="Arial" w:hAnsi="Arial" w:cs="Arial"/>
                <w:sz w:val="24"/>
                <w:szCs w:val="24"/>
              </w:rPr>
              <w:t>м</w:t>
            </w:r>
            <w:r w:rsidRPr="00DD194F">
              <w:rPr>
                <w:rFonts w:ascii="Arial" w:hAnsi="Arial" w:cs="Arial"/>
                <w:sz w:val="24"/>
                <w:szCs w:val="24"/>
              </w:rPr>
              <w:t>униципальной услуги; Руководитель Уполномоченного органа или иное уполномоченное им лицо</w:t>
            </w:r>
          </w:p>
        </w:tc>
        <w:tc>
          <w:tcPr>
            <w:tcW w:w="1985" w:type="dxa"/>
            <w:shd w:val="clear" w:color="auto" w:fill="auto"/>
          </w:tcPr>
          <w:p w:rsidR="00820188" w:rsidRPr="00DD194F" w:rsidRDefault="00820188" w:rsidP="009A1F39">
            <w:pPr>
              <w:pStyle w:val="TableParagraph"/>
              <w:ind w:left="169" w:right="92"/>
              <w:rPr>
                <w:rFonts w:ascii="Arial" w:hAnsi="Arial" w:cs="Arial"/>
                <w:sz w:val="24"/>
                <w:szCs w:val="24"/>
              </w:rPr>
            </w:pPr>
            <w:r>
              <w:rPr>
                <w:rFonts w:ascii="Arial" w:hAnsi="Arial" w:cs="Arial"/>
                <w:sz w:val="24"/>
                <w:szCs w:val="24"/>
              </w:rPr>
              <w:t xml:space="preserve">Уполномоченный орган / ГИС </w:t>
            </w:r>
          </w:p>
        </w:tc>
        <w:tc>
          <w:tcPr>
            <w:tcW w:w="1559" w:type="dxa"/>
            <w:shd w:val="clear" w:color="auto" w:fill="auto"/>
          </w:tcPr>
          <w:p w:rsidR="00820188" w:rsidRPr="00DD194F" w:rsidRDefault="00820188" w:rsidP="009A1F39">
            <w:pPr>
              <w:pStyle w:val="TableParagraph"/>
              <w:ind w:left="169"/>
              <w:rPr>
                <w:rFonts w:ascii="Arial" w:hAnsi="Arial" w:cs="Arial"/>
                <w:sz w:val="24"/>
                <w:szCs w:val="24"/>
              </w:rPr>
            </w:pPr>
            <w:r w:rsidRPr="00DD194F">
              <w:rPr>
                <w:rFonts w:ascii="Arial" w:hAnsi="Arial" w:cs="Arial"/>
                <w:sz w:val="24"/>
                <w:szCs w:val="24"/>
              </w:rPr>
              <w:t>–</w:t>
            </w:r>
          </w:p>
        </w:tc>
        <w:tc>
          <w:tcPr>
            <w:tcW w:w="2268" w:type="dxa"/>
            <w:shd w:val="clear" w:color="auto" w:fill="auto"/>
          </w:tcPr>
          <w:p w:rsidR="00820188" w:rsidRPr="00DD194F" w:rsidRDefault="00820188" w:rsidP="009A1F39">
            <w:pPr>
              <w:pStyle w:val="TableParagraph"/>
              <w:ind w:left="169" w:right="150"/>
              <w:jc w:val="both"/>
              <w:rPr>
                <w:rFonts w:ascii="Arial" w:hAnsi="Arial" w:cs="Arial"/>
                <w:sz w:val="24"/>
                <w:szCs w:val="24"/>
              </w:rPr>
            </w:pPr>
            <w:r w:rsidRPr="00DD194F">
              <w:rPr>
                <w:rFonts w:ascii="Arial" w:hAnsi="Arial" w:cs="Arial"/>
                <w:sz w:val="24"/>
                <w:szCs w:val="24"/>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20188" w:rsidRPr="00DD194F" w:rsidTr="00EF3E0E">
        <w:trPr>
          <w:trHeight w:val="70"/>
        </w:trPr>
        <w:tc>
          <w:tcPr>
            <w:tcW w:w="15168" w:type="dxa"/>
            <w:gridSpan w:val="7"/>
            <w:shd w:val="clear" w:color="auto" w:fill="auto"/>
          </w:tcPr>
          <w:p w:rsidR="00820188" w:rsidRPr="00DD194F" w:rsidRDefault="00820188" w:rsidP="009A1F39">
            <w:pPr>
              <w:pStyle w:val="TableParagraph"/>
              <w:ind w:left="166" w:right="609"/>
              <w:jc w:val="center"/>
              <w:rPr>
                <w:rFonts w:ascii="Arial" w:hAnsi="Arial" w:cs="Arial"/>
                <w:sz w:val="24"/>
                <w:szCs w:val="24"/>
              </w:rPr>
            </w:pPr>
            <w:r w:rsidRPr="00DD194F">
              <w:rPr>
                <w:rFonts w:ascii="Arial" w:hAnsi="Arial" w:cs="Arial"/>
                <w:sz w:val="24"/>
                <w:szCs w:val="24"/>
              </w:rPr>
              <w:t>5. Выдача результата</w:t>
            </w:r>
          </w:p>
        </w:tc>
      </w:tr>
      <w:tr w:rsidR="004A6E16" w:rsidRPr="00DD194F" w:rsidTr="00EF3E0E">
        <w:trPr>
          <w:trHeight w:val="552"/>
        </w:trPr>
        <w:tc>
          <w:tcPr>
            <w:tcW w:w="2392" w:type="dxa"/>
            <w:vMerge w:val="restart"/>
            <w:shd w:val="clear" w:color="auto" w:fill="auto"/>
          </w:tcPr>
          <w:p w:rsidR="004A6E16" w:rsidRPr="00DD194F" w:rsidRDefault="004A6E16" w:rsidP="009A1F39">
            <w:pPr>
              <w:pStyle w:val="TableParagraph"/>
              <w:ind w:left="152"/>
              <w:rPr>
                <w:rFonts w:ascii="Arial" w:hAnsi="Arial" w:cs="Arial"/>
                <w:sz w:val="24"/>
                <w:szCs w:val="24"/>
              </w:rPr>
            </w:pPr>
            <w:r w:rsidRPr="00DD194F">
              <w:rPr>
                <w:rFonts w:ascii="Arial" w:hAnsi="Arial" w:cs="Arial"/>
                <w:sz w:val="24"/>
                <w:szCs w:val="24"/>
              </w:rPr>
              <w:t xml:space="preserve">формирование и регистрация </w:t>
            </w:r>
            <w:r w:rsidRPr="00DD194F">
              <w:rPr>
                <w:rFonts w:ascii="Arial" w:hAnsi="Arial" w:cs="Arial"/>
                <w:sz w:val="24"/>
                <w:szCs w:val="24"/>
              </w:rPr>
              <w:lastRenderedPageBreak/>
              <w:t>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 документа в ГИС</w:t>
            </w:r>
          </w:p>
        </w:tc>
        <w:tc>
          <w:tcPr>
            <w:tcW w:w="2853" w:type="dxa"/>
            <w:shd w:val="clear" w:color="auto" w:fill="auto"/>
          </w:tcPr>
          <w:p w:rsidR="004A6E16" w:rsidRPr="00DD194F" w:rsidRDefault="004A6E16" w:rsidP="009A1F39">
            <w:pPr>
              <w:pStyle w:val="TableParagraph"/>
              <w:ind w:left="166" w:right="145"/>
              <w:rPr>
                <w:rFonts w:ascii="Arial" w:hAnsi="Arial" w:cs="Arial"/>
                <w:sz w:val="24"/>
                <w:szCs w:val="24"/>
              </w:rPr>
            </w:pPr>
            <w:r w:rsidRPr="00DD194F">
              <w:rPr>
                <w:rFonts w:ascii="Arial" w:hAnsi="Arial" w:cs="Arial"/>
                <w:sz w:val="24"/>
                <w:szCs w:val="24"/>
              </w:rPr>
              <w:lastRenderedPageBreak/>
              <w:t xml:space="preserve">Регистрация результата </w:t>
            </w:r>
            <w:r w:rsidRPr="00DD194F">
              <w:rPr>
                <w:rFonts w:ascii="Arial" w:hAnsi="Arial" w:cs="Arial"/>
                <w:sz w:val="24"/>
                <w:szCs w:val="24"/>
              </w:rPr>
              <w:lastRenderedPageBreak/>
              <w:t>предоставления муниципальной услуги</w:t>
            </w:r>
          </w:p>
        </w:tc>
        <w:tc>
          <w:tcPr>
            <w:tcW w:w="1850" w:type="dxa"/>
            <w:shd w:val="clear" w:color="auto" w:fill="auto"/>
          </w:tcPr>
          <w:p w:rsidR="004A6E16" w:rsidRPr="00DD194F" w:rsidRDefault="004A6E16" w:rsidP="009A1F39">
            <w:pPr>
              <w:pStyle w:val="TableParagraph"/>
              <w:ind w:left="127" w:right="7"/>
              <w:rPr>
                <w:rFonts w:ascii="Arial" w:hAnsi="Arial" w:cs="Arial"/>
                <w:sz w:val="24"/>
                <w:szCs w:val="24"/>
              </w:rPr>
            </w:pPr>
            <w:r w:rsidRPr="00DD194F">
              <w:rPr>
                <w:rFonts w:ascii="Arial" w:hAnsi="Arial" w:cs="Arial"/>
                <w:sz w:val="24"/>
                <w:szCs w:val="24"/>
              </w:rPr>
              <w:lastRenderedPageBreak/>
              <w:t xml:space="preserve">после окончания </w:t>
            </w:r>
            <w:r w:rsidRPr="00DD194F">
              <w:rPr>
                <w:rFonts w:ascii="Arial" w:hAnsi="Arial" w:cs="Arial"/>
                <w:sz w:val="24"/>
                <w:szCs w:val="24"/>
              </w:rPr>
              <w:lastRenderedPageBreak/>
              <w:t>процедуры принятия решения (в общий срок предоставления муниципальной услуги не включается)</w:t>
            </w:r>
          </w:p>
        </w:tc>
        <w:tc>
          <w:tcPr>
            <w:tcW w:w="2261" w:type="dxa"/>
            <w:vMerge w:val="restart"/>
            <w:shd w:val="clear" w:color="auto" w:fill="auto"/>
          </w:tcPr>
          <w:p w:rsidR="004A6E16" w:rsidRPr="00DD194F" w:rsidRDefault="004A6E16" w:rsidP="004A6E16">
            <w:pPr>
              <w:pStyle w:val="TableParagraph"/>
              <w:ind w:left="166" w:right="119"/>
              <w:rPr>
                <w:rFonts w:ascii="Arial" w:hAnsi="Arial" w:cs="Arial"/>
                <w:sz w:val="24"/>
                <w:szCs w:val="24"/>
              </w:rPr>
            </w:pPr>
            <w:r w:rsidRPr="00DD194F">
              <w:rPr>
                <w:rFonts w:ascii="Arial" w:hAnsi="Arial" w:cs="Arial"/>
                <w:sz w:val="24"/>
                <w:szCs w:val="24"/>
              </w:rPr>
              <w:lastRenderedPageBreak/>
              <w:t xml:space="preserve">должностное лицо </w:t>
            </w:r>
            <w:r w:rsidRPr="00DD194F">
              <w:rPr>
                <w:rFonts w:ascii="Arial" w:hAnsi="Arial" w:cs="Arial"/>
                <w:sz w:val="24"/>
                <w:szCs w:val="24"/>
              </w:rPr>
              <w:lastRenderedPageBreak/>
              <w:t>Уполномоченного органа, ответственное за предоставление муниципальной услуги</w:t>
            </w:r>
          </w:p>
        </w:tc>
        <w:tc>
          <w:tcPr>
            <w:tcW w:w="1985" w:type="dxa"/>
            <w:shd w:val="clear" w:color="auto" w:fill="auto"/>
          </w:tcPr>
          <w:p w:rsidR="004A6E16" w:rsidRPr="00DD194F" w:rsidRDefault="004A6E16" w:rsidP="009A1F39">
            <w:pPr>
              <w:pStyle w:val="TableParagraph"/>
              <w:ind w:left="166" w:right="201"/>
              <w:rPr>
                <w:rFonts w:ascii="Arial" w:hAnsi="Arial" w:cs="Arial"/>
                <w:sz w:val="24"/>
                <w:szCs w:val="24"/>
              </w:rPr>
            </w:pPr>
            <w:r w:rsidRPr="00DD194F">
              <w:rPr>
                <w:rFonts w:ascii="Arial" w:hAnsi="Arial" w:cs="Arial"/>
                <w:sz w:val="24"/>
                <w:szCs w:val="24"/>
              </w:rPr>
              <w:lastRenderedPageBreak/>
              <w:t xml:space="preserve">Уполномоченный орган / </w:t>
            </w:r>
            <w:r w:rsidRPr="00DD194F">
              <w:rPr>
                <w:rFonts w:ascii="Arial" w:hAnsi="Arial" w:cs="Arial"/>
                <w:sz w:val="24"/>
                <w:szCs w:val="24"/>
              </w:rPr>
              <w:lastRenderedPageBreak/>
              <w:t>ГИС</w:t>
            </w:r>
          </w:p>
        </w:tc>
        <w:tc>
          <w:tcPr>
            <w:tcW w:w="1559" w:type="dxa"/>
            <w:shd w:val="clear" w:color="auto" w:fill="auto"/>
          </w:tcPr>
          <w:p w:rsidR="004A6E16" w:rsidRPr="00DD194F" w:rsidRDefault="004A6E16" w:rsidP="009A1F39">
            <w:pPr>
              <w:pStyle w:val="TableParagraph"/>
              <w:ind w:left="166"/>
              <w:rPr>
                <w:rFonts w:ascii="Arial" w:hAnsi="Arial" w:cs="Arial"/>
                <w:sz w:val="24"/>
                <w:szCs w:val="24"/>
              </w:rPr>
            </w:pPr>
            <w:r w:rsidRPr="00DD194F">
              <w:rPr>
                <w:rFonts w:ascii="Arial" w:hAnsi="Arial" w:cs="Arial"/>
                <w:sz w:val="24"/>
                <w:szCs w:val="24"/>
              </w:rPr>
              <w:lastRenderedPageBreak/>
              <w:t>–</w:t>
            </w:r>
          </w:p>
        </w:tc>
        <w:tc>
          <w:tcPr>
            <w:tcW w:w="2268" w:type="dxa"/>
            <w:shd w:val="clear" w:color="auto" w:fill="auto"/>
          </w:tcPr>
          <w:p w:rsidR="004A6E16" w:rsidRPr="00DD194F" w:rsidRDefault="004A6E16" w:rsidP="009A1F39">
            <w:pPr>
              <w:pStyle w:val="TableParagraph"/>
              <w:ind w:left="166" w:right="213"/>
              <w:rPr>
                <w:rFonts w:ascii="Arial" w:hAnsi="Arial" w:cs="Arial"/>
                <w:sz w:val="24"/>
                <w:szCs w:val="24"/>
              </w:rPr>
            </w:pPr>
            <w:r w:rsidRPr="00DD194F">
              <w:rPr>
                <w:rFonts w:ascii="Arial" w:hAnsi="Arial" w:cs="Arial"/>
                <w:sz w:val="24"/>
                <w:szCs w:val="24"/>
              </w:rPr>
              <w:t xml:space="preserve">Внесение сведений о </w:t>
            </w:r>
            <w:r w:rsidRPr="00DD194F">
              <w:rPr>
                <w:rFonts w:ascii="Arial" w:hAnsi="Arial" w:cs="Arial"/>
                <w:sz w:val="24"/>
                <w:szCs w:val="24"/>
              </w:rPr>
              <w:lastRenderedPageBreak/>
              <w:t>конечном результате предоставления муниципальной услуги</w:t>
            </w:r>
          </w:p>
        </w:tc>
      </w:tr>
      <w:tr w:rsidR="004A6E16" w:rsidRPr="00DD194F" w:rsidTr="00EF3E0E">
        <w:trPr>
          <w:trHeight w:val="70"/>
        </w:trPr>
        <w:tc>
          <w:tcPr>
            <w:tcW w:w="2392" w:type="dxa"/>
            <w:vMerge/>
            <w:shd w:val="clear" w:color="auto" w:fill="auto"/>
          </w:tcPr>
          <w:p w:rsidR="004A6E16" w:rsidRPr="00DD194F" w:rsidRDefault="004A6E16" w:rsidP="009A1F39">
            <w:pPr>
              <w:pStyle w:val="TableParagraph"/>
              <w:rPr>
                <w:rFonts w:ascii="Arial" w:hAnsi="Arial" w:cs="Arial"/>
                <w:sz w:val="24"/>
                <w:szCs w:val="24"/>
              </w:rPr>
            </w:pPr>
          </w:p>
        </w:tc>
        <w:tc>
          <w:tcPr>
            <w:tcW w:w="2853" w:type="dxa"/>
            <w:shd w:val="clear" w:color="auto" w:fill="auto"/>
          </w:tcPr>
          <w:p w:rsidR="004A6E16" w:rsidRPr="00DD194F" w:rsidRDefault="004A6E16" w:rsidP="009A1F39">
            <w:pPr>
              <w:pStyle w:val="TableParagraph"/>
              <w:ind w:left="166" w:right="139"/>
              <w:rPr>
                <w:rFonts w:ascii="Arial" w:hAnsi="Arial" w:cs="Arial"/>
                <w:sz w:val="24"/>
                <w:szCs w:val="24"/>
              </w:rPr>
            </w:pPr>
            <w:r w:rsidRPr="00DD194F">
              <w:rPr>
                <w:rFonts w:ascii="Arial" w:hAnsi="Arial" w:cs="Arial"/>
                <w:sz w:val="24"/>
                <w:szCs w:val="24"/>
              </w:rPr>
              <w:t>Направление в МФЦ р</w:t>
            </w:r>
            <w:r>
              <w:rPr>
                <w:rFonts w:ascii="Arial" w:hAnsi="Arial" w:cs="Arial"/>
                <w:sz w:val="24"/>
                <w:szCs w:val="24"/>
              </w:rPr>
              <w:t xml:space="preserve">езультата муниципальной услуги </w:t>
            </w:r>
            <w:r w:rsidRPr="00DD194F">
              <w:rPr>
                <w:rFonts w:ascii="Arial" w:hAnsi="Arial" w:cs="Arial"/>
                <w:sz w:val="24"/>
                <w:szCs w:val="24"/>
              </w:rPr>
              <w:t>Административного регламента, в форме электронного</w:t>
            </w:r>
            <w:r w:rsidRPr="00DD194F">
              <w:rPr>
                <w:rFonts w:ascii="Arial" w:hAnsi="Arial" w:cs="Arial"/>
                <w:spacing w:val="-13"/>
                <w:sz w:val="24"/>
                <w:szCs w:val="24"/>
              </w:rPr>
              <w:t xml:space="preserve"> </w:t>
            </w:r>
            <w:r w:rsidRPr="00DD194F">
              <w:rPr>
                <w:rFonts w:ascii="Arial" w:hAnsi="Arial" w:cs="Arial"/>
                <w:sz w:val="24"/>
                <w:szCs w:val="24"/>
              </w:rPr>
              <w:t>документа, подписанного усиленной квалифицированной электронной подписью уполномоченного должностного лица Уполномоченного</w:t>
            </w:r>
            <w:r w:rsidRPr="00DD194F">
              <w:rPr>
                <w:rFonts w:ascii="Arial" w:hAnsi="Arial" w:cs="Arial"/>
                <w:spacing w:val="-1"/>
                <w:sz w:val="24"/>
                <w:szCs w:val="24"/>
              </w:rPr>
              <w:t xml:space="preserve"> </w:t>
            </w:r>
            <w:r w:rsidRPr="00DD194F">
              <w:rPr>
                <w:rFonts w:ascii="Arial" w:hAnsi="Arial" w:cs="Arial"/>
                <w:sz w:val="24"/>
                <w:szCs w:val="24"/>
              </w:rPr>
              <w:t>органа</w:t>
            </w:r>
          </w:p>
        </w:tc>
        <w:tc>
          <w:tcPr>
            <w:tcW w:w="1850" w:type="dxa"/>
            <w:shd w:val="clear" w:color="auto" w:fill="auto"/>
          </w:tcPr>
          <w:p w:rsidR="004A6E16" w:rsidRPr="00DD194F" w:rsidRDefault="004A6E16" w:rsidP="009A1F39">
            <w:pPr>
              <w:pStyle w:val="TableParagraph"/>
              <w:ind w:left="127" w:right="128"/>
              <w:rPr>
                <w:rFonts w:ascii="Arial" w:hAnsi="Arial" w:cs="Arial"/>
                <w:sz w:val="24"/>
                <w:szCs w:val="24"/>
              </w:rPr>
            </w:pPr>
            <w:r w:rsidRPr="00DD194F">
              <w:rPr>
                <w:rFonts w:ascii="Arial" w:hAnsi="Arial" w:cs="Arial"/>
                <w:sz w:val="24"/>
                <w:szCs w:val="24"/>
              </w:rPr>
              <w:t>в сроки, установленные соглашением о взаимодействии между Уполномоченным органом и МФЦ</w:t>
            </w:r>
          </w:p>
        </w:tc>
        <w:tc>
          <w:tcPr>
            <w:tcW w:w="2261" w:type="dxa"/>
            <w:vMerge/>
            <w:shd w:val="clear" w:color="auto" w:fill="auto"/>
          </w:tcPr>
          <w:p w:rsidR="004A6E16" w:rsidRPr="00DD194F" w:rsidRDefault="004A6E16" w:rsidP="009A1F39">
            <w:pPr>
              <w:pStyle w:val="TableParagraph"/>
              <w:ind w:left="166" w:right="88"/>
              <w:rPr>
                <w:rFonts w:ascii="Arial" w:hAnsi="Arial" w:cs="Arial"/>
                <w:sz w:val="24"/>
                <w:szCs w:val="24"/>
              </w:rPr>
            </w:pPr>
          </w:p>
        </w:tc>
        <w:tc>
          <w:tcPr>
            <w:tcW w:w="1985" w:type="dxa"/>
            <w:shd w:val="clear" w:color="auto" w:fill="auto"/>
          </w:tcPr>
          <w:p w:rsidR="004A6E16" w:rsidRPr="00DD194F" w:rsidRDefault="004A6E16" w:rsidP="009A1F39">
            <w:pPr>
              <w:pStyle w:val="TableParagraph"/>
              <w:ind w:left="166" w:right="230"/>
              <w:rPr>
                <w:rFonts w:ascii="Arial" w:hAnsi="Arial" w:cs="Arial"/>
                <w:sz w:val="24"/>
                <w:szCs w:val="24"/>
              </w:rPr>
            </w:pPr>
            <w:r w:rsidRPr="00DD194F">
              <w:rPr>
                <w:rFonts w:ascii="Arial" w:hAnsi="Arial" w:cs="Arial"/>
                <w:sz w:val="24"/>
                <w:szCs w:val="24"/>
              </w:rPr>
              <w:t>Уполномоченный орган / АИС МФЦ</w:t>
            </w:r>
          </w:p>
        </w:tc>
        <w:tc>
          <w:tcPr>
            <w:tcW w:w="1559" w:type="dxa"/>
            <w:shd w:val="clear" w:color="auto" w:fill="auto"/>
          </w:tcPr>
          <w:p w:rsidR="004A6E16" w:rsidRPr="00DD194F" w:rsidRDefault="004A6E16" w:rsidP="009A1F39">
            <w:pPr>
              <w:pStyle w:val="TableParagraph"/>
              <w:ind w:left="166" w:right="105"/>
              <w:rPr>
                <w:rFonts w:ascii="Arial" w:hAnsi="Arial" w:cs="Arial"/>
                <w:sz w:val="24"/>
                <w:szCs w:val="24"/>
              </w:rPr>
            </w:pPr>
            <w:r w:rsidRPr="00DD194F">
              <w:rPr>
                <w:rFonts w:ascii="Arial" w:hAnsi="Arial" w:cs="Arial"/>
                <w:sz w:val="24"/>
                <w:szCs w:val="24"/>
              </w:rPr>
              <w:t xml:space="preserve">Указание заявителем в Запросе способа </w:t>
            </w:r>
            <w:r w:rsidRPr="00DD194F">
              <w:rPr>
                <w:rFonts w:ascii="Arial" w:hAnsi="Arial" w:cs="Arial"/>
                <w:spacing w:val="-4"/>
                <w:sz w:val="24"/>
                <w:szCs w:val="24"/>
              </w:rPr>
              <w:t xml:space="preserve">выдачи </w:t>
            </w:r>
            <w:r w:rsidRPr="00DD194F">
              <w:rPr>
                <w:rFonts w:ascii="Arial" w:hAnsi="Arial" w:cs="Arial"/>
                <w:sz w:val="24"/>
                <w:szCs w:val="24"/>
              </w:rPr>
              <w:t>результата муниципальной услуги в МФЦ, а также подача Запроса через МФЦ</w:t>
            </w:r>
          </w:p>
        </w:tc>
        <w:tc>
          <w:tcPr>
            <w:tcW w:w="2268" w:type="dxa"/>
            <w:shd w:val="clear" w:color="auto" w:fill="auto"/>
          </w:tcPr>
          <w:p w:rsidR="004A6E16" w:rsidRPr="00DD194F" w:rsidRDefault="004A6E16" w:rsidP="009A1F39">
            <w:pPr>
              <w:pStyle w:val="TableParagraph"/>
              <w:ind w:left="166" w:right="85"/>
              <w:rPr>
                <w:rFonts w:ascii="Arial" w:hAnsi="Arial" w:cs="Arial"/>
                <w:sz w:val="24"/>
                <w:szCs w:val="24"/>
              </w:rPr>
            </w:pPr>
            <w:r w:rsidRPr="00DD194F">
              <w:rPr>
                <w:rFonts w:ascii="Arial" w:hAnsi="Arial" w:cs="Arial"/>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4A6E16" w:rsidRPr="00DD194F" w:rsidRDefault="004A6E16" w:rsidP="009A1F39">
            <w:pPr>
              <w:pStyle w:val="TableParagraph"/>
              <w:ind w:left="166" w:right="314"/>
              <w:rPr>
                <w:rFonts w:ascii="Arial" w:hAnsi="Arial" w:cs="Arial"/>
                <w:sz w:val="24"/>
                <w:szCs w:val="24"/>
              </w:rPr>
            </w:pPr>
            <w:r w:rsidRPr="00DD194F">
              <w:rPr>
                <w:rFonts w:ascii="Arial" w:hAnsi="Arial" w:cs="Arial"/>
                <w:sz w:val="24"/>
                <w:szCs w:val="24"/>
              </w:rPr>
              <w:t>внесение сведений в ГИС о выдаче результата муниципальной услуги</w:t>
            </w:r>
          </w:p>
        </w:tc>
      </w:tr>
    </w:tbl>
    <w:p w:rsidR="004F5153" w:rsidRPr="00CA004E" w:rsidRDefault="004F5153" w:rsidP="00FE7B7F">
      <w:pPr>
        <w:tabs>
          <w:tab w:val="left" w:pos="2565"/>
        </w:tabs>
        <w:rPr>
          <w:rFonts w:ascii="Arial" w:hAnsi="Arial" w:cs="Arial"/>
          <w:sz w:val="24"/>
          <w:szCs w:val="24"/>
        </w:rPr>
      </w:pPr>
    </w:p>
    <w:sectPr w:rsidR="004F5153" w:rsidRPr="00CA004E" w:rsidSect="00FE7B7F">
      <w:pgSz w:w="16840" w:h="11910" w:orient="landscape"/>
      <w:pgMar w:top="1418" w:right="1134" w:bottom="56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AFB" w:rsidRDefault="00584AFB" w:rsidP="00A505B7">
      <w:r>
        <w:separator/>
      </w:r>
    </w:p>
  </w:endnote>
  <w:endnote w:type="continuationSeparator" w:id="0">
    <w:p w:rsidR="00584AFB" w:rsidRDefault="00584AFB" w:rsidP="00A50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AFB" w:rsidRDefault="00584AFB" w:rsidP="00A505B7">
      <w:r>
        <w:separator/>
      </w:r>
    </w:p>
  </w:footnote>
  <w:footnote w:type="continuationSeparator" w:id="0">
    <w:p w:rsidR="00584AFB" w:rsidRDefault="00584AFB" w:rsidP="00A505B7">
      <w:r>
        <w:continuationSeparator/>
      </w:r>
    </w:p>
  </w:footnote>
  <w:footnote w:id="1">
    <w:p w:rsidR="00A505B7" w:rsidRDefault="00A505B7" w:rsidP="00A505B7">
      <w:pPr>
        <w:pStyle w:val="a8"/>
      </w:pPr>
      <w:r>
        <w:rPr>
          <w:rStyle w:val="aa"/>
        </w:rPr>
        <w:footnoteRef/>
      </w:r>
      <w:r>
        <w:t xml:space="preserve"> </w:t>
      </w:r>
      <w:r w:rsidRPr="00E17B8D">
        <w:rPr>
          <w:rFonts w:ascii="Arial" w:hAnsi="Arial" w:cs="Arial"/>
          <w:szCs w:val="24"/>
        </w:rPr>
        <w:t>Указывается</w:t>
      </w:r>
      <w:r w:rsidRPr="00E17B8D">
        <w:rPr>
          <w:rFonts w:ascii="Arial" w:hAnsi="Arial" w:cs="Arial"/>
          <w:spacing w:val="-4"/>
          <w:szCs w:val="24"/>
        </w:rPr>
        <w:t xml:space="preserve"> </w:t>
      </w:r>
      <w:r w:rsidRPr="00E17B8D">
        <w:rPr>
          <w:rFonts w:ascii="Arial" w:hAnsi="Arial" w:cs="Arial"/>
          <w:szCs w:val="24"/>
        </w:rPr>
        <w:t>перечень</w:t>
      </w:r>
      <w:r w:rsidRPr="00E17B8D">
        <w:rPr>
          <w:rFonts w:ascii="Arial" w:hAnsi="Arial" w:cs="Arial"/>
          <w:spacing w:val="-4"/>
          <w:szCs w:val="24"/>
        </w:rPr>
        <w:t xml:space="preserve"> </w:t>
      </w:r>
      <w:r w:rsidRPr="00E17B8D">
        <w:rPr>
          <w:rFonts w:ascii="Arial" w:hAnsi="Arial" w:cs="Arial"/>
          <w:szCs w:val="24"/>
        </w:rPr>
        <w:t>прилагаемых</w:t>
      </w:r>
      <w:r w:rsidRPr="00E17B8D">
        <w:rPr>
          <w:rFonts w:ascii="Arial" w:hAnsi="Arial" w:cs="Arial"/>
          <w:spacing w:val="-3"/>
          <w:szCs w:val="24"/>
        </w:rPr>
        <w:t xml:space="preserve"> </w:t>
      </w:r>
      <w:r w:rsidRPr="00E17B8D">
        <w:rPr>
          <w:rFonts w:ascii="Arial" w:hAnsi="Arial" w:cs="Arial"/>
          <w:szCs w:val="24"/>
        </w:rPr>
        <w:t>документов</w:t>
      </w:r>
    </w:p>
  </w:footnote>
  <w:footnote w:id="2">
    <w:p w:rsidR="0035614C" w:rsidRDefault="0035614C" w:rsidP="0035614C">
      <w:pPr>
        <w:pStyle w:val="a8"/>
      </w:pPr>
      <w:r>
        <w:rPr>
          <w:rStyle w:val="aa"/>
        </w:rPr>
        <w:footnoteRef/>
      </w:r>
      <w:r>
        <w:t xml:space="preserve"> </w:t>
      </w:r>
      <w:r w:rsidRPr="00E17B8D">
        <w:rPr>
          <w:rFonts w:ascii="Arial" w:hAnsi="Arial" w:cs="Arial"/>
          <w:szCs w:val="24"/>
        </w:rPr>
        <w:t>Указывается</w:t>
      </w:r>
      <w:r w:rsidRPr="00E17B8D">
        <w:rPr>
          <w:rFonts w:ascii="Arial" w:hAnsi="Arial" w:cs="Arial"/>
          <w:spacing w:val="-4"/>
          <w:szCs w:val="24"/>
        </w:rPr>
        <w:t xml:space="preserve"> </w:t>
      </w:r>
      <w:r w:rsidRPr="00E17B8D">
        <w:rPr>
          <w:rFonts w:ascii="Arial" w:hAnsi="Arial" w:cs="Arial"/>
          <w:szCs w:val="24"/>
        </w:rPr>
        <w:t>перечень</w:t>
      </w:r>
      <w:r w:rsidRPr="00E17B8D">
        <w:rPr>
          <w:rFonts w:ascii="Arial" w:hAnsi="Arial" w:cs="Arial"/>
          <w:spacing w:val="-4"/>
          <w:szCs w:val="24"/>
        </w:rPr>
        <w:t xml:space="preserve"> </w:t>
      </w:r>
      <w:r w:rsidRPr="00E17B8D">
        <w:rPr>
          <w:rFonts w:ascii="Arial" w:hAnsi="Arial" w:cs="Arial"/>
          <w:szCs w:val="24"/>
        </w:rPr>
        <w:t>прилагаемых</w:t>
      </w:r>
      <w:r w:rsidRPr="00E17B8D">
        <w:rPr>
          <w:rFonts w:ascii="Arial" w:hAnsi="Arial" w:cs="Arial"/>
          <w:spacing w:val="-3"/>
          <w:szCs w:val="24"/>
        </w:rPr>
        <w:t xml:space="preserve"> </w:t>
      </w:r>
      <w:r w:rsidRPr="00E17B8D">
        <w:rPr>
          <w:rFonts w:ascii="Arial" w:hAnsi="Arial" w:cs="Arial"/>
          <w:szCs w:val="24"/>
        </w:rPr>
        <w:t>документов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5B" w:rsidRDefault="00080D5B">
    <w:pPr>
      <w:pStyle w:val="a3"/>
      <w:spacing w:line="14" w:lineRule="auto"/>
      <w:rPr>
        <w:sz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81C19"/>
    <w:multiLevelType w:val="multilevel"/>
    <w:tmpl w:val="EE00FFC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F5F569F"/>
    <w:multiLevelType w:val="multilevel"/>
    <w:tmpl w:val="ABA42AE4"/>
    <w:lvl w:ilvl="0">
      <w:start w:val="4"/>
      <w:numFmt w:val="decimal"/>
      <w:lvlText w:val="%1"/>
      <w:lvlJc w:val="left"/>
      <w:pPr>
        <w:ind w:left="142" w:hanging="396"/>
      </w:pPr>
      <w:rPr>
        <w:rFonts w:hint="default"/>
        <w:lang w:val="ru-RU" w:eastAsia="en-US" w:bidi="ar-SA"/>
      </w:rPr>
    </w:lvl>
    <w:lvl w:ilvl="1">
      <w:start w:val="1"/>
      <w:numFmt w:val="decimal"/>
      <w:lvlText w:val="%1.%2."/>
      <w:lvlJc w:val="left"/>
      <w:pPr>
        <w:ind w:left="142" w:hanging="396"/>
      </w:pPr>
      <w:rPr>
        <w:rFonts w:ascii="Calibri" w:eastAsia="Calibri" w:hAnsi="Calibri" w:cs="Calibri" w:hint="default"/>
        <w:spacing w:val="-1"/>
        <w:w w:val="100"/>
        <w:sz w:val="22"/>
        <w:szCs w:val="22"/>
        <w:lang w:val="ru-RU" w:eastAsia="en-US" w:bidi="ar-SA"/>
      </w:rPr>
    </w:lvl>
    <w:lvl w:ilvl="2">
      <w:numFmt w:val="bullet"/>
      <w:lvlText w:val="•"/>
      <w:lvlJc w:val="left"/>
      <w:pPr>
        <w:ind w:left="2041" w:hanging="396"/>
      </w:pPr>
      <w:rPr>
        <w:rFonts w:hint="default"/>
        <w:lang w:val="ru-RU" w:eastAsia="en-US" w:bidi="ar-SA"/>
      </w:rPr>
    </w:lvl>
    <w:lvl w:ilvl="3">
      <w:numFmt w:val="bullet"/>
      <w:lvlText w:val="•"/>
      <w:lvlJc w:val="left"/>
      <w:pPr>
        <w:ind w:left="2991" w:hanging="396"/>
      </w:pPr>
      <w:rPr>
        <w:rFonts w:hint="default"/>
        <w:lang w:val="ru-RU" w:eastAsia="en-US" w:bidi="ar-SA"/>
      </w:rPr>
    </w:lvl>
    <w:lvl w:ilvl="4">
      <w:numFmt w:val="bullet"/>
      <w:lvlText w:val="•"/>
      <w:lvlJc w:val="left"/>
      <w:pPr>
        <w:ind w:left="3942" w:hanging="396"/>
      </w:pPr>
      <w:rPr>
        <w:rFonts w:hint="default"/>
        <w:lang w:val="ru-RU" w:eastAsia="en-US" w:bidi="ar-SA"/>
      </w:rPr>
    </w:lvl>
    <w:lvl w:ilvl="5">
      <w:numFmt w:val="bullet"/>
      <w:lvlText w:val="•"/>
      <w:lvlJc w:val="left"/>
      <w:pPr>
        <w:ind w:left="4893" w:hanging="396"/>
      </w:pPr>
      <w:rPr>
        <w:rFonts w:hint="default"/>
        <w:lang w:val="ru-RU" w:eastAsia="en-US" w:bidi="ar-SA"/>
      </w:rPr>
    </w:lvl>
    <w:lvl w:ilvl="6">
      <w:numFmt w:val="bullet"/>
      <w:lvlText w:val="•"/>
      <w:lvlJc w:val="left"/>
      <w:pPr>
        <w:ind w:left="5843" w:hanging="396"/>
      </w:pPr>
      <w:rPr>
        <w:rFonts w:hint="default"/>
        <w:lang w:val="ru-RU" w:eastAsia="en-US" w:bidi="ar-SA"/>
      </w:rPr>
    </w:lvl>
    <w:lvl w:ilvl="7">
      <w:numFmt w:val="bullet"/>
      <w:lvlText w:val="•"/>
      <w:lvlJc w:val="left"/>
      <w:pPr>
        <w:ind w:left="6794" w:hanging="396"/>
      </w:pPr>
      <w:rPr>
        <w:rFonts w:hint="default"/>
        <w:lang w:val="ru-RU" w:eastAsia="en-US" w:bidi="ar-SA"/>
      </w:rPr>
    </w:lvl>
    <w:lvl w:ilvl="8">
      <w:numFmt w:val="bullet"/>
      <w:lvlText w:val="•"/>
      <w:lvlJc w:val="left"/>
      <w:pPr>
        <w:ind w:left="7745" w:hanging="396"/>
      </w:pPr>
      <w:rPr>
        <w:rFonts w:hint="default"/>
        <w:lang w:val="ru-RU" w:eastAsia="en-US" w:bidi="ar-SA"/>
      </w:rPr>
    </w:lvl>
  </w:abstractNum>
  <w:abstractNum w:abstractNumId="2" w15:restartNumberingAfterBreak="0">
    <w:nsid w:val="14042228"/>
    <w:multiLevelType w:val="multilevel"/>
    <w:tmpl w:val="879AAF2A"/>
    <w:lvl w:ilvl="0">
      <w:start w:val="1"/>
      <w:numFmt w:val="decimal"/>
      <w:lvlText w:val="%1."/>
      <w:lvlJc w:val="left"/>
      <w:pPr>
        <w:ind w:left="583" w:hanging="360"/>
      </w:pPr>
      <w:rPr>
        <w:rFonts w:hint="default"/>
      </w:rPr>
    </w:lvl>
    <w:lvl w:ilvl="1">
      <w:start w:val="7"/>
      <w:numFmt w:val="decimal"/>
      <w:isLgl/>
      <w:lvlText w:val="%1.%2."/>
      <w:lvlJc w:val="left"/>
      <w:pPr>
        <w:ind w:left="2149" w:hanging="720"/>
      </w:pPr>
      <w:rPr>
        <w:rFonts w:hint="default"/>
      </w:rPr>
    </w:lvl>
    <w:lvl w:ilvl="2">
      <w:start w:val="1"/>
      <w:numFmt w:val="decimal"/>
      <w:isLgl/>
      <w:lvlText w:val="%1.%2.%3."/>
      <w:lvlJc w:val="left"/>
      <w:pPr>
        <w:ind w:left="3355" w:hanging="720"/>
      </w:pPr>
      <w:rPr>
        <w:rFonts w:hint="default"/>
      </w:rPr>
    </w:lvl>
    <w:lvl w:ilvl="3">
      <w:start w:val="1"/>
      <w:numFmt w:val="decimal"/>
      <w:isLgl/>
      <w:lvlText w:val="%1.%2.%3.%4."/>
      <w:lvlJc w:val="left"/>
      <w:pPr>
        <w:ind w:left="4921" w:hanging="1080"/>
      </w:pPr>
      <w:rPr>
        <w:rFonts w:hint="default"/>
      </w:rPr>
    </w:lvl>
    <w:lvl w:ilvl="4">
      <w:start w:val="1"/>
      <w:numFmt w:val="decimal"/>
      <w:isLgl/>
      <w:lvlText w:val="%1.%2.%3.%4.%5."/>
      <w:lvlJc w:val="left"/>
      <w:pPr>
        <w:ind w:left="6127" w:hanging="1080"/>
      </w:pPr>
      <w:rPr>
        <w:rFonts w:hint="default"/>
      </w:rPr>
    </w:lvl>
    <w:lvl w:ilvl="5">
      <w:start w:val="1"/>
      <w:numFmt w:val="decimal"/>
      <w:isLgl/>
      <w:lvlText w:val="%1.%2.%3.%4.%5.%6."/>
      <w:lvlJc w:val="left"/>
      <w:pPr>
        <w:ind w:left="7693" w:hanging="1440"/>
      </w:pPr>
      <w:rPr>
        <w:rFonts w:hint="default"/>
      </w:rPr>
    </w:lvl>
    <w:lvl w:ilvl="6">
      <w:start w:val="1"/>
      <w:numFmt w:val="decimal"/>
      <w:isLgl/>
      <w:lvlText w:val="%1.%2.%3.%4.%5.%6.%7."/>
      <w:lvlJc w:val="left"/>
      <w:pPr>
        <w:ind w:left="8899" w:hanging="1440"/>
      </w:pPr>
      <w:rPr>
        <w:rFonts w:hint="default"/>
      </w:rPr>
    </w:lvl>
    <w:lvl w:ilvl="7">
      <w:start w:val="1"/>
      <w:numFmt w:val="decimal"/>
      <w:isLgl/>
      <w:lvlText w:val="%1.%2.%3.%4.%5.%6.%7.%8."/>
      <w:lvlJc w:val="left"/>
      <w:pPr>
        <w:ind w:left="10465" w:hanging="1800"/>
      </w:pPr>
      <w:rPr>
        <w:rFonts w:hint="default"/>
      </w:rPr>
    </w:lvl>
    <w:lvl w:ilvl="8">
      <w:start w:val="1"/>
      <w:numFmt w:val="decimal"/>
      <w:isLgl/>
      <w:lvlText w:val="%1.%2.%3.%4.%5.%6.%7.%8.%9."/>
      <w:lvlJc w:val="left"/>
      <w:pPr>
        <w:ind w:left="12031" w:hanging="2160"/>
      </w:pPr>
      <w:rPr>
        <w:rFonts w:hint="default"/>
      </w:rPr>
    </w:lvl>
  </w:abstractNum>
  <w:abstractNum w:abstractNumId="3" w15:restartNumberingAfterBreak="0">
    <w:nsid w:val="1B5A12C8"/>
    <w:multiLevelType w:val="multilevel"/>
    <w:tmpl w:val="DD246DD4"/>
    <w:lvl w:ilvl="0">
      <w:start w:val="1"/>
      <w:numFmt w:val="decimal"/>
      <w:lvlText w:val="%1"/>
      <w:lvlJc w:val="left"/>
      <w:pPr>
        <w:ind w:left="132" w:hanging="708"/>
      </w:pPr>
      <w:rPr>
        <w:rFonts w:hint="default"/>
        <w:lang w:val="ru-RU" w:eastAsia="en-US" w:bidi="ar-SA"/>
      </w:rPr>
    </w:lvl>
    <w:lvl w:ilvl="1">
      <w:start w:val="1"/>
      <w:numFmt w:val="decimal"/>
      <w:lvlText w:val="%1.%2."/>
      <w:lvlJc w:val="left"/>
      <w:pPr>
        <w:ind w:left="132" w:hanging="708"/>
      </w:pPr>
      <w:rPr>
        <w:rFonts w:ascii="Arial" w:eastAsia="Times New Roman" w:hAnsi="Arial" w:cs="Arial" w:hint="default"/>
        <w:i w:val="0"/>
        <w:w w:val="100"/>
        <w:sz w:val="24"/>
        <w:szCs w:val="28"/>
        <w:lang w:val="ru-RU" w:eastAsia="en-US" w:bidi="ar-SA"/>
      </w:rPr>
    </w:lvl>
    <w:lvl w:ilvl="2">
      <w:start w:val="1"/>
      <w:numFmt w:val="decimal"/>
      <w:lvlText w:val="%1.%2.%3."/>
      <w:lvlJc w:val="left"/>
      <w:pPr>
        <w:ind w:left="132" w:hanging="897"/>
      </w:pPr>
      <w:rPr>
        <w:rFonts w:ascii="Times New Roman" w:eastAsia="Times New Roman" w:hAnsi="Times New Roman" w:cs="Times New Roman" w:hint="default"/>
        <w:w w:val="100"/>
        <w:sz w:val="28"/>
        <w:szCs w:val="28"/>
        <w:lang w:val="ru-RU" w:eastAsia="en-US" w:bidi="ar-SA"/>
      </w:rPr>
    </w:lvl>
    <w:lvl w:ilvl="3">
      <w:numFmt w:val="bullet"/>
      <w:lvlText w:val="•"/>
      <w:lvlJc w:val="left"/>
      <w:pPr>
        <w:ind w:left="3165" w:hanging="897"/>
      </w:pPr>
      <w:rPr>
        <w:rFonts w:hint="default"/>
        <w:lang w:val="ru-RU" w:eastAsia="en-US" w:bidi="ar-SA"/>
      </w:rPr>
    </w:lvl>
    <w:lvl w:ilvl="4">
      <w:numFmt w:val="bullet"/>
      <w:lvlText w:val="•"/>
      <w:lvlJc w:val="left"/>
      <w:pPr>
        <w:ind w:left="4174" w:hanging="897"/>
      </w:pPr>
      <w:rPr>
        <w:rFonts w:hint="default"/>
        <w:lang w:val="ru-RU" w:eastAsia="en-US" w:bidi="ar-SA"/>
      </w:rPr>
    </w:lvl>
    <w:lvl w:ilvl="5">
      <w:numFmt w:val="bullet"/>
      <w:lvlText w:val="•"/>
      <w:lvlJc w:val="left"/>
      <w:pPr>
        <w:ind w:left="5182" w:hanging="897"/>
      </w:pPr>
      <w:rPr>
        <w:rFonts w:hint="default"/>
        <w:lang w:val="ru-RU" w:eastAsia="en-US" w:bidi="ar-SA"/>
      </w:rPr>
    </w:lvl>
    <w:lvl w:ilvl="6">
      <w:numFmt w:val="bullet"/>
      <w:lvlText w:val="•"/>
      <w:lvlJc w:val="left"/>
      <w:pPr>
        <w:ind w:left="6191" w:hanging="897"/>
      </w:pPr>
      <w:rPr>
        <w:rFonts w:hint="default"/>
        <w:lang w:val="ru-RU" w:eastAsia="en-US" w:bidi="ar-SA"/>
      </w:rPr>
    </w:lvl>
    <w:lvl w:ilvl="7">
      <w:numFmt w:val="bullet"/>
      <w:lvlText w:val="•"/>
      <w:lvlJc w:val="left"/>
      <w:pPr>
        <w:ind w:left="7199" w:hanging="897"/>
      </w:pPr>
      <w:rPr>
        <w:rFonts w:hint="default"/>
        <w:lang w:val="ru-RU" w:eastAsia="en-US" w:bidi="ar-SA"/>
      </w:rPr>
    </w:lvl>
    <w:lvl w:ilvl="8">
      <w:numFmt w:val="bullet"/>
      <w:lvlText w:val="•"/>
      <w:lvlJc w:val="left"/>
      <w:pPr>
        <w:ind w:left="8208" w:hanging="897"/>
      </w:pPr>
      <w:rPr>
        <w:rFonts w:hint="default"/>
        <w:lang w:val="ru-RU" w:eastAsia="en-US" w:bidi="ar-SA"/>
      </w:rPr>
    </w:lvl>
  </w:abstractNum>
  <w:abstractNum w:abstractNumId="4" w15:restartNumberingAfterBreak="0">
    <w:nsid w:val="21921906"/>
    <w:multiLevelType w:val="multilevel"/>
    <w:tmpl w:val="BAFC092E"/>
    <w:lvl w:ilvl="0">
      <w:start w:val="2"/>
      <w:numFmt w:val="decimal"/>
      <w:lvlText w:val="%1"/>
      <w:lvlJc w:val="left"/>
      <w:pPr>
        <w:ind w:left="142" w:hanging="400"/>
      </w:pPr>
      <w:rPr>
        <w:rFonts w:hint="default"/>
        <w:lang w:val="ru-RU" w:eastAsia="en-US" w:bidi="ar-SA"/>
      </w:rPr>
    </w:lvl>
    <w:lvl w:ilvl="1">
      <w:start w:val="1"/>
      <w:numFmt w:val="decimal"/>
      <w:lvlText w:val="%1.%2."/>
      <w:lvlJc w:val="left"/>
      <w:pPr>
        <w:ind w:left="142" w:hanging="400"/>
      </w:pPr>
      <w:rPr>
        <w:rFonts w:ascii="Calibri" w:eastAsia="Calibri" w:hAnsi="Calibri" w:cs="Calibri" w:hint="default"/>
        <w:spacing w:val="-1"/>
        <w:w w:val="100"/>
        <w:sz w:val="22"/>
        <w:szCs w:val="22"/>
        <w:lang w:val="ru-RU" w:eastAsia="en-US" w:bidi="ar-SA"/>
      </w:rPr>
    </w:lvl>
    <w:lvl w:ilvl="2">
      <w:start w:val="1"/>
      <w:numFmt w:val="decimal"/>
      <w:lvlText w:val="%1.%2.%3."/>
      <w:lvlJc w:val="left"/>
      <w:pPr>
        <w:ind w:left="1234" w:hanging="552"/>
      </w:pPr>
      <w:rPr>
        <w:rFonts w:ascii="Calibri" w:eastAsia="Calibri" w:hAnsi="Calibri" w:cs="Calibri" w:hint="default"/>
        <w:spacing w:val="-1"/>
        <w:w w:val="100"/>
        <w:sz w:val="22"/>
        <w:szCs w:val="22"/>
        <w:lang w:val="ru-RU" w:eastAsia="en-US" w:bidi="ar-SA"/>
      </w:rPr>
    </w:lvl>
    <w:lvl w:ilvl="3">
      <w:numFmt w:val="bullet"/>
      <w:lvlText w:val="•"/>
      <w:lvlJc w:val="left"/>
      <w:pPr>
        <w:ind w:left="3108" w:hanging="552"/>
      </w:pPr>
      <w:rPr>
        <w:rFonts w:hint="default"/>
        <w:lang w:val="ru-RU" w:eastAsia="en-US" w:bidi="ar-SA"/>
      </w:rPr>
    </w:lvl>
    <w:lvl w:ilvl="4">
      <w:numFmt w:val="bullet"/>
      <w:lvlText w:val="•"/>
      <w:lvlJc w:val="left"/>
      <w:pPr>
        <w:ind w:left="4042" w:hanging="552"/>
      </w:pPr>
      <w:rPr>
        <w:rFonts w:hint="default"/>
        <w:lang w:val="ru-RU" w:eastAsia="en-US" w:bidi="ar-SA"/>
      </w:rPr>
    </w:lvl>
    <w:lvl w:ilvl="5">
      <w:numFmt w:val="bullet"/>
      <w:lvlText w:val="•"/>
      <w:lvlJc w:val="left"/>
      <w:pPr>
        <w:ind w:left="4976" w:hanging="552"/>
      </w:pPr>
      <w:rPr>
        <w:rFonts w:hint="default"/>
        <w:lang w:val="ru-RU" w:eastAsia="en-US" w:bidi="ar-SA"/>
      </w:rPr>
    </w:lvl>
    <w:lvl w:ilvl="6">
      <w:numFmt w:val="bullet"/>
      <w:lvlText w:val="•"/>
      <w:lvlJc w:val="left"/>
      <w:pPr>
        <w:ind w:left="5910" w:hanging="552"/>
      </w:pPr>
      <w:rPr>
        <w:rFonts w:hint="default"/>
        <w:lang w:val="ru-RU" w:eastAsia="en-US" w:bidi="ar-SA"/>
      </w:rPr>
    </w:lvl>
    <w:lvl w:ilvl="7">
      <w:numFmt w:val="bullet"/>
      <w:lvlText w:val="•"/>
      <w:lvlJc w:val="left"/>
      <w:pPr>
        <w:ind w:left="6844" w:hanging="552"/>
      </w:pPr>
      <w:rPr>
        <w:rFonts w:hint="default"/>
        <w:lang w:val="ru-RU" w:eastAsia="en-US" w:bidi="ar-SA"/>
      </w:rPr>
    </w:lvl>
    <w:lvl w:ilvl="8">
      <w:numFmt w:val="bullet"/>
      <w:lvlText w:val="•"/>
      <w:lvlJc w:val="left"/>
      <w:pPr>
        <w:ind w:left="7778" w:hanging="552"/>
      </w:pPr>
      <w:rPr>
        <w:rFonts w:hint="default"/>
        <w:lang w:val="ru-RU" w:eastAsia="en-US" w:bidi="ar-SA"/>
      </w:rPr>
    </w:lvl>
  </w:abstractNum>
  <w:abstractNum w:abstractNumId="5" w15:restartNumberingAfterBreak="0">
    <w:nsid w:val="3346372E"/>
    <w:multiLevelType w:val="multilevel"/>
    <w:tmpl w:val="8C2CD9A2"/>
    <w:lvl w:ilvl="0">
      <w:start w:val="4"/>
      <w:numFmt w:val="decimal"/>
      <w:lvlText w:val="%1"/>
      <w:lvlJc w:val="left"/>
      <w:pPr>
        <w:ind w:left="112" w:hanging="540"/>
      </w:pPr>
      <w:rPr>
        <w:rFonts w:hint="default"/>
        <w:lang w:val="ru-RU" w:eastAsia="en-US" w:bidi="ar-SA"/>
      </w:rPr>
    </w:lvl>
    <w:lvl w:ilvl="1">
      <w:start w:val="5"/>
      <w:numFmt w:val="decimal"/>
      <w:lvlText w:val="%1.%2."/>
      <w:lvlJc w:val="left"/>
      <w:pPr>
        <w:ind w:left="112" w:hanging="540"/>
      </w:pPr>
      <w:rPr>
        <w:rFonts w:ascii="Arial" w:eastAsia="Times New Roman" w:hAnsi="Arial" w:cs="Arial" w:hint="default"/>
        <w:w w:val="100"/>
        <w:sz w:val="24"/>
        <w:szCs w:val="28"/>
        <w:lang w:val="ru-RU" w:eastAsia="en-US" w:bidi="ar-SA"/>
      </w:rPr>
    </w:lvl>
    <w:lvl w:ilvl="2">
      <w:numFmt w:val="bullet"/>
      <w:lvlText w:val="•"/>
      <w:lvlJc w:val="left"/>
      <w:pPr>
        <w:ind w:left="2133" w:hanging="540"/>
      </w:pPr>
      <w:rPr>
        <w:rFonts w:hint="default"/>
        <w:lang w:val="ru-RU" w:eastAsia="en-US" w:bidi="ar-SA"/>
      </w:rPr>
    </w:lvl>
    <w:lvl w:ilvl="3">
      <w:numFmt w:val="bullet"/>
      <w:lvlText w:val="•"/>
      <w:lvlJc w:val="left"/>
      <w:pPr>
        <w:ind w:left="3139" w:hanging="540"/>
      </w:pPr>
      <w:rPr>
        <w:rFonts w:hint="default"/>
        <w:lang w:val="ru-RU" w:eastAsia="en-US" w:bidi="ar-SA"/>
      </w:rPr>
    </w:lvl>
    <w:lvl w:ilvl="4">
      <w:numFmt w:val="bullet"/>
      <w:lvlText w:val="•"/>
      <w:lvlJc w:val="left"/>
      <w:pPr>
        <w:ind w:left="4146" w:hanging="540"/>
      </w:pPr>
      <w:rPr>
        <w:rFonts w:hint="default"/>
        <w:lang w:val="ru-RU" w:eastAsia="en-US" w:bidi="ar-SA"/>
      </w:rPr>
    </w:lvl>
    <w:lvl w:ilvl="5">
      <w:numFmt w:val="bullet"/>
      <w:lvlText w:val="•"/>
      <w:lvlJc w:val="left"/>
      <w:pPr>
        <w:ind w:left="5152" w:hanging="540"/>
      </w:pPr>
      <w:rPr>
        <w:rFonts w:hint="default"/>
        <w:lang w:val="ru-RU" w:eastAsia="en-US" w:bidi="ar-SA"/>
      </w:rPr>
    </w:lvl>
    <w:lvl w:ilvl="6">
      <w:numFmt w:val="bullet"/>
      <w:lvlText w:val="•"/>
      <w:lvlJc w:val="left"/>
      <w:pPr>
        <w:ind w:left="6159" w:hanging="540"/>
      </w:pPr>
      <w:rPr>
        <w:rFonts w:hint="default"/>
        <w:lang w:val="ru-RU" w:eastAsia="en-US" w:bidi="ar-SA"/>
      </w:rPr>
    </w:lvl>
    <w:lvl w:ilvl="7">
      <w:numFmt w:val="bullet"/>
      <w:lvlText w:val="•"/>
      <w:lvlJc w:val="left"/>
      <w:pPr>
        <w:ind w:left="7165" w:hanging="540"/>
      </w:pPr>
      <w:rPr>
        <w:rFonts w:hint="default"/>
        <w:lang w:val="ru-RU" w:eastAsia="en-US" w:bidi="ar-SA"/>
      </w:rPr>
    </w:lvl>
    <w:lvl w:ilvl="8">
      <w:numFmt w:val="bullet"/>
      <w:lvlText w:val="•"/>
      <w:lvlJc w:val="left"/>
      <w:pPr>
        <w:ind w:left="8172" w:hanging="540"/>
      </w:pPr>
      <w:rPr>
        <w:rFonts w:hint="default"/>
        <w:lang w:val="ru-RU" w:eastAsia="en-US" w:bidi="ar-SA"/>
      </w:rPr>
    </w:lvl>
  </w:abstractNum>
  <w:abstractNum w:abstractNumId="6" w15:restartNumberingAfterBreak="0">
    <w:nsid w:val="3F78177D"/>
    <w:multiLevelType w:val="multilevel"/>
    <w:tmpl w:val="43A8177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FC937DA"/>
    <w:multiLevelType w:val="multilevel"/>
    <w:tmpl w:val="A8A40F92"/>
    <w:lvl w:ilvl="0">
      <w:start w:val="5"/>
      <w:numFmt w:val="decimal"/>
      <w:lvlText w:val="%1"/>
      <w:lvlJc w:val="left"/>
      <w:pPr>
        <w:ind w:left="142" w:hanging="501"/>
      </w:pPr>
      <w:rPr>
        <w:rFonts w:hint="default"/>
        <w:lang w:val="ru-RU" w:eastAsia="en-US" w:bidi="ar-SA"/>
      </w:rPr>
    </w:lvl>
    <w:lvl w:ilvl="1">
      <w:start w:val="1"/>
      <w:numFmt w:val="decimal"/>
      <w:lvlText w:val="%1.%2."/>
      <w:lvlJc w:val="left"/>
      <w:pPr>
        <w:ind w:left="142" w:hanging="501"/>
      </w:pPr>
      <w:rPr>
        <w:rFonts w:ascii="Calibri" w:eastAsia="Calibri" w:hAnsi="Calibri" w:cs="Calibri" w:hint="default"/>
        <w:spacing w:val="-1"/>
        <w:w w:val="100"/>
        <w:sz w:val="22"/>
        <w:szCs w:val="22"/>
        <w:lang w:val="ru-RU" w:eastAsia="en-US" w:bidi="ar-SA"/>
      </w:rPr>
    </w:lvl>
    <w:lvl w:ilvl="2">
      <w:numFmt w:val="bullet"/>
      <w:lvlText w:val="•"/>
      <w:lvlJc w:val="left"/>
      <w:pPr>
        <w:ind w:left="2041" w:hanging="501"/>
      </w:pPr>
      <w:rPr>
        <w:rFonts w:hint="default"/>
        <w:lang w:val="ru-RU" w:eastAsia="en-US" w:bidi="ar-SA"/>
      </w:rPr>
    </w:lvl>
    <w:lvl w:ilvl="3">
      <w:numFmt w:val="bullet"/>
      <w:lvlText w:val="•"/>
      <w:lvlJc w:val="left"/>
      <w:pPr>
        <w:ind w:left="2991" w:hanging="501"/>
      </w:pPr>
      <w:rPr>
        <w:rFonts w:hint="default"/>
        <w:lang w:val="ru-RU" w:eastAsia="en-US" w:bidi="ar-SA"/>
      </w:rPr>
    </w:lvl>
    <w:lvl w:ilvl="4">
      <w:numFmt w:val="bullet"/>
      <w:lvlText w:val="•"/>
      <w:lvlJc w:val="left"/>
      <w:pPr>
        <w:ind w:left="3942" w:hanging="501"/>
      </w:pPr>
      <w:rPr>
        <w:rFonts w:hint="default"/>
        <w:lang w:val="ru-RU" w:eastAsia="en-US" w:bidi="ar-SA"/>
      </w:rPr>
    </w:lvl>
    <w:lvl w:ilvl="5">
      <w:numFmt w:val="bullet"/>
      <w:lvlText w:val="•"/>
      <w:lvlJc w:val="left"/>
      <w:pPr>
        <w:ind w:left="4893" w:hanging="501"/>
      </w:pPr>
      <w:rPr>
        <w:rFonts w:hint="default"/>
        <w:lang w:val="ru-RU" w:eastAsia="en-US" w:bidi="ar-SA"/>
      </w:rPr>
    </w:lvl>
    <w:lvl w:ilvl="6">
      <w:numFmt w:val="bullet"/>
      <w:lvlText w:val="•"/>
      <w:lvlJc w:val="left"/>
      <w:pPr>
        <w:ind w:left="5843" w:hanging="501"/>
      </w:pPr>
      <w:rPr>
        <w:rFonts w:hint="default"/>
        <w:lang w:val="ru-RU" w:eastAsia="en-US" w:bidi="ar-SA"/>
      </w:rPr>
    </w:lvl>
    <w:lvl w:ilvl="7">
      <w:numFmt w:val="bullet"/>
      <w:lvlText w:val="•"/>
      <w:lvlJc w:val="left"/>
      <w:pPr>
        <w:ind w:left="6794" w:hanging="501"/>
      </w:pPr>
      <w:rPr>
        <w:rFonts w:hint="default"/>
        <w:lang w:val="ru-RU" w:eastAsia="en-US" w:bidi="ar-SA"/>
      </w:rPr>
    </w:lvl>
    <w:lvl w:ilvl="8">
      <w:numFmt w:val="bullet"/>
      <w:lvlText w:val="•"/>
      <w:lvlJc w:val="left"/>
      <w:pPr>
        <w:ind w:left="7745" w:hanging="501"/>
      </w:pPr>
      <w:rPr>
        <w:rFonts w:hint="default"/>
        <w:lang w:val="ru-RU" w:eastAsia="en-US" w:bidi="ar-SA"/>
      </w:rPr>
    </w:lvl>
  </w:abstractNum>
  <w:abstractNum w:abstractNumId="8" w15:restartNumberingAfterBreak="0">
    <w:nsid w:val="42F57C39"/>
    <w:multiLevelType w:val="multilevel"/>
    <w:tmpl w:val="B17EC856"/>
    <w:lvl w:ilvl="0">
      <w:start w:val="1"/>
      <w:numFmt w:val="decimal"/>
      <w:lvlText w:val="%1."/>
      <w:lvlJc w:val="left"/>
      <w:pPr>
        <w:ind w:left="720" w:hanging="360"/>
      </w:pPr>
      <w:rPr>
        <w:rFonts w:hint="default"/>
      </w:rPr>
    </w:lvl>
    <w:lvl w:ilvl="1">
      <w:start w:val="8"/>
      <w:numFmt w:val="decimal"/>
      <w:isLgl/>
      <w:lvlText w:val="%1.%2."/>
      <w:lvlJc w:val="left"/>
      <w:pPr>
        <w:ind w:left="1800" w:hanging="720"/>
      </w:pPr>
      <w:rPr>
        <w:rFonts w:hint="default"/>
      </w:rPr>
    </w:lvl>
    <w:lvl w:ilvl="2">
      <w:start w:val="1"/>
      <w:numFmt w:val="decimalZero"/>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9" w15:restartNumberingAfterBreak="0">
    <w:nsid w:val="42FC03C1"/>
    <w:multiLevelType w:val="multilevel"/>
    <w:tmpl w:val="C3144F44"/>
    <w:lvl w:ilvl="0">
      <w:start w:val="3"/>
      <w:numFmt w:val="decimal"/>
      <w:lvlText w:val="%1"/>
      <w:lvlJc w:val="left"/>
      <w:pPr>
        <w:ind w:left="142" w:hanging="576"/>
      </w:pPr>
      <w:rPr>
        <w:rFonts w:hint="default"/>
        <w:lang w:val="ru-RU" w:eastAsia="en-US" w:bidi="ar-SA"/>
      </w:rPr>
    </w:lvl>
    <w:lvl w:ilvl="1">
      <w:start w:val="4"/>
      <w:numFmt w:val="decimal"/>
      <w:lvlText w:val="%1.%2"/>
      <w:lvlJc w:val="left"/>
      <w:pPr>
        <w:ind w:left="142" w:hanging="576"/>
      </w:pPr>
      <w:rPr>
        <w:rFonts w:hint="default"/>
        <w:lang w:val="ru-RU" w:eastAsia="en-US" w:bidi="ar-SA"/>
      </w:rPr>
    </w:lvl>
    <w:lvl w:ilvl="2">
      <w:start w:val="1"/>
      <w:numFmt w:val="decimal"/>
      <w:lvlText w:val="%1.%2.%3."/>
      <w:lvlJc w:val="left"/>
      <w:pPr>
        <w:ind w:left="142" w:hanging="576"/>
      </w:pPr>
      <w:rPr>
        <w:rFonts w:ascii="Calibri" w:eastAsia="Calibri" w:hAnsi="Calibri" w:cs="Calibri" w:hint="default"/>
        <w:spacing w:val="-1"/>
        <w:w w:val="100"/>
        <w:sz w:val="22"/>
        <w:szCs w:val="22"/>
        <w:lang w:val="ru-RU" w:eastAsia="en-US" w:bidi="ar-SA"/>
      </w:rPr>
    </w:lvl>
    <w:lvl w:ilvl="3">
      <w:numFmt w:val="bullet"/>
      <w:lvlText w:val="•"/>
      <w:lvlJc w:val="left"/>
      <w:pPr>
        <w:ind w:left="2991" w:hanging="576"/>
      </w:pPr>
      <w:rPr>
        <w:rFonts w:hint="default"/>
        <w:lang w:val="ru-RU" w:eastAsia="en-US" w:bidi="ar-SA"/>
      </w:rPr>
    </w:lvl>
    <w:lvl w:ilvl="4">
      <w:numFmt w:val="bullet"/>
      <w:lvlText w:val="•"/>
      <w:lvlJc w:val="left"/>
      <w:pPr>
        <w:ind w:left="3942" w:hanging="576"/>
      </w:pPr>
      <w:rPr>
        <w:rFonts w:hint="default"/>
        <w:lang w:val="ru-RU" w:eastAsia="en-US" w:bidi="ar-SA"/>
      </w:rPr>
    </w:lvl>
    <w:lvl w:ilvl="5">
      <w:numFmt w:val="bullet"/>
      <w:lvlText w:val="•"/>
      <w:lvlJc w:val="left"/>
      <w:pPr>
        <w:ind w:left="4893" w:hanging="576"/>
      </w:pPr>
      <w:rPr>
        <w:rFonts w:hint="default"/>
        <w:lang w:val="ru-RU" w:eastAsia="en-US" w:bidi="ar-SA"/>
      </w:rPr>
    </w:lvl>
    <w:lvl w:ilvl="6">
      <w:numFmt w:val="bullet"/>
      <w:lvlText w:val="•"/>
      <w:lvlJc w:val="left"/>
      <w:pPr>
        <w:ind w:left="5843" w:hanging="576"/>
      </w:pPr>
      <w:rPr>
        <w:rFonts w:hint="default"/>
        <w:lang w:val="ru-RU" w:eastAsia="en-US" w:bidi="ar-SA"/>
      </w:rPr>
    </w:lvl>
    <w:lvl w:ilvl="7">
      <w:numFmt w:val="bullet"/>
      <w:lvlText w:val="•"/>
      <w:lvlJc w:val="left"/>
      <w:pPr>
        <w:ind w:left="6794" w:hanging="576"/>
      </w:pPr>
      <w:rPr>
        <w:rFonts w:hint="default"/>
        <w:lang w:val="ru-RU" w:eastAsia="en-US" w:bidi="ar-SA"/>
      </w:rPr>
    </w:lvl>
    <w:lvl w:ilvl="8">
      <w:numFmt w:val="bullet"/>
      <w:lvlText w:val="•"/>
      <w:lvlJc w:val="left"/>
      <w:pPr>
        <w:ind w:left="7745" w:hanging="576"/>
      </w:pPr>
      <w:rPr>
        <w:rFonts w:hint="default"/>
        <w:lang w:val="ru-RU" w:eastAsia="en-US" w:bidi="ar-SA"/>
      </w:rPr>
    </w:lvl>
  </w:abstractNum>
  <w:abstractNum w:abstractNumId="10" w15:restartNumberingAfterBreak="0">
    <w:nsid w:val="49B90E6A"/>
    <w:multiLevelType w:val="multilevel"/>
    <w:tmpl w:val="6AAA692A"/>
    <w:lvl w:ilvl="0">
      <w:start w:val="3"/>
      <w:numFmt w:val="decimal"/>
      <w:lvlText w:val="%1"/>
      <w:lvlJc w:val="left"/>
      <w:pPr>
        <w:ind w:left="1235" w:hanging="554"/>
      </w:pPr>
      <w:rPr>
        <w:rFonts w:hint="default"/>
        <w:lang w:val="ru-RU" w:eastAsia="en-US" w:bidi="ar-SA"/>
      </w:rPr>
    </w:lvl>
    <w:lvl w:ilvl="1">
      <w:start w:val="1"/>
      <w:numFmt w:val="decimal"/>
      <w:lvlText w:val="%1.%2"/>
      <w:lvlJc w:val="left"/>
      <w:pPr>
        <w:ind w:left="1235" w:hanging="554"/>
      </w:pPr>
      <w:rPr>
        <w:rFonts w:hint="default"/>
        <w:lang w:val="ru-RU" w:eastAsia="en-US" w:bidi="ar-SA"/>
      </w:rPr>
    </w:lvl>
    <w:lvl w:ilvl="2">
      <w:start w:val="1"/>
      <w:numFmt w:val="decimal"/>
      <w:lvlText w:val="%1.%2.%3."/>
      <w:lvlJc w:val="left"/>
      <w:pPr>
        <w:ind w:left="1235" w:hanging="554"/>
      </w:pPr>
      <w:rPr>
        <w:rFonts w:ascii="Calibri" w:eastAsia="Calibri" w:hAnsi="Calibri" w:cs="Calibri" w:hint="default"/>
        <w:spacing w:val="-1"/>
        <w:w w:val="100"/>
        <w:sz w:val="22"/>
        <w:szCs w:val="22"/>
        <w:lang w:val="ru-RU" w:eastAsia="en-US" w:bidi="ar-SA"/>
      </w:rPr>
    </w:lvl>
    <w:lvl w:ilvl="3">
      <w:numFmt w:val="bullet"/>
      <w:lvlText w:val="•"/>
      <w:lvlJc w:val="left"/>
      <w:pPr>
        <w:ind w:left="3761" w:hanging="554"/>
      </w:pPr>
      <w:rPr>
        <w:rFonts w:hint="default"/>
        <w:lang w:val="ru-RU" w:eastAsia="en-US" w:bidi="ar-SA"/>
      </w:rPr>
    </w:lvl>
    <w:lvl w:ilvl="4">
      <w:numFmt w:val="bullet"/>
      <w:lvlText w:val="•"/>
      <w:lvlJc w:val="left"/>
      <w:pPr>
        <w:ind w:left="4602" w:hanging="554"/>
      </w:pPr>
      <w:rPr>
        <w:rFonts w:hint="default"/>
        <w:lang w:val="ru-RU" w:eastAsia="en-US" w:bidi="ar-SA"/>
      </w:rPr>
    </w:lvl>
    <w:lvl w:ilvl="5">
      <w:numFmt w:val="bullet"/>
      <w:lvlText w:val="•"/>
      <w:lvlJc w:val="left"/>
      <w:pPr>
        <w:ind w:left="5443" w:hanging="554"/>
      </w:pPr>
      <w:rPr>
        <w:rFonts w:hint="default"/>
        <w:lang w:val="ru-RU" w:eastAsia="en-US" w:bidi="ar-SA"/>
      </w:rPr>
    </w:lvl>
    <w:lvl w:ilvl="6">
      <w:numFmt w:val="bullet"/>
      <w:lvlText w:val="•"/>
      <w:lvlJc w:val="left"/>
      <w:pPr>
        <w:ind w:left="6283" w:hanging="554"/>
      </w:pPr>
      <w:rPr>
        <w:rFonts w:hint="default"/>
        <w:lang w:val="ru-RU" w:eastAsia="en-US" w:bidi="ar-SA"/>
      </w:rPr>
    </w:lvl>
    <w:lvl w:ilvl="7">
      <w:numFmt w:val="bullet"/>
      <w:lvlText w:val="•"/>
      <w:lvlJc w:val="left"/>
      <w:pPr>
        <w:ind w:left="7124" w:hanging="554"/>
      </w:pPr>
      <w:rPr>
        <w:rFonts w:hint="default"/>
        <w:lang w:val="ru-RU" w:eastAsia="en-US" w:bidi="ar-SA"/>
      </w:rPr>
    </w:lvl>
    <w:lvl w:ilvl="8">
      <w:numFmt w:val="bullet"/>
      <w:lvlText w:val="•"/>
      <w:lvlJc w:val="left"/>
      <w:pPr>
        <w:ind w:left="7965" w:hanging="554"/>
      </w:pPr>
      <w:rPr>
        <w:rFonts w:hint="default"/>
        <w:lang w:val="ru-RU" w:eastAsia="en-US" w:bidi="ar-SA"/>
      </w:rPr>
    </w:lvl>
  </w:abstractNum>
  <w:abstractNum w:abstractNumId="11" w15:restartNumberingAfterBreak="0">
    <w:nsid w:val="4A1D0771"/>
    <w:multiLevelType w:val="multilevel"/>
    <w:tmpl w:val="01F20700"/>
    <w:lvl w:ilvl="0">
      <w:start w:val="4"/>
      <w:numFmt w:val="decimal"/>
      <w:lvlText w:val="%1"/>
      <w:lvlJc w:val="left"/>
      <w:pPr>
        <w:ind w:left="217" w:hanging="700"/>
      </w:pPr>
      <w:rPr>
        <w:rFonts w:hint="default"/>
        <w:lang w:val="ru-RU" w:eastAsia="en-US" w:bidi="ar-SA"/>
      </w:rPr>
    </w:lvl>
    <w:lvl w:ilvl="1">
      <w:start w:val="1"/>
      <w:numFmt w:val="decimal"/>
      <w:lvlText w:val="%1.%2."/>
      <w:lvlJc w:val="left"/>
      <w:pPr>
        <w:ind w:left="217" w:hanging="700"/>
      </w:pPr>
      <w:rPr>
        <w:rFonts w:ascii="Arial" w:eastAsia="Times New Roman" w:hAnsi="Arial" w:cs="Arial" w:hint="default"/>
        <w:w w:val="100"/>
        <w:sz w:val="24"/>
        <w:szCs w:val="28"/>
        <w:lang w:val="ru-RU" w:eastAsia="en-US" w:bidi="ar-SA"/>
      </w:rPr>
    </w:lvl>
    <w:lvl w:ilvl="2">
      <w:numFmt w:val="bullet"/>
      <w:lvlText w:val="•"/>
      <w:lvlJc w:val="left"/>
      <w:pPr>
        <w:ind w:left="2277" w:hanging="700"/>
      </w:pPr>
      <w:rPr>
        <w:rFonts w:hint="default"/>
        <w:lang w:val="ru-RU" w:eastAsia="en-US" w:bidi="ar-SA"/>
      </w:rPr>
    </w:lvl>
    <w:lvl w:ilvl="3">
      <w:numFmt w:val="bullet"/>
      <w:lvlText w:val="•"/>
      <w:lvlJc w:val="left"/>
      <w:pPr>
        <w:ind w:left="3305" w:hanging="700"/>
      </w:pPr>
      <w:rPr>
        <w:rFonts w:hint="default"/>
        <w:lang w:val="ru-RU" w:eastAsia="en-US" w:bidi="ar-SA"/>
      </w:rPr>
    </w:lvl>
    <w:lvl w:ilvl="4">
      <w:numFmt w:val="bullet"/>
      <w:lvlText w:val="•"/>
      <w:lvlJc w:val="left"/>
      <w:pPr>
        <w:ind w:left="4334" w:hanging="700"/>
      </w:pPr>
      <w:rPr>
        <w:rFonts w:hint="default"/>
        <w:lang w:val="ru-RU" w:eastAsia="en-US" w:bidi="ar-SA"/>
      </w:rPr>
    </w:lvl>
    <w:lvl w:ilvl="5">
      <w:numFmt w:val="bullet"/>
      <w:lvlText w:val="•"/>
      <w:lvlJc w:val="left"/>
      <w:pPr>
        <w:ind w:left="5362" w:hanging="700"/>
      </w:pPr>
      <w:rPr>
        <w:rFonts w:hint="default"/>
        <w:lang w:val="ru-RU" w:eastAsia="en-US" w:bidi="ar-SA"/>
      </w:rPr>
    </w:lvl>
    <w:lvl w:ilvl="6">
      <w:numFmt w:val="bullet"/>
      <w:lvlText w:val="•"/>
      <w:lvlJc w:val="left"/>
      <w:pPr>
        <w:ind w:left="6391" w:hanging="700"/>
      </w:pPr>
      <w:rPr>
        <w:rFonts w:hint="default"/>
        <w:lang w:val="ru-RU" w:eastAsia="en-US" w:bidi="ar-SA"/>
      </w:rPr>
    </w:lvl>
    <w:lvl w:ilvl="7">
      <w:numFmt w:val="bullet"/>
      <w:lvlText w:val="•"/>
      <w:lvlJc w:val="left"/>
      <w:pPr>
        <w:ind w:left="7419" w:hanging="700"/>
      </w:pPr>
      <w:rPr>
        <w:rFonts w:hint="default"/>
        <w:lang w:val="ru-RU" w:eastAsia="en-US" w:bidi="ar-SA"/>
      </w:rPr>
    </w:lvl>
    <w:lvl w:ilvl="8">
      <w:numFmt w:val="bullet"/>
      <w:lvlText w:val="•"/>
      <w:lvlJc w:val="left"/>
      <w:pPr>
        <w:ind w:left="8448" w:hanging="700"/>
      </w:pPr>
      <w:rPr>
        <w:rFonts w:hint="default"/>
        <w:lang w:val="ru-RU" w:eastAsia="en-US" w:bidi="ar-SA"/>
      </w:rPr>
    </w:lvl>
  </w:abstractNum>
  <w:abstractNum w:abstractNumId="12" w15:restartNumberingAfterBreak="0">
    <w:nsid w:val="534829EB"/>
    <w:multiLevelType w:val="multilevel"/>
    <w:tmpl w:val="C980DED2"/>
    <w:lvl w:ilvl="0">
      <w:start w:val="6"/>
      <w:numFmt w:val="decimal"/>
      <w:lvlText w:val="%1."/>
      <w:lvlJc w:val="left"/>
      <w:pPr>
        <w:ind w:left="390" w:hanging="39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3" w15:restartNumberingAfterBreak="0">
    <w:nsid w:val="54F46091"/>
    <w:multiLevelType w:val="hybridMultilevel"/>
    <w:tmpl w:val="94505DCA"/>
    <w:lvl w:ilvl="0" w:tplc="1B92EF58">
      <w:start w:val="3"/>
      <w:numFmt w:val="decimal"/>
      <w:lvlText w:val="%1."/>
      <w:lvlJc w:val="left"/>
      <w:pPr>
        <w:ind w:left="1699" w:hanging="360"/>
      </w:pPr>
      <w:rPr>
        <w:rFonts w:hint="default"/>
      </w:rPr>
    </w:lvl>
    <w:lvl w:ilvl="1" w:tplc="04190019" w:tentative="1">
      <w:start w:val="1"/>
      <w:numFmt w:val="lowerLetter"/>
      <w:lvlText w:val="%2."/>
      <w:lvlJc w:val="left"/>
      <w:pPr>
        <w:ind w:left="2419" w:hanging="360"/>
      </w:pPr>
    </w:lvl>
    <w:lvl w:ilvl="2" w:tplc="0419001B" w:tentative="1">
      <w:start w:val="1"/>
      <w:numFmt w:val="lowerRoman"/>
      <w:lvlText w:val="%3."/>
      <w:lvlJc w:val="right"/>
      <w:pPr>
        <w:ind w:left="3139" w:hanging="180"/>
      </w:pPr>
    </w:lvl>
    <w:lvl w:ilvl="3" w:tplc="0419000F" w:tentative="1">
      <w:start w:val="1"/>
      <w:numFmt w:val="decimal"/>
      <w:lvlText w:val="%4."/>
      <w:lvlJc w:val="left"/>
      <w:pPr>
        <w:ind w:left="3859" w:hanging="360"/>
      </w:pPr>
    </w:lvl>
    <w:lvl w:ilvl="4" w:tplc="04190019">
      <w:start w:val="1"/>
      <w:numFmt w:val="lowerLetter"/>
      <w:lvlText w:val="%5."/>
      <w:lvlJc w:val="left"/>
      <w:pPr>
        <w:ind w:left="4579" w:hanging="360"/>
      </w:pPr>
    </w:lvl>
    <w:lvl w:ilvl="5" w:tplc="0419001B">
      <w:start w:val="1"/>
      <w:numFmt w:val="lowerRoman"/>
      <w:lvlText w:val="%6."/>
      <w:lvlJc w:val="right"/>
      <w:pPr>
        <w:ind w:left="5299" w:hanging="180"/>
      </w:pPr>
    </w:lvl>
    <w:lvl w:ilvl="6" w:tplc="0419000F">
      <w:start w:val="1"/>
      <w:numFmt w:val="decimal"/>
      <w:lvlText w:val="%7."/>
      <w:lvlJc w:val="left"/>
      <w:pPr>
        <w:ind w:left="6019" w:hanging="360"/>
      </w:pPr>
    </w:lvl>
    <w:lvl w:ilvl="7" w:tplc="04190019">
      <w:start w:val="1"/>
      <w:numFmt w:val="lowerLetter"/>
      <w:lvlText w:val="%8."/>
      <w:lvlJc w:val="left"/>
      <w:pPr>
        <w:ind w:left="6739" w:hanging="360"/>
      </w:pPr>
    </w:lvl>
    <w:lvl w:ilvl="8" w:tplc="0419001B">
      <w:start w:val="1"/>
      <w:numFmt w:val="lowerRoman"/>
      <w:lvlText w:val="%9."/>
      <w:lvlJc w:val="right"/>
      <w:pPr>
        <w:ind w:left="7459" w:hanging="180"/>
      </w:pPr>
    </w:lvl>
  </w:abstractNum>
  <w:abstractNum w:abstractNumId="14" w15:restartNumberingAfterBreak="0">
    <w:nsid w:val="56E14D87"/>
    <w:multiLevelType w:val="multilevel"/>
    <w:tmpl w:val="3AFA090E"/>
    <w:lvl w:ilvl="0">
      <w:start w:val="3"/>
      <w:numFmt w:val="decimal"/>
      <w:lvlText w:val="%1"/>
      <w:lvlJc w:val="left"/>
      <w:pPr>
        <w:ind w:left="142" w:hanging="614"/>
      </w:pPr>
      <w:rPr>
        <w:rFonts w:hint="default"/>
        <w:lang w:val="ru-RU" w:eastAsia="en-US" w:bidi="ar-SA"/>
      </w:rPr>
    </w:lvl>
    <w:lvl w:ilvl="1">
      <w:start w:val="2"/>
      <w:numFmt w:val="decimal"/>
      <w:lvlText w:val="%1.%2"/>
      <w:lvlJc w:val="left"/>
      <w:pPr>
        <w:ind w:left="142" w:hanging="614"/>
      </w:pPr>
      <w:rPr>
        <w:rFonts w:hint="default"/>
        <w:lang w:val="ru-RU" w:eastAsia="en-US" w:bidi="ar-SA"/>
      </w:rPr>
    </w:lvl>
    <w:lvl w:ilvl="2">
      <w:start w:val="1"/>
      <w:numFmt w:val="decimal"/>
      <w:lvlText w:val="%1.%2.%3."/>
      <w:lvlJc w:val="left"/>
      <w:pPr>
        <w:ind w:left="142" w:hanging="614"/>
      </w:pPr>
      <w:rPr>
        <w:rFonts w:ascii="Arial" w:eastAsia="Calibri" w:hAnsi="Arial" w:cs="Arial" w:hint="default"/>
        <w:spacing w:val="-1"/>
        <w:w w:val="100"/>
        <w:sz w:val="24"/>
        <w:szCs w:val="22"/>
        <w:lang w:val="ru-RU" w:eastAsia="en-US" w:bidi="ar-SA"/>
      </w:rPr>
    </w:lvl>
    <w:lvl w:ilvl="3">
      <w:numFmt w:val="bullet"/>
      <w:lvlText w:val="•"/>
      <w:lvlJc w:val="left"/>
      <w:pPr>
        <w:ind w:left="2991" w:hanging="614"/>
      </w:pPr>
      <w:rPr>
        <w:rFonts w:hint="default"/>
        <w:lang w:val="ru-RU" w:eastAsia="en-US" w:bidi="ar-SA"/>
      </w:rPr>
    </w:lvl>
    <w:lvl w:ilvl="4">
      <w:numFmt w:val="bullet"/>
      <w:lvlText w:val="•"/>
      <w:lvlJc w:val="left"/>
      <w:pPr>
        <w:ind w:left="3942" w:hanging="614"/>
      </w:pPr>
      <w:rPr>
        <w:rFonts w:hint="default"/>
        <w:lang w:val="ru-RU" w:eastAsia="en-US" w:bidi="ar-SA"/>
      </w:rPr>
    </w:lvl>
    <w:lvl w:ilvl="5">
      <w:numFmt w:val="bullet"/>
      <w:lvlText w:val="•"/>
      <w:lvlJc w:val="left"/>
      <w:pPr>
        <w:ind w:left="4893" w:hanging="614"/>
      </w:pPr>
      <w:rPr>
        <w:rFonts w:hint="default"/>
        <w:lang w:val="ru-RU" w:eastAsia="en-US" w:bidi="ar-SA"/>
      </w:rPr>
    </w:lvl>
    <w:lvl w:ilvl="6">
      <w:numFmt w:val="bullet"/>
      <w:lvlText w:val="•"/>
      <w:lvlJc w:val="left"/>
      <w:pPr>
        <w:ind w:left="5843" w:hanging="614"/>
      </w:pPr>
      <w:rPr>
        <w:rFonts w:hint="default"/>
        <w:lang w:val="ru-RU" w:eastAsia="en-US" w:bidi="ar-SA"/>
      </w:rPr>
    </w:lvl>
    <w:lvl w:ilvl="7">
      <w:numFmt w:val="bullet"/>
      <w:lvlText w:val="•"/>
      <w:lvlJc w:val="left"/>
      <w:pPr>
        <w:ind w:left="6794" w:hanging="614"/>
      </w:pPr>
      <w:rPr>
        <w:rFonts w:hint="default"/>
        <w:lang w:val="ru-RU" w:eastAsia="en-US" w:bidi="ar-SA"/>
      </w:rPr>
    </w:lvl>
    <w:lvl w:ilvl="8">
      <w:numFmt w:val="bullet"/>
      <w:lvlText w:val="•"/>
      <w:lvlJc w:val="left"/>
      <w:pPr>
        <w:ind w:left="7745" w:hanging="614"/>
      </w:pPr>
      <w:rPr>
        <w:rFonts w:hint="default"/>
        <w:lang w:val="ru-RU" w:eastAsia="en-US" w:bidi="ar-SA"/>
      </w:rPr>
    </w:lvl>
  </w:abstractNum>
  <w:abstractNum w:abstractNumId="15" w15:restartNumberingAfterBreak="0">
    <w:nsid w:val="5922329C"/>
    <w:multiLevelType w:val="hybridMultilevel"/>
    <w:tmpl w:val="A09E7A18"/>
    <w:lvl w:ilvl="0" w:tplc="457E8350">
      <w:start w:val="1"/>
      <w:numFmt w:val="decimal"/>
      <w:lvlText w:val="%1)"/>
      <w:lvlJc w:val="left"/>
      <w:pPr>
        <w:ind w:left="217" w:hanging="341"/>
      </w:pPr>
      <w:rPr>
        <w:rFonts w:ascii="Arial" w:eastAsia="Times New Roman" w:hAnsi="Arial" w:cs="Arial" w:hint="default"/>
        <w:w w:val="100"/>
        <w:sz w:val="24"/>
        <w:szCs w:val="28"/>
        <w:lang w:val="ru-RU" w:eastAsia="en-US" w:bidi="ar-SA"/>
      </w:rPr>
    </w:lvl>
    <w:lvl w:ilvl="1" w:tplc="28C69C00">
      <w:numFmt w:val="bullet"/>
      <w:lvlText w:val="•"/>
      <w:lvlJc w:val="left"/>
      <w:pPr>
        <w:ind w:left="1248" w:hanging="341"/>
      </w:pPr>
      <w:rPr>
        <w:rFonts w:hint="default"/>
        <w:lang w:val="ru-RU" w:eastAsia="en-US" w:bidi="ar-SA"/>
      </w:rPr>
    </w:lvl>
    <w:lvl w:ilvl="2" w:tplc="57BE96DE">
      <w:numFmt w:val="bullet"/>
      <w:lvlText w:val="•"/>
      <w:lvlJc w:val="left"/>
      <w:pPr>
        <w:ind w:left="2277" w:hanging="341"/>
      </w:pPr>
      <w:rPr>
        <w:rFonts w:hint="default"/>
        <w:lang w:val="ru-RU" w:eastAsia="en-US" w:bidi="ar-SA"/>
      </w:rPr>
    </w:lvl>
    <w:lvl w:ilvl="3" w:tplc="4378C0B2">
      <w:numFmt w:val="bullet"/>
      <w:lvlText w:val="•"/>
      <w:lvlJc w:val="left"/>
      <w:pPr>
        <w:ind w:left="3305" w:hanging="341"/>
      </w:pPr>
      <w:rPr>
        <w:rFonts w:hint="default"/>
        <w:lang w:val="ru-RU" w:eastAsia="en-US" w:bidi="ar-SA"/>
      </w:rPr>
    </w:lvl>
    <w:lvl w:ilvl="4" w:tplc="E0D02410">
      <w:numFmt w:val="bullet"/>
      <w:lvlText w:val="•"/>
      <w:lvlJc w:val="left"/>
      <w:pPr>
        <w:ind w:left="4334" w:hanging="341"/>
      </w:pPr>
      <w:rPr>
        <w:rFonts w:hint="default"/>
        <w:lang w:val="ru-RU" w:eastAsia="en-US" w:bidi="ar-SA"/>
      </w:rPr>
    </w:lvl>
    <w:lvl w:ilvl="5" w:tplc="BCEAEC10">
      <w:numFmt w:val="bullet"/>
      <w:lvlText w:val="•"/>
      <w:lvlJc w:val="left"/>
      <w:pPr>
        <w:ind w:left="5362" w:hanging="341"/>
      </w:pPr>
      <w:rPr>
        <w:rFonts w:hint="default"/>
        <w:lang w:val="ru-RU" w:eastAsia="en-US" w:bidi="ar-SA"/>
      </w:rPr>
    </w:lvl>
    <w:lvl w:ilvl="6" w:tplc="E26CDA92">
      <w:numFmt w:val="bullet"/>
      <w:lvlText w:val="•"/>
      <w:lvlJc w:val="left"/>
      <w:pPr>
        <w:ind w:left="6391" w:hanging="341"/>
      </w:pPr>
      <w:rPr>
        <w:rFonts w:hint="default"/>
        <w:lang w:val="ru-RU" w:eastAsia="en-US" w:bidi="ar-SA"/>
      </w:rPr>
    </w:lvl>
    <w:lvl w:ilvl="7" w:tplc="B3C0791C">
      <w:numFmt w:val="bullet"/>
      <w:lvlText w:val="•"/>
      <w:lvlJc w:val="left"/>
      <w:pPr>
        <w:ind w:left="7419" w:hanging="341"/>
      </w:pPr>
      <w:rPr>
        <w:rFonts w:hint="default"/>
        <w:lang w:val="ru-RU" w:eastAsia="en-US" w:bidi="ar-SA"/>
      </w:rPr>
    </w:lvl>
    <w:lvl w:ilvl="8" w:tplc="AB94CC86">
      <w:numFmt w:val="bullet"/>
      <w:lvlText w:val="•"/>
      <w:lvlJc w:val="left"/>
      <w:pPr>
        <w:ind w:left="8448" w:hanging="341"/>
      </w:pPr>
      <w:rPr>
        <w:rFonts w:hint="default"/>
        <w:lang w:val="ru-RU" w:eastAsia="en-US" w:bidi="ar-SA"/>
      </w:rPr>
    </w:lvl>
  </w:abstractNum>
  <w:abstractNum w:abstractNumId="16" w15:restartNumberingAfterBreak="0">
    <w:nsid w:val="61803481"/>
    <w:multiLevelType w:val="multilevel"/>
    <w:tmpl w:val="9C9A6EDE"/>
    <w:lvl w:ilvl="0">
      <w:start w:val="3"/>
      <w:numFmt w:val="decimal"/>
      <w:lvlText w:val="%1"/>
      <w:lvlJc w:val="left"/>
      <w:pPr>
        <w:ind w:left="142" w:hanging="573"/>
      </w:pPr>
      <w:rPr>
        <w:rFonts w:hint="default"/>
        <w:lang w:val="ru-RU" w:eastAsia="en-US" w:bidi="ar-SA"/>
      </w:rPr>
    </w:lvl>
    <w:lvl w:ilvl="1">
      <w:start w:val="3"/>
      <w:numFmt w:val="decimal"/>
      <w:lvlText w:val="%1.%2"/>
      <w:lvlJc w:val="left"/>
      <w:pPr>
        <w:ind w:left="142" w:hanging="573"/>
      </w:pPr>
      <w:rPr>
        <w:rFonts w:hint="default"/>
        <w:lang w:val="ru-RU" w:eastAsia="en-US" w:bidi="ar-SA"/>
      </w:rPr>
    </w:lvl>
    <w:lvl w:ilvl="2">
      <w:start w:val="1"/>
      <w:numFmt w:val="decimal"/>
      <w:lvlText w:val="%1.%2.%3."/>
      <w:lvlJc w:val="left"/>
      <w:pPr>
        <w:ind w:left="142" w:hanging="573"/>
      </w:pPr>
      <w:rPr>
        <w:rFonts w:ascii="Calibri" w:eastAsia="Calibri" w:hAnsi="Calibri" w:cs="Calibri" w:hint="default"/>
        <w:spacing w:val="-1"/>
        <w:w w:val="100"/>
        <w:sz w:val="22"/>
        <w:szCs w:val="22"/>
        <w:lang w:val="ru-RU" w:eastAsia="en-US" w:bidi="ar-SA"/>
      </w:rPr>
    </w:lvl>
    <w:lvl w:ilvl="3">
      <w:start w:val="1"/>
      <w:numFmt w:val="decimal"/>
      <w:lvlText w:val="%1.%2.%3.%4."/>
      <w:lvlJc w:val="left"/>
      <w:pPr>
        <w:ind w:left="142" w:hanging="803"/>
      </w:pPr>
      <w:rPr>
        <w:rFonts w:ascii="Calibri" w:eastAsia="Calibri" w:hAnsi="Calibri" w:cs="Calibri" w:hint="default"/>
        <w:spacing w:val="-3"/>
        <w:w w:val="100"/>
        <w:sz w:val="22"/>
        <w:szCs w:val="22"/>
        <w:lang w:val="ru-RU" w:eastAsia="en-US" w:bidi="ar-SA"/>
      </w:rPr>
    </w:lvl>
    <w:lvl w:ilvl="4">
      <w:numFmt w:val="bullet"/>
      <w:lvlText w:val="•"/>
      <w:lvlJc w:val="left"/>
      <w:pPr>
        <w:ind w:left="3942" w:hanging="803"/>
      </w:pPr>
      <w:rPr>
        <w:rFonts w:hint="default"/>
        <w:lang w:val="ru-RU" w:eastAsia="en-US" w:bidi="ar-SA"/>
      </w:rPr>
    </w:lvl>
    <w:lvl w:ilvl="5">
      <w:numFmt w:val="bullet"/>
      <w:lvlText w:val="•"/>
      <w:lvlJc w:val="left"/>
      <w:pPr>
        <w:ind w:left="4893" w:hanging="803"/>
      </w:pPr>
      <w:rPr>
        <w:rFonts w:hint="default"/>
        <w:lang w:val="ru-RU" w:eastAsia="en-US" w:bidi="ar-SA"/>
      </w:rPr>
    </w:lvl>
    <w:lvl w:ilvl="6">
      <w:numFmt w:val="bullet"/>
      <w:lvlText w:val="•"/>
      <w:lvlJc w:val="left"/>
      <w:pPr>
        <w:ind w:left="5843" w:hanging="803"/>
      </w:pPr>
      <w:rPr>
        <w:rFonts w:hint="default"/>
        <w:lang w:val="ru-RU" w:eastAsia="en-US" w:bidi="ar-SA"/>
      </w:rPr>
    </w:lvl>
    <w:lvl w:ilvl="7">
      <w:numFmt w:val="bullet"/>
      <w:lvlText w:val="•"/>
      <w:lvlJc w:val="left"/>
      <w:pPr>
        <w:ind w:left="6794" w:hanging="803"/>
      </w:pPr>
      <w:rPr>
        <w:rFonts w:hint="default"/>
        <w:lang w:val="ru-RU" w:eastAsia="en-US" w:bidi="ar-SA"/>
      </w:rPr>
    </w:lvl>
    <w:lvl w:ilvl="8">
      <w:numFmt w:val="bullet"/>
      <w:lvlText w:val="•"/>
      <w:lvlJc w:val="left"/>
      <w:pPr>
        <w:ind w:left="7745" w:hanging="803"/>
      </w:pPr>
      <w:rPr>
        <w:rFonts w:hint="default"/>
        <w:lang w:val="ru-RU" w:eastAsia="en-US" w:bidi="ar-SA"/>
      </w:rPr>
    </w:lvl>
  </w:abstractNum>
  <w:abstractNum w:abstractNumId="17" w15:restartNumberingAfterBreak="0">
    <w:nsid w:val="635C1C5F"/>
    <w:multiLevelType w:val="multilevel"/>
    <w:tmpl w:val="4E8CC4B0"/>
    <w:lvl w:ilvl="0">
      <w:start w:val="1"/>
      <w:numFmt w:val="decimal"/>
      <w:lvlText w:val="%1"/>
      <w:lvlJc w:val="left"/>
      <w:pPr>
        <w:ind w:left="142" w:hanging="633"/>
      </w:pPr>
      <w:rPr>
        <w:rFonts w:hint="default"/>
        <w:lang w:val="ru-RU" w:eastAsia="en-US" w:bidi="ar-SA"/>
      </w:rPr>
    </w:lvl>
    <w:lvl w:ilvl="1">
      <w:start w:val="1"/>
      <w:numFmt w:val="decimal"/>
      <w:lvlText w:val="%1.%2."/>
      <w:lvlJc w:val="left"/>
      <w:pPr>
        <w:ind w:left="142" w:hanging="633"/>
      </w:pPr>
      <w:rPr>
        <w:rFonts w:ascii="Arial" w:eastAsia="Calibri" w:hAnsi="Arial" w:cs="Arial" w:hint="default"/>
        <w:i w:val="0"/>
        <w:spacing w:val="-1"/>
        <w:w w:val="100"/>
        <w:sz w:val="24"/>
        <w:szCs w:val="22"/>
        <w:lang w:val="ru-RU" w:eastAsia="en-US" w:bidi="ar-SA"/>
      </w:rPr>
    </w:lvl>
    <w:lvl w:ilvl="2">
      <w:start w:val="1"/>
      <w:numFmt w:val="decimal"/>
      <w:lvlText w:val="%1.%2.%3."/>
      <w:lvlJc w:val="left"/>
      <w:pPr>
        <w:ind w:left="142" w:hanging="602"/>
      </w:pPr>
      <w:rPr>
        <w:rFonts w:ascii="Arial" w:eastAsia="Calibri" w:hAnsi="Arial" w:cs="Arial" w:hint="default"/>
        <w:spacing w:val="-1"/>
        <w:w w:val="100"/>
        <w:sz w:val="24"/>
        <w:szCs w:val="22"/>
        <w:lang w:val="ru-RU" w:eastAsia="en-US" w:bidi="ar-SA"/>
      </w:rPr>
    </w:lvl>
    <w:lvl w:ilvl="3">
      <w:numFmt w:val="bullet"/>
      <w:lvlText w:val="•"/>
      <w:lvlJc w:val="left"/>
      <w:pPr>
        <w:ind w:left="2991" w:hanging="602"/>
      </w:pPr>
      <w:rPr>
        <w:rFonts w:hint="default"/>
        <w:lang w:val="ru-RU" w:eastAsia="en-US" w:bidi="ar-SA"/>
      </w:rPr>
    </w:lvl>
    <w:lvl w:ilvl="4">
      <w:numFmt w:val="bullet"/>
      <w:lvlText w:val="•"/>
      <w:lvlJc w:val="left"/>
      <w:pPr>
        <w:ind w:left="3942" w:hanging="602"/>
      </w:pPr>
      <w:rPr>
        <w:rFonts w:hint="default"/>
        <w:lang w:val="ru-RU" w:eastAsia="en-US" w:bidi="ar-SA"/>
      </w:rPr>
    </w:lvl>
    <w:lvl w:ilvl="5">
      <w:numFmt w:val="bullet"/>
      <w:lvlText w:val="•"/>
      <w:lvlJc w:val="left"/>
      <w:pPr>
        <w:ind w:left="4893" w:hanging="602"/>
      </w:pPr>
      <w:rPr>
        <w:rFonts w:hint="default"/>
        <w:lang w:val="ru-RU" w:eastAsia="en-US" w:bidi="ar-SA"/>
      </w:rPr>
    </w:lvl>
    <w:lvl w:ilvl="6">
      <w:numFmt w:val="bullet"/>
      <w:lvlText w:val="•"/>
      <w:lvlJc w:val="left"/>
      <w:pPr>
        <w:ind w:left="5843" w:hanging="602"/>
      </w:pPr>
      <w:rPr>
        <w:rFonts w:hint="default"/>
        <w:lang w:val="ru-RU" w:eastAsia="en-US" w:bidi="ar-SA"/>
      </w:rPr>
    </w:lvl>
    <w:lvl w:ilvl="7">
      <w:numFmt w:val="bullet"/>
      <w:lvlText w:val="•"/>
      <w:lvlJc w:val="left"/>
      <w:pPr>
        <w:ind w:left="6794" w:hanging="602"/>
      </w:pPr>
      <w:rPr>
        <w:rFonts w:hint="default"/>
        <w:lang w:val="ru-RU" w:eastAsia="en-US" w:bidi="ar-SA"/>
      </w:rPr>
    </w:lvl>
    <w:lvl w:ilvl="8">
      <w:numFmt w:val="bullet"/>
      <w:lvlText w:val="•"/>
      <w:lvlJc w:val="left"/>
      <w:pPr>
        <w:ind w:left="7745" w:hanging="602"/>
      </w:pPr>
      <w:rPr>
        <w:rFonts w:hint="default"/>
        <w:lang w:val="ru-RU" w:eastAsia="en-US" w:bidi="ar-SA"/>
      </w:rPr>
    </w:lvl>
  </w:abstractNum>
  <w:abstractNum w:abstractNumId="18" w15:restartNumberingAfterBreak="0">
    <w:nsid w:val="646075C1"/>
    <w:multiLevelType w:val="multilevel"/>
    <w:tmpl w:val="3AC06114"/>
    <w:lvl w:ilvl="0">
      <w:start w:val="3"/>
      <w:numFmt w:val="decimal"/>
      <w:lvlText w:val="%1"/>
      <w:lvlJc w:val="left"/>
      <w:pPr>
        <w:ind w:left="3103" w:hanging="391"/>
      </w:pPr>
      <w:rPr>
        <w:rFonts w:hint="default"/>
        <w:lang w:val="ru-RU" w:eastAsia="en-US" w:bidi="ar-SA"/>
      </w:rPr>
    </w:lvl>
    <w:lvl w:ilvl="1">
      <w:start w:val="1"/>
      <w:numFmt w:val="decimal"/>
      <w:lvlText w:val="%1.%2."/>
      <w:lvlJc w:val="left"/>
      <w:pPr>
        <w:ind w:left="3103" w:hanging="391"/>
        <w:jc w:val="right"/>
      </w:pPr>
      <w:rPr>
        <w:rFonts w:ascii="Calibri" w:eastAsia="Calibri" w:hAnsi="Calibri" w:cs="Calibri" w:hint="default"/>
        <w:b/>
        <w:bCs/>
        <w:spacing w:val="-2"/>
        <w:w w:val="100"/>
        <w:sz w:val="22"/>
        <w:szCs w:val="22"/>
        <w:lang w:val="ru-RU" w:eastAsia="en-US" w:bidi="ar-SA"/>
      </w:rPr>
    </w:lvl>
    <w:lvl w:ilvl="2">
      <w:numFmt w:val="bullet"/>
      <w:lvlText w:val="•"/>
      <w:lvlJc w:val="left"/>
      <w:pPr>
        <w:ind w:left="4409" w:hanging="391"/>
      </w:pPr>
      <w:rPr>
        <w:rFonts w:hint="default"/>
        <w:lang w:val="ru-RU" w:eastAsia="en-US" w:bidi="ar-SA"/>
      </w:rPr>
    </w:lvl>
    <w:lvl w:ilvl="3">
      <w:numFmt w:val="bullet"/>
      <w:lvlText w:val="•"/>
      <w:lvlJc w:val="left"/>
      <w:pPr>
        <w:ind w:left="5063" w:hanging="391"/>
      </w:pPr>
      <w:rPr>
        <w:rFonts w:hint="default"/>
        <w:lang w:val="ru-RU" w:eastAsia="en-US" w:bidi="ar-SA"/>
      </w:rPr>
    </w:lvl>
    <w:lvl w:ilvl="4">
      <w:numFmt w:val="bullet"/>
      <w:lvlText w:val="•"/>
      <w:lvlJc w:val="left"/>
      <w:pPr>
        <w:ind w:left="5718" w:hanging="391"/>
      </w:pPr>
      <w:rPr>
        <w:rFonts w:hint="default"/>
        <w:lang w:val="ru-RU" w:eastAsia="en-US" w:bidi="ar-SA"/>
      </w:rPr>
    </w:lvl>
    <w:lvl w:ilvl="5">
      <w:numFmt w:val="bullet"/>
      <w:lvlText w:val="•"/>
      <w:lvlJc w:val="left"/>
      <w:pPr>
        <w:ind w:left="6373" w:hanging="391"/>
      </w:pPr>
      <w:rPr>
        <w:rFonts w:hint="default"/>
        <w:lang w:val="ru-RU" w:eastAsia="en-US" w:bidi="ar-SA"/>
      </w:rPr>
    </w:lvl>
    <w:lvl w:ilvl="6">
      <w:numFmt w:val="bullet"/>
      <w:lvlText w:val="•"/>
      <w:lvlJc w:val="left"/>
      <w:pPr>
        <w:ind w:left="7027" w:hanging="391"/>
      </w:pPr>
      <w:rPr>
        <w:rFonts w:hint="default"/>
        <w:lang w:val="ru-RU" w:eastAsia="en-US" w:bidi="ar-SA"/>
      </w:rPr>
    </w:lvl>
    <w:lvl w:ilvl="7">
      <w:numFmt w:val="bullet"/>
      <w:lvlText w:val="•"/>
      <w:lvlJc w:val="left"/>
      <w:pPr>
        <w:ind w:left="7682" w:hanging="391"/>
      </w:pPr>
      <w:rPr>
        <w:rFonts w:hint="default"/>
        <w:lang w:val="ru-RU" w:eastAsia="en-US" w:bidi="ar-SA"/>
      </w:rPr>
    </w:lvl>
    <w:lvl w:ilvl="8">
      <w:numFmt w:val="bullet"/>
      <w:lvlText w:val="•"/>
      <w:lvlJc w:val="left"/>
      <w:pPr>
        <w:ind w:left="8337" w:hanging="391"/>
      </w:pPr>
      <w:rPr>
        <w:rFonts w:hint="default"/>
        <w:lang w:val="ru-RU" w:eastAsia="en-US" w:bidi="ar-SA"/>
      </w:rPr>
    </w:lvl>
  </w:abstractNum>
  <w:abstractNum w:abstractNumId="19" w15:restartNumberingAfterBreak="0">
    <w:nsid w:val="6576353F"/>
    <w:multiLevelType w:val="multilevel"/>
    <w:tmpl w:val="9AECF53E"/>
    <w:lvl w:ilvl="0">
      <w:start w:val="3"/>
      <w:numFmt w:val="decimal"/>
      <w:lvlText w:val="%1"/>
      <w:lvlJc w:val="left"/>
      <w:pPr>
        <w:ind w:left="217" w:hanging="560"/>
      </w:pPr>
      <w:rPr>
        <w:rFonts w:hint="default"/>
        <w:lang w:val="ru-RU" w:eastAsia="en-US" w:bidi="ar-SA"/>
      </w:rPr>
    </w:lvl>
    <w:lvl w:ilvl="1">
      <w:start w:val="1"/>
      <w:numFmt w:val="decimal"/>
      <w:lvlText w:val="%1.%2."/>
      <w:lvlJc w:val="left"/>
      <w:pPr>
        <w:ind w:left="1553" w:hanging="560"/>
      </w:pPr>
      <w:rPr>
        <w:rFonts w:ascii="Arial" w:eastAsia="Times New Roman" w:hAnsi="Arial" w:cs="Arial" w:hint="default"/>
        <w:w w:val="100"/>
        <w:sz w:val="24"/>
        <w:szCs w:val="28"/>
        <w:lang w:val="ru-RU" w:eastAsia="en-US" w:bidi="ar-SA"/>
      </w:rPr>
    </w:lvl>
    <w:lvl w:ilvl="2">
      <w:numFmt w:val="bullet"/>
      <w:lvlText w:val="•"/>
      <w:lvlJc w:val="left"/>
      <w:pPr>
        <w:ind w:left="2277" w:hanging="560"/>
      </w:pPr>
      <w:rPr>
        <w:rFonts w:hint="default"/>
        <w:lang w:val="ru-RU" w:eastAsia="en-US" w:bidi="ar-SA"/>
      </w:rPr>
    </w:lvl>
    <w:lvl w:ilvl="3">
      <w:numFmt w:val="bullet"/>
      <w:lvlText w:val="•"/>
      <w:lvlJc w:val="left"/>
      <w:pPr>
        <w:ind w:left="3305" w:hanging="560"/>
      </w:pPr>
      <w:rPr>
        <w:rFonts w:hint="default"/>
        <w:lang w:val="ru-RU" w:eastAsia="en-US" w:bidi="ar-SA"/>
      </w:rPr>
    </w:lvl>
    <w:lvl w:ilvl="4">
      <w:numFmt w:val="bullet"/>
      <w:lvlText w:val="•"/>
      <w:lvlJc w:val="left"/>
      <w:pPr>
        <w:ind w:left="4334" w:hanging="560"/>
      </w:pPr>
      <w:rPr>
        <w:rFonts w:hint="default"/>
        <w:lang w:val="ru-RU" w:eastAsia="en-US" w:bidi="ar-SA"/>
      </w:rPr>
    </w:lvl>
    <w:lvl w:ilvl="5">
      <w:numFmt w:val="bullet"/>
      <w:lvlText w:val="•"/>
      <w:lvlJc w:val="left"/>
      <w:pPr>
        <w:ind w:left="5362" w:hanging="560"/>
      </w:pPr>
      <w:rPr>
        <w:rFonts w:hint="default"/>
        <w:lang w:val="ru-RU" w:eastAsia="en-US" w:bidi="ar-SA"/>
      </w:rPr>
    </w:lvl>
    <w:lvl w:ilvl="6">
      <w:numFmt w:val="bullet"/>
      <w:lvlText w:val="•"/>
      <w:lvlJc w:val="left"/>
      <w:pPr>
        <w:ind w:left="6391" w:hanging="560"/>
      </w:pPr>
      <w:rPr>
        <w:rFonts w:hint="default"/>
        <w:lang w:val="ru-RU" w:eastAsia="en-US" w:bidi="ar-SA"/>
      </w:rPr>
    </w:lvl>
    <w:lvl w:ilvl="7">
      <w:numFmt w:val="bullet"/>
      <w:lvlText w:val="•"/>
      <w:lvlJc w:val="left"/>
      <w:pPr>
        <w:ind w:left="7419" w:hanging="560"/>
      </w:pPr>
      <w:rPr>
        <w:rFonts w:hint="default"/>
        <w:lang w:val="ru-RU" w:eastAsia="en-US" w:bidi="ar-SA"/>
      </w:rPr>
    </w:lvl>
    <w:lvl w:ilvl="8">
      <w:numFmt w:val="bullet"/>
      <w:lvlText w:val="•"/>
      <w:lvlJc w:val="left"/>
      <w:pPr>
        <w:ind w:left="8448" w:hanging="560"/>
      </w:pPr>
      <w:rPr>
        <w:rFonts w:hint="default"/>
        <w:lang w:val="ru-RU" w:eastAsia="en-US" w:bidi="ar-SA"/>
      </w:rPr>
    </w:lvl>
  </w:abstractNum>
  <w:abstractNum w:abstractNumId="20" w15:restartNumberingAfterBreak="0">
    <w:nsid w:val="6D71685A"/>
    <w:multiLevelType w:val="hybridMultilevel"/>
    <w:tmpl w:val="256AB004"/>
    <w:lvl w:ilvl="0" w:tplc="05ACDA6E">
      <w:start w:val="1"/>
      <w:numFmt w:val="decimal"/>
      <w:lvlText w:val="%1."/>
      <w:lvlJc w:val="left"/>
      <w:pPr>
        <w:ind w:left="142" w:hanging="312"/>
      </w:pPr>
      <w:rPr>
        <w:rFonts w:ascii="Calibri" w:eastAsia="Calibri" w:hAnsi="Calibri" w:cs="Calibri" w:hint="default"/>
        <w:w w:val="100"/>
        <w:sz w:val="22"/>
        <w:szCs w:val="22"/>
        <w:lang w:val="ru-RU" w:eastAsia="en-US" w:bidi="ar-SA"/>
      </w:rPr>
    </w:lvl>
    <w:lvl w:ilvl="1" w:tplc="6B88BBDC">
      <w:start w:val="1"/>
      <w:numFmt w:val="decimal"/>
      <w:lvlText w:val="%2."/>
      <w:lvlJc w:val="left"/>
      <w:pPr>
        <w:ind w:left="4022" w:hanging="223"/>
        <w:jc w:val="right"/>
      </w:pPr>
      <w:rPr>
        <w:rFonts w:ascii="Calibri" w:eastAsia="Calibri" w:hAnsi="Calibri" w:cs="Calibri" w:hint="default"/>
        <w:b/>
        <w:bCs/>
        <w:w w:val="100"/>
        <w:sz w:val="22"/>
        <w:szCs w:val="22"/>
        <w:lang w:val="ru-RU" w:eastAsia="en-US" w:bidi="ar-SA"/>
      </w:rPr>
    </w:lvl>
    <w:lvl w:ilvl="2" w:tplc="872E6448">
      <w:numFmt w:val="bullet"/>
      <w:lvlText w:val="•"/>
      <w:lvlJc w:val="left"/>
      <w:pPr>
        <w:ind w:left="4645" w:hanging="223"/>
      </w:pPr>
      <w:rPr>
        <w:rFonts w:hint="default"/>
        <w:lang w:val="ru-RU" w:eastAsia="en-US" w:bidi="ar-SA"/>
      </w:rPr>
    </w:lvl>
    <w:lvl w:ilvl="3" w:tplc="B4C6B022">
      <w:numFmt w:val="bullet"/>
      <w:lvlText w:val="•"/>
      <w:lvlJc w:val="left"/>
      <w:pPr>
        <w:ind w:left="5270" w:hanging="223"/>
      </w:pPr>
      <w:rPr>
        <w:rFonts w:hint="default"/>
        <w:lang w:val="ru-RU" w:eastAsia="en-US" w:bidi="ar-SA"/>
      </w:rPr>
    </w:lvl>
    <w:lvl w:ilvl="4" w:tplc="83DE62FC">
      <w:numFmt w:val="bullet"/>
      <w:lvlText w:val="•"/>
      <w:lvlJc w:val="left"/>
      <w:pPr>
        <w:ind w:left="5895" w:hanging="223"/>
      </w:pPr>
      <w:rPr>
        <w:rFonts w:hint="default"/>
        <w:lang w:val="ru-RU" w:eastAsia="en-US" w:bidi="ar-SA"/>
      </w:rPr>
    </w:lvl>
    <w:lvl w:ilvl="5" w:tplc="C8BC5898">
      <w:numFmt w:val="bullet"/>
      <w:lvlText w:val="•"/>
      <w:lvlJc w:val="left"/>
      <w:pPr>
        <w:ind w:left="6520" w:hanging="223"/>
      </w:pPr>
      <w:rPr>
        <w:rFonts w:hint="default"/>
        <w:lang w:val="ru-RU" w:eastAsia="en-US" w:bidi="ar-SA"/>
      </w:rPr>
    </w:lvl>
    <w:lvl w:ilvl="6" w:tplc="35CE9CE6">
      <w:numFmt w:val="bullet"/>
      <w:lvlText w:val="•"/>
      <w:lvlJc w:val="left"/>
      <w:pPr>
        <w:ind w:left="7145" w:hanging="223"/>
      </w:pPr>
      <w:rPr>
        <w:rFonts w:hint="default"/>
        <w:lang w:val="ru-RU" w:eastAsia="en-US" w:bidi="ar-SA"/>
      </w:rPr>
    </w:lvl>
    <w:lvl w:ilvl="7" w:tplc="CEBA72FA">
      <w:numFmt w:val="bullet"/>
      <w:lvlText w:val="•"/>
      <w:lvlJc w:val="left"/>
      <w:pPr>
        <w:ind w:left="7770" w:hanging="223"/>
      </w:pPr>
      <w:rPr>
        <w:rFonts w:hint="default"/>
        <w:lang w:val="ru-RU" w:eastAsia="en-US" w:bidi="ar-SA"/>
      </w:rPr>
    </w:lvl>
    <w:lvl w:ilvl="8" w:tplc="6F78C684">
      <w:numFmt w:val="bullet"/>
      <w:lvlText w:val="•"/>
      <w:lvlJc w:val="left"/>
      <w:pPr>
        <w:ind w:left="8396" w:hanging="223"/>
      </w:pPr>
      <w:rPr>
        <w:rFonts w:hint="default"/>
        <w:lang w:val="ru-RU" w:eastAsia="en-US" w:bidi="ar-SA"/>
      </w:rPr>
    </w:lvl>
  </w:abstractNum>
  <w:num w:numId="1">
    <w:abstractNumId w:val="7"/>
  </w:num>
  <w:num w:numId="2">
    <w:abstractNumId w:val="1"/>
  </w:num>
  <w:num w:numId="3">
    <w:abstractNumId w:val="9"/>
  </w:num>
  <w:num w:numId="4">
    <w:abstractNumId w:val="16"/>
  </w:num>
  <w:num w:numId="5">
    <w:abstractNumId w:val="14"/>
  </w:num>
  <w:num w:numId="6">
    <w:abstractNumId w:val="10"/>
  </w:num>
  <w:num w:numId="7">
    <w:abstractNumId w:val="18"/>
  </w:num>
  <w:num w:numId="8">
    <w:abstractNumId w:val="4"/>
  </w:num>
  <w:num w:numId="9">
    <w:abstractNumId w:val="17"/>
  </w:num>
  <w:num w:numId="10">
    <w:abstractNumId w:val="20"/>
  </w:num>
  <w:num w:numId="11">
    <w:abstractNumId w:val="8"/>
  </w:num>
  <w:num w:numId="12">
    <w:abstractNumId w:val="3"/>
  </w:num>
  <w:num w:numId="13">
    <w:abstractNumId w:val="0"/>
  </w:num>
  <w:num w:numId="14">
    <w:abstractNumId w:val="15"/>
  </w:num>
  <w:num w:numId="15">
    <w:abstractNumId w:val="2"/>
  </w:num>
  <w:num w:numId="16">
    <w:abstractNumId w:val="19"/>
  </w:num>
  <w:num w:numId="17">
    <w:abstractNumId w:val="11"/>
  </w:num>
  <w:num w:numId="18">
    <w:abstractNumId w:val="5"/>
  </w:num>
  <w:num w:numId="19">
    <w:abstractNumId w:val="12"/>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F5153"/>
    <w:rsid w:val="00080D5B"/>
    <w:rsid w:val="000F4FB0"/>
    <w:rsid w:val="001433AB"/>
    <w:rsid w:val="001515AA"/>
    <w:rsid w:val="001A2564"/>
    <w:rsid w:val="001A4C09"/>
    <w:rsid w:val="00243101"/>
    <w:rsid w:val="00253ACD"/>
    <w:rsid w:val="00286260"/>
    <w:rsid w:val="002B6B42"/>
    <w:rsid w:val="002F45F1"/>
    <w:rsid w:val="00315C72"/>
    <w:rsid w:val="003162F4"/>
    <w:rsid w:val="00341C93"/>
    <w:rsid w:val="0035614C"/>
    <w:rsid w:val="00356E54"/>
    <w:rsid w:val="003611A8"/>
    <w:rsid w:val="003E2D27"/>
    <w:rsid w:val="00441AD1"/>
    <w:rsid w:val="00463B0E"/>
    <w:rsid w:val="004A6E16"/>
    <w:rsid w:val="004B7E86"/>
    <w:rsid w:val="004F5153"/>
    <w:rsid w:val="00584AFB"/>
    <w:rsid w:val="005A07D6"/>
    <w:rsid w:val="005B0A81"/>
    <w:rsid w:val="005F7668"/>
    <w:rsid w:val="006246F7"/>
    <w:rsid w:val="00635EEA"/>
    <w:rsid w:val="00687E1C"/>
    <w:rsid w:val="00691C3A"/>
    <w:rsid w:val="00691D48"/>
    <w:rsid w:val="006E2B38"/>
    <w:rsid w:val="006E61AE"/>
    <w:rsid w:val="00756D03"/>
    <w:rsid w:val="00760E4E"/>
    <w:rsid w:val="007629E4"/>
    <w:rsid w:val="00787A76"/>
    <w:rsid w:val="007B23E5"/>
    <w:rsid w:val="007D72CE"/>
    <w:rsid w:val="007E3BA2"/>
    <w:rsid w:val="00820188"/>
    <w:rsid w:val="008901B5"/>
    <w:rsid w:val="008A627D"/>
    <w:rsid w:val="008B1076"/>
    <w:rsid w:val="008D7E78"/>
    <w:rsid w:val="009412D4"/>
    <w:rsid w:val="009653AA"/>
    <w:rsid w:val="00973EDD"/>
    <w:rsid w:val="00975FAC"/>
    <w:rsid w:val="009B2BAB"/>
    <w:rsid w:val="00A15272"/>
    <w:rsid w:val="00A168BA"/>
    <w:rsid w:val="00A233AE"/>
    <w:rsid w:val="00A369B0"/>
    <w:rsid w:val="00A505B7"/>
    <w:rsid w:val="00A90D43"/>
    <w:rsid w:val="00AD4282"/>
    <w:rsid w:val="00B04CF6"/>
    <w:rsid w:val="00B47821"/>
    <w:rsid w:val="00B51FA9"/>
    <w:rsid w:val="00B706A4"/>
    <w:rsid w:val="00B9234B"/>
    <w:rsid w:val="00BB6E01"/>
    <w:rsid w:val="00BC3A3E"/>
    <w:rsid w:val="00C22F2D"/>
    <w:rsid w:val="00C40E6C"/>
    <w:rsid w:val="00C56101"/>
    <w:rsid w:val="00C73B1D"/>
    <w:rsid w:val="00CA004E"/>
    <w:rsid w:val="00CC154C"/>
    <w:rsid w:val="00D23D59"/>
    <w:rsid w:val="00D27699"/>
    <w:rsid w:val="00D9734B"/>
    <w:rsid w:val="00DB69EC"/>
    <w:rsid w:val="00DC00C4"/>
    <w:rsid w:val="00E06029"/>
    <w:rsid w:val="00E329E0"/>
    <w:rsid w:val="00E54337"/>
    <w:rsid w:val="00E62E8A"/>
    <w:rsid w:val="00EF3E0E"/>
    <w:rsid w:val="00F4026F"/>
    <w:rsid w:val="00F8091F"/>
    <w:rsid w:val="00FB2DA6"/>
    <w:rsid w:val="00FC19F5"/>
    <w:rsid w:val="00FE7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2F9FDA-41C0-426B-B726-D7EDA0BF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Calibri" w:eastAsia="Calibri" w:hAnsi="Calibri" w:cs="Calibri"/>
      <w:lang w:val="ru-RU"/>
    </w:rPr>
  </w:style>
  <w:style w:type="paragraph" w:styleId="1">
    <w:name w:val="heading 1"/>
    <w:basedOn w:val="a"/>
    <w:uiPriority w:val="1"/>
    <w:qFormat/>
    <w:pPr>
      <w:ind w:left="724" w:right="730"/>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aliases w:val="ТЗ список,Абзац списка нумерованный"/>
    <w:basedOn w:val="a"/>
    <w:link w:val="a5"/>
    <w:uiPriority w:val="1"/>
    <w:qFormat/>
    <w:pPr>
      <w:ind w:left="142" w:firstLine="539"/>
      <w:jc w:val="both"/>
    </w:pPr>
  </w:style>
  <w:style w:type="paragraph" w:customStyle="1" w:styleId="TableParagraph">
    <w:name w:val="Table Paragraph"/>
    <w:basedOn w:val="a"/>
    <w:uiPriority w:val="1"/>
    <w:qFormat/>
  </w:style>
  <w:style w:type="character" w:customStyle="1" w:styleId="a5">
    <w:name w:val="Абзац списка Знак"/>
    <w:aliases w:val="ТЗ список Знак,Абзац списка нумерованный Знак"/>
    <w:link w:val="a4"/>
    <w:uiPriority w:val="34"/>
    <w:qFormat/>
    <w:locked/>
    <w:rsid w:val="007D72CE"/>
    <w:rPr>
      <w:rFonts w:ascii="Calibri" w:eastAsia="Calibri" w:hAnsi="Calibri" w:cs="Calibri"/>
      <w:lang w:val="ru-RU"/>
    </w:rPr>
  </w:style>
  <w:style w:type="paragraph" w:customStyle="1" w:styleId="a6">
    <w:name w:val="МУ Обычный стиль"/>
    <w:basedOn w:val="a"/>
    <w:autoRedefine/>
    <w:uiPriority w:val="99"/>
    <w:rsid w:val="00975FAC"/>
    <w:pPr>
      <w:widowControl/>
      <w:tabs>
        <w:tab w:val="left" w:pos="851"/>
      </w:tabs>
      <w:adjustRightInd w:val="0"/>
      <w:ind w:right="-1" w:firstLine="709"/>
      <w:jc w:val="both"/>
    </w:pPr>
    <w:rPr>
      <w:rFonts w:ascii="Times New Roman" w:eastAsia="Times New Roman" w:hAnsi="Times New Roman" w:cs="Times New Roman"/>
      <w:sz w:val="24"/>
      <w:szCs w:val="24"/>
      <w:lang w:eastAsia="ru-RU"/>
    </w:rPr>
  </w:style>
  <w:style w:type="character" w:styleId="a7">
    <w:name w:val="Hyperlink"/>
    <w:uiPriority w:val="99"/>
    <w:rsid w:val="00D27699"/>
    <w:rPr>
      <w:color w:val="0000FF"/>
      <w:u w:val="single"/>
    </w:rPr>
  </w:style>
  <w:style w:type="paragraph" w:styleId="a8">
    <w:name w:val="footnote text"/>
    <w:basedOn w:val="a"/>
    <w:link w:val="a9"/>
    <w:uiPriority w:val="99"/>
    <w:semiHidden/>
    <w:unhideWhenUsed/>
    <w:rsid w:val="00A505B7"/>
    <w:rPr>
      <w:rFonts w:ascii="Times New Roman" w:eastAsia="Times New Roman" w:hAnsi="Times New Roman" w:cs="Times New Roman"/>
      <w:sz w:val="20"/>
      <w:szCs w:val="20"/>
    </w:rPr>
  </w:style>
  <w:style w:type="character" w:customStyle="1" w:styleId="a9">
    <w:name w:val="Текст сноски Знак"/>
    <w:basedOn w:val="a0"/>
    <w:link w:val="a8"/>
    <w:uiPriority w:val="99"/>
    <w:semiHidden/>
    <w:rsid w:val="00A505B7"/>
    <w:rPr>
      <w:rFonts w:ascii="Times New Roman" w:eastAsia="Times New Roman" w:hAnsi="Times New Roman" w:cs="Times New Roman"/>
      <w:sz w:val="20"/>
      <w:szCs w:val="20"/>
      <w:lang w:val="ru-RU"/>
    </w:rPr>
  </w:style>
  <w:style w:type="character" w:styleId="aa">
    <w:name w:val="footnote reference"/>
    <w:basedOn w:val="a0"/>
    <w:unhideWhenUsed/>
    <w:rsid w:val="00A505B7"/>
    <w:rPr>
      <w:vertAlign w:val="superscript"/>
    </w:rPr>
  </w:style>
  <w:style w:type="paragraph" w:styleId="HTML">
    <w:name w:val="HTML Preformatted"/>
    <w:basedOn w:val="a"/>
    <w:link w:val="HTML0"/>
    <w:uiPriority w:val="99"/>
    <w:unhideWhenUsed/>
    <w:rsid w:val="00356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35614C"/>
    <w:rPr>
      <w:rFonts w:ascii="Courier New" w:eastAsia="Times New Roman" w:hAnsi="Courier New" w:cs="Courier New"/>
      <w:sz w:val="20"/>
      <w:szCs w:val="20"/>
      <w:lang w:val="ru-RU" w:eastAsia="ru-RU"/>
    </w:rPr>
  </w:style>
  <w:style w:type="paragraph" w:styleId="ab">
    <w:name w:val="Normal (Web)"/>
    <w:basedOn w:val="a"/>
    <w:uiPriority w:val="99"/>
    <w:unhideWhenUsed/>
    <w:rsid w:val="0035614C"/>
    <w:pPr>
      <w:widowControl/>
      <w:autoSpaceDE/>
      <w:autoSpaceDN/>
      <w:spacing w:before="100" w:beforeAutospacing="1" w:after="100" w:afterAutospacing="1"/>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E5307B052E2E3198950D70B97A2EF3D1274808C95C91555B690F202FCB6B9189464067A87FCC6E9D9A39CDE1F158F11BC41013CA5B19993Dr1kDJ" TargetMode="External"/><Relationship Id="rId18" Type="http://schemas.openxmlformats.org/officeDocument/2006/relationships/hyperlink" Target="consultantplus://offline/ref=E5307B052E2E3198950D70B97A2EF3D120480BC85B99555B690F202FCB6B918954403FA47DCB73999C2C9BB0B7r0kFJ"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E5307B052E2E3198950D70B97A2EF3D1274808C95C91555B690F202FCB6B9189464067A87FCC6E9D9C39CDE1F158F11BC41013CA5B19993Dr1kDJ" TargetMode="External"/><Relationship Id="rId17" Type="http://schemas.openxmlformats.org/officeDocument/2006/relationships/hyperlink" Target="mailto:tegsp@tomsk.gov.ru" TargetMode="External"/><Relationship Id="rId2" Type="http://schemas.openxmlformats.org/officeDocument/2006/relationships/numbering" Target="numbering.xml"/><Relationship Id="rId16" Type="http://schemas.openxmlformats.org/officeDocument/2006/relationships/hyperlink" Target="consultantplus://offline/ref=E5307B052E2E3198950D70B97A2EF3D1274808C95C91555B690F202FCB6B9189464067A87FCC6E9D9A39CDE1F158F11BC41013CA5B19993Dr1kDJ" TargetMode="External"/><Relationship Id="rId20" Type="http://schemas.openxmlformats.org/officeDocument/2006/relationships/hyperlink" Target="http://mfc.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5307B052E2E3198950D70B97A2EF3D1274808C95C91555B690F202FCB6B9189464067A87FCC6E9D9A39CDE1F158F11BC41013CA5B19993Dr1kDJ" TargetMode="External"/><Relationship Id="rId5" Type="http://schemas.openxmlformats.org/officeDocument/2006/relationships/webSettings" Target="webSettings.xml"/><Relationship Id="rId15" Type="http://schemas.openxmlformats.org/officeDocument/2006/relationships/hyperlink" Target="consultantplus://offline/ref=E5307B052E2E3198950D70B97A2EF3D1274808C95C91555B690F202FCB6B9189464067AB76CC66CCCF76CCBDB70AE218C11010C847r1k9J" TargetMode="External"/><Relationship Id="rId23" Type="http://schemas.openxmlformats.org/officeDocument/2006/relationships/theme" Target="theme/theme1.xml"/><Relationship Id="rId10" Type="http://schemas.openxmlformats.org/officeDocument/2006/relationships/hyperlink" Target="consultantplus://offline/ref=E5307B052E2E3198950D70B97A2EF3D1274808C95C91555B690F202FCB6B9189464067A87FCC6E9D9A39CDE1F158F11BC41013CA5B19993Dr1kDJ" TargetMode="External"/><Relationship Id="rId19" Type="http://schemas.openxmlformats.org/officeDocument/2006/relationships/hyperlink" Target="mailto:tegsp@.tomsk.gov.ru" TargetMode="External"/><Relationship Id="rId4" Type="http://schemas.openxmlformats.org/officeDocument/2006/relationships/settings" Target="settings.xml"/><Relationship Id="rId9" Type="http://schemas.openxmlformats.org/officeDocument/2006/relationships/hyperlink" Target="consultantplus://offline/ref=E5307B052E2E3198950D70B97A2EF3D1274808C95C91555B690F202FCB6B9189464067AB7BC866CCCF76CCBDB70AE218C11010C847r1k9J" TargetMode="External"/><Relationship Id="rId14" Type="http://schemas.openxmlformats.org/officeDocument/2006/relationships/hyperlink" Target="consultantplus://offline/ref=E5307B052E2E3198950D70B97A2EF3D1274808C95C91555B690F202FCB6B9189464067A87FCC6E9D9A39CDE1F158F11BC41013CA5B19993Dr1kDJ"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2DFED-7D82-4A74-AECF-62A59DB4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42</Pages>
  <Words>15247</Words>
  <Characters>86911</Characters>
  <Application>Microsoft Office Word</Application>
  <DocSecurity>0</DocSecurity>
  <Lines>724</Lines>
  <Paragraphs>203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Куклина Анна Олеговна</dc:creator>
  <cp:lastModifiedBy>Upravd</cp:lastModifiedBy>
  <cp:revision>84</cp:revision>
  <dcterms:created xsi:type="dcterms:W3CDTF">2023-02-19T11:17:00Z</dcterms:created>
  <dcterms:modified xsi:type="dcterms:W3CDTF">2023-04-03T09:43:00Z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2021-06-22T00:00:00Z</vt:filetime>
  </property>
  <property fmtid="{D5CDD505-2E9C-101B-9397-08002B2CF9AE}" pid="3" name="Creator">
    <vt:lpwstr>Microsoft® Word 2010</vt:lpwstr>
  </property>
  <property fmtid="{D5CDD505-2E9C-101B-9397-08002B2CF9AE}" pid="4" name="LastSaved">
    <vt:filetime>2023-02-19T00:00:00Z</vt:filetime>
  </property>
</Properties>
</file>