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D61" w:rsidRPr="00D84A46" w:rsidRDefault="00562D61" w:rsidP="00562D61">
      <w:pPr>
        <w:jc w:val="right"/>
        <w:rPr>
          <w:rFonts w:ascii="Arial" w:hAnsi="Arial" w:cs="Arial"/>
          <w:b/>
          <w:szCs w:val="28"/>
          <w:lang w:eastAsia="en-US"/>
        </w:rPr>
      </w:pPr>
      <w:r w:rsidRPr="00D84A46">
        <w:rPr>
          <w:rFonts w:ascii="Arial" w:hAnsi="Arial" w:cs="Arial"/>
          <w:b/>
          <w:szCs w:val="28"/>
          <w:lang w:eastAsia="en-US"/>
        </w:rPr>
        <w:t>ПРОЕКТ</w:t>
      </w:r>
    </w:p>
    <w:p w:rsidR="00562D61" w:rsidRPr="00D84A46" w:rsidRDefault="003A3277" w:rsidP="003A3277">
      <w:pPr>
        <w:jc w:val="center"/>
        <w:rPr>
          <w:rFonts w:ascii="Arial" w:hAnsi="Arial" w:cs="Arial"/>
          <w:b/>
          <w:szCs w:val="28"/>
          <w:lang w:eastAsia="en-US"/>
        </w:rPr>
      </w:pPr>
      <w:r w:rsidRPr="00D84A46">
        <w:rPr>
          <w:rFonts w:ascii="Arial" w:hAnsi="Arial" w:cs="Arial"/>
          <w:b/>
          <w:szCs w:val="28"/>
          <w:lang w:eastAsia="en-US"/>
        </w:rPr>
        <w:t>СОВЕТ</w:t>
      </w:r>
    </w:p>
    <w:p w:rsidR="003A3277" w:rsidRPr="00D84A46" w:rsidRDefault="008A047D" w:rsidP="003A3277">
      <w:pPr>
        <w:jc w:val="center"/>
        <w:rPr>
          <w:rFonts w:ascii="Arial" w:hAnsi="Arial" w:cs="Arial"/>
          <w:b/>
          <w:szCs w:val="28"/>
          <w:lang w:eastAsia="en-US"/>
        </w:rPr>
      </w:pPr>
      <w:r w:rsidRPr="00D84A46">
        <w:rPr>
          <w:rFonts w:ascii="Arial" w:hAnsi="Arial" w:cs="Arial"/>
          <w:b/>
          <w:szCs w:val="28"/>
          <w:lang w:eastAsia="en-US"/>
        </w:rPr>
        <w:t>ТЕГУЛЬДЕТСКО</w:t>
      </w:r>
      <w:r w:rsidR="003A3277" w:rsidRPr="00D84A46">
        <w:rPr>
          <w:rFonts w:ascii="Arial" w:hAnsi="Arial" w:cs="Arial"/>
          <w:b/>
          <w:szCs w:val="28"/>
          <w:lang w:eastAsia="en-US"/>
        </w:rPr>
        <w:t xml:space="preserve">ГО СЕЛЬСКОГО ПОСЕЛЕНИЯ </w:t>
      </w:r>
    </w:p>
    <w:p w:rsidR="003A3277" w:rsidRPr="00D84A46" w:rsidRDefault="003A3277" w:rsidP="003A3277">
      <w:pPr>
        <w:jc w:val="center"/>
        <w:rPr>
          <w:rFonts w:ascii="Arial" w:hAnsi="Arial" w:cs="Arial"/>
          <w:b/>
          <w:szCs w:val="28"/>
          <w:lang w:eastAsia="en-US"/>
        </w:rPr>
      </w:pPr>
      <w:r w:rsidRPr="00D84A46">
        <w:rPr>
          <w:rFonts w:ascii="Arial" w:hAnsi="Arial" w:cs="Arial"/>
          <w:b/>
          <w:szCs w:val="28"/>
          <w:lang w:eastAsia="en-US"/>
        </w:rPr>
        <w:t>ТЕГУЛЬДЕТСКОГО РАЙОНА ТОМСКОЙ ОБЛАСТИ</w:t>
      </w:r>
    </w:p>
    <w:p w:rsidR="003A3277" w:rsidRPr="00D84A46" w:rsidRDefault="003A3277" w:rsidP="003A3277">
      <w:pPr>
        <w:jc w:val="center"/>
        <w:rPr>
          <w:rFonts w:ascii="Arial" w:hAnsi="Arial" w:cs="Arial"/>
          <w:b/>
          <w:szCs w:val="28"/>
          <w:lang w:eastAsia="en-US"/>
        </w:rPr>
      </w:pPr>
    </w:p>
    <w:p w:rsidR="003A3277" w:rsidRPr="00D84A46" w:rsidRDefault="003A3277" w:rsidP="003A3277">
      <w:pPr>
        <w:jc w:val="center"/>
        <w:rPr>
          <w:rFonts w:ascii="Arial" w:hAnsi="Arial" w:cs="Arial"/>
          <w:b/>
          <w:szCs w:val="28"/>
        </w:rPr>
      </w:pPr>
      <w:r w:rsidRPr="00D84A46">
        <w:rPr>
          <w:rFonts w:ascii="Arial" w:hAnsi="Arial" w:cs="Arial"/>
          <w:b/>
          <w:szCs w:val="28"/>
          <w:lang w:eastAsia="en-US"/>
        </w:rPr>
        <w:t>РЕШЕНИЕ</w:t>
      </w:r>
    </w:p>
    <w:p w:rsidR="003A3277" w:rsidRPr="00D84A46" w:rsidRDefault="003A3277" w:rsidP="003A3277">
      <w:pPr>
        <w:jc w:val="center"/>
        <w:rPr>
          <w:rFonts w:ascii="Arial" w:hAnsi="Arial" w:cs="Arial"/>
          <w:b/>
          <w:szCs w:val="28"/>
        </w:rPr>
      </w:pPr>
    </w:p>
    <w:p w:rsidR="003A3277" w:rsidRPr="00D84A46" w:rsidRDefault="003A3277" w:rsidP="003A3277">
      <w:pPr>
        <w:jc w:val="center"/>
        <w:rPr>
          <w:rFonts w:ascii="Arial" w:hAnsi="Arial" w:cs="Arial"/>
          <w:b/>
          <w:szCs w:val="28"/>
        </w:rPr>
      </w:pPr>
    </w:p>
    <w:p w:rsidR="003A3277" w:rsidRPr="00D84A46" w:rsidRDefault="008A047D" w:rsidP="003A3277">
      <w:pPr>
        <w:jc w:val="both"/>
        <w:rPr>
          <w:rFonts w:ascii="Arial" w:hAnsi="Arial" w:cs="Arial"/>
          <w:b/>
          <w:szCs w:val="28"/>
        </w:rPr>
      </w:pPr>
      <w:r w:rsidRPr="00D84A46">
        <w:rPr>
          <w:rFonts w:ascii="Arial" w:hAnsi="Arial" w:cs="Arial"/>
          <w:b/>
          <w:szCs w:val="28"/>
        </w:rPr>
        <w:t>00</w:t>
      </w:r>
      <w:r w:rsidR="003A3277" w:rsidRPr="00D84A46">
        <w:rPr>
          <w:rFonts w:ascii="Arial" w:hAnsi="Arial" w:cs="Arial"/>
          <w:b/>
          <w:szCs w:val="28"/>
        </w:rPr>
        <w:t>.</w:t>
      </w:r>
      <w:r w:rsidRPr="00D84A46">
        <w:rPr>
          <w:rFonts w:ascii="Arial" w:hAnsi="Arial" w:cs="Arial"/>
          <w:b/>
          <w:szCs w:val="28"/>
        </w:rPr>
        <w:t>00</w:t>
      </w:r>
      <w:r w:rsidR="003A3277" w:rsidRPr="00D84A46">
        <w:rPr>
          <w:rFonts w:ascii="Arial" w:hAnsi="Arial" w:cs="Arial"/>
          <w:b/>
          <w:szCs w:val="28"/>
        </w:rPr>
        <w:t>.</w:t>
      </w:r>
      <w:r w:rsidRPr="00D84A46">
        <w:rPr>
          <w:rFonts w:ascii="Arial" w:hAnsi="Arial" w:cs="Arial"/>
          <w:b/>
          <w:szCs w:val="28"/>
        </w:rPr>
        <w:t>000</w:t>
      </w:r>
      <w:r w:rsidR="003A3277" w:rsidRPr="00D84A46">
        <w:rPr>
          <w:rFonts w:ascii="Arial" w:hAnsi="Arial" w:cs="Arial"/>
          <w:b/>
          <w:szCs w:val="28"/>
        </w:rPr>
        <w:t xml:space="preserve">0                                  </w:t>
      </w:r>
      <w:r w:rsidR="00D84A46">
        <w:rPr>
          <w:rFonts w:ascii="Arial" w:hAnsi="Arial" w:cs="Arial"/>
          <w:b/>
          <w:szCs w:val="28"/>
        </w:rPr>
        <w:t xml:space="preserve">          </w:t>
      </w:r>
      <w:r w:rsidR="003A3277" w:rsidRPr="00D84A46">
        <w:rPr>
          <w:rFonts w:ascii="Arial" w:hAnsi="Arial" w:cs="Arial"/>
          <w:b/>
          <w:szCs w:val="28"/>
        </w:rPr>
        <w:t xml:space="preserve">                                                  № </w:t>
      </w:r>
      <w:r w:rsidRPr="00D84A46">
        <w:rPr>
          <w:rFonts w:ascii="Arial" w:hAnsi="Arial" w:cs="Arial"/>
          <w:b/>
          <w:szCs w:val="28"/>
        </w:rPr>
        <w:t>00</w:t>
      </w:r>
    </w:p>
    <w:p w:rsidR="003A3277" w:rsidRPr="00D84A46" w:rsidRDefault="003A3277" w:rsidP="003A3277">
      <w:pPr>
        <w:shd w:val="clear" w:color="auto" w:fill="FFFFFF"/>
        <w:ind w:firstLine="150"/>
        <w:jc w:val="center"/>
        <w:rPr>
          <w:rFonts w:ascii="Arial" w:hAnsi="Arial" w:cs="Arial"/>
          <w:b/>
          <w:szCs w:val="28"/>
        </w:rPr>
      </w:pPr>
    </w:p>
    <w:p w:rsidR="003A3277" w:rsidRPr="003A3277" w:rsidRDefault="003A3277" w:rsidP="003A3277">
      <w:pPr>
        <w:shd w:val="clear" w:color="auto" w:fill="FFFFFF"/>
        <w:ind w:firstLine="150"/>
        <w:jc w:val="center"/>
        <w:rPr>
          <w:b/>
          <w:sz w:val="24"/>
          <w:szCs w:val="24"/>
        </w:rPr>
      </w:pPr>
    </w:p>
    <w:p w:rsidR="00DE0EB2" w:rsidRPr="00D84A46" w:rsidRDefault="003A3277" w:rsidP="00A161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D84A46">
        <w:rPr>
          <w:rFonts w:ascii="Arial" w:hAnsi="Arial" w:cs="Arial"/>
          <w:b/>
          <w:bCs/>
          <w:sz w:val="24"/>
          <w:szCs w:val="24"/>
        </w:rPr>
        <w:t>О внесении из</w:t>
      </w:r>
      <w:r w:rsidR="00953F25" w:rsidRPr="00D84A46">
        <w:rPr>
          <w:rFonts w:ascii="Arial" w:hAnsi="Arial" w:cs="Arial"/>
          <w:b/>
          <w:bCs/>
          <w:sz w:val="24"/>
          <w:szCs w:val="24"/>
        </w:rPr>
        <w:t>ме</w:t>
      </w:r>
      <w:r w:rsidRPr="00D84A46">
        <w:rPr>
          <w:rFonts w:ascii="Arial" w:hAnsi="Arial" w:cs="Arial"/>
          <w:b/>
          <w:bCs/>
          <w:sz w:val="24"/>
          <w:szCs w:val="24"/>
        </w:rPr>
        <w:t xml:space="preserve">нений и дополнений </w:t>
      </w:r>
    </w:p>
    <w:p w:rsidR="003A3277" w:rsidRPr="00D84A46" w:rsidRDefault="00DE0EB2" w:rsidP="00A161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D84A46">
        <w:rPr>
          <w:rFonts w:ascii="Arial" w:hAnsi="Arial" w:cs="Arial"/>
          <w:b/>
          <w:bCs/>
          <w:sz w:val="24"/>
          <w:szCs w:val="24"/>
        </w:rPr>
        <w:t xml:space="preserve">в </w:t>
      </w:r>
      <w:r w:rsidR="003A3277" w:rsidRPr="00D84A46">
        <w:rPr>
          <w:rFonts w:ascii="Arial" w:hAnsi="Arial" w:cs="Arial"/>
          <w:b/>
          <w:bCs/>
          <w:sz w:val="24"/>
          <w:szCs w:val="24"/>
        </w:rPr>
        <w:t>Правила Землепользования и Застройки</w:t>
      </w:r>
    </w:p>
    <w:p w:rsidR="003A3277" w:rsidRPr="00D84A46" w:rsidRDefault="003A3277" w:rsidP="00A161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D84A46">
        <w:rPr>
          <w:rFonts w:ascii="Arial" w:hAnsi="Arial" w:cs="Arial"/>
          <w:b/>
          <w:bCs/>
          <w:sz w:val="24"/>
          <w:szCs w:val="24"/>
        </w:rPr>
        <w:t xml:space="preserve">муниципального образования </w:t>
      </w:r>
      <w:r w:rsidR="008A047D" w:rsidRPr="00D84A46">
        <w:rPr>
          <w:rFonts w:ascii="Arial" w:hAnsi="Arial" w:cs="Arial"/>
          <w:b/>
          <w:bCs/>
          <w:sz w:val="24"/>
          <w:szCs w:val="24"/>
        </w:rPr>
        <w:t>Тегульдетское</w:t>
      </w:r>
      <w:r w:rsidRPr="00D84A46">
        <w:rPr>
          <w:rFonts w:ascii="Arial" w:hAnsi="Arial" w:cs="Arial"/>
          <w:b/>
          <w:bCs/>
          <w:sz w:val="24"/>
          <w:szCs w:val="24"/>
        </w:rPr>
        <w:t xml:space="preserve"> сельское поселение</w:t>
      </w:r>
    </w:p>
    <w:p w:rsidR="003A3277" w:rsidRPr="00D84A46" w:rsidRDefault="003A3277" w:rsidP="003A3277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3A3277" w:rsidRPr="00D84A46" w:rsidRDefault="003A3277" w:rsidP="003A3277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3A3277" w:rsidRPr="00D84A46" w:rsidRDefault="003A3277" w:rsidP="003A3277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D84A46">
        <w:rPr>
          <w:rFonts w:ascii="Arial" w:hAnsi="Arial" w:cs="Arial"/>
          <w:sz w:val="24"/>
          <w:szCs w:val="24"/>
        </w:rPr>
        <w:t xml:space="preserve">В соответствии с ч. 12 ст.34 Федерального закона от 23.06.2014 № 171-ФЗ </w:t>
      </w:r>
      <w:r w:rsidR="00DE0EB2" w:rsidRPr="00D84A46">
        <w:rPr>
          <w:rFonts w:ascii="Arial" w:hAnsi="Arial" w:cs="Arial"/>
          <w:sz w:val="24"/>
          <w:szCs w:val="24"/>
        </w:rPr>
        <w:t xml:space="preserve">                           </w:t>
      </w:r>
      <w:proofErr w:type="gramStart"/>
      <w:r w:rsidR="00DE0EB2" w:rsidRPr="00D84A46">
        <w:rPr>
          <w:rFonts w:ascii="Arial" w:hAnsi="Arial" w:cs="Arial"/>
          <w:sz w:val="24"/>
          <w:szCs w:val="24"/>
        </w:rPr>
        <w:t xml:space="preserve">   </w:t>
      </w:r>
      <w:r w:rsidRPr="00D84A46">
        <w:rPr>
          <w:rFonts w:ascii="Arial" w:hAnsi="Arial" w:cs="Arial"/>
          <w:sz w:val="24"/>
          <w:szCs w:val="24"/>
        </w:rPr>
        <w:t>«</w:t>
      </w:r>
      <w:proofErr w:type="gramEnd"/>
      <w:r w:rsidR="006F332C" w:rsidRPr="00D84A46">
        <w:rPr>
          <w:rFonts w:ascii="Arial" w:hAnsi="Arial" w:cs="Arial"/>
          <w:sz w:val="24"/>
          <w:szCs w:val="24"/>
        </w:rPr>
        <w:t xml:space="preserve"> </w:t>
      </w:r>
      <w:r w:rsidRPr="00D84A46">
        <w:rPr>
          <w:rFonts w:ascii="Arial" w:hAnsi="Arial" w:cs="Arial"/>
          <w:sz w:val="24"/>
          <w:szCs w:val="24"/>
        </w:rPr>
        <w:t>О внесении изменений в Земельный кодекс Российской Федерации и отдельные законодательные акты Российской Федерации»,</w:t>
      </w:r>
      <w:r w:rsidR="00D22C3A" w:rsidRPr="00D84A46">
        <w:rPr>
          <w:rFonts w:ascii="Arial" w:hAnsi="Arial" w:cs="Arial"/>
          <w:sz w:val="24"/>
          <w:szCs w:val="24"/>
        </w:rPr>
        <w:t xml:space="preserve"> </w:t>
      </w:r>
    </w:p>
    <w:p w:rsidR="00DE0EB2" w:rsidRPr="00D84A46" w:rsidRDefault="00DE0EB2" w:rsidP="003A3277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A3277" w:rsidRPr="00D84A46" w:rsidRDefault="003A3277" w:rsidP="003A3277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84A46">
        <w:rPr>
          <w:rFonts w:ascii="Arial" w:hAnsi="Arial" w:cs="Arial"/>
          <w:b/>
          <w:sz w:val="24"/>
          <w:szCs w:val="24"/>
        </w:rPr>
        <w:t xml:space="preserve">Совет </w:t>
      </w:r>
      <w:r w:rsidR="008A047D" w:rsidRPr="00D84A46">
        <w:rPr>
          <w:rFonts w:ascii="Arial" w:hAnsi="Arial" w:cs="Arial"/>
          <w:b/>
          <w:sz w:val="24"/>
          <w:szCs w:val="24"/>
        </w:rPr>
        <w:t>Тегульдетского</w:t>
      </w:r>
      <w:r w:rsidRPr="00D84A46">
        <w:rPr>
          <w:rFonts w:ascii="Arial" w:hAnsi="Arial" w:cs="Arial"/>
          <w:b/>
          <w:sz w:val="24"/>
          <w:szCs w:val="24"/>
        </w:rPr>
        <w:t xml:space="preserve"> сельского поселения решил:</w:t>
      </w:r>
    </w:p>
    <w:p w:rsidR="003A3277" w:rsidRPr="00D84A46" w:rsidRDefault="003A3277" w:rsidP="003A3277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3A3277" w:rsidRPr="00D84A46" w:rsidRDefault="003A3277" w:rsidP="003A3277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D84A46">
        <w:rPr>
          <w:rFonts w:ascii="Arial" w:hAnsi="Arial" w:cs="Arial"/>
          <w:sz w:val="24"/>
          <w:szCs w:val="24"/>
        </w:rPr>
        <w:t xml:space="preserve">1. Внести изменения в Правила Землепользования и Застройки муниципального образования </w:t>
      </w:r>
      <w:r w:rsidR="008A047D" w:rsidRPr="00D84A46">
        <w:rPr>
          <w:rFonts w:ascii="Arial" w:hAnsi="Arial" w:cs="Arial"/>
          <w:sz w:val="24"/>
          <w:szCs w:val="24"/>
        </w:rPr>
        <w:t>Тегульдетское</w:t>
      </w:r>
      <w:r w:rsidRPr="00D84A46">
        <w:rPr>
          <w:rFonts w:ascii="Arial" w:hAnsi="Arial" w:cs="Arial"/>
          <w:sz w:val="24"/>
          <w:szCs w:val="24"/>
        </w:rPr>
        <w:t xml:space="preserve"> сельское поселение</w:t>
      </w:r>
      <w:r w:rsidR="00E406A4" w:rsidRPr="00D84A46">
        <w:rPr>
          <w:rFonts w:ascii="Arial" w:hAnsi="Arial" w:cs="Arial"/>
          <w:sz w:val="24"/>
          <w:szCs w:val="24"/>
        </w:rPr>
        <w:t>,</w:t>
      </w:r>
      <w:r w:rsidRPr="00D84A46">
        <w:rPr>
          <w:rFonts w:ascii="Arial" w:hAnsi="Arial" w:cs="Arial"/>
          <w:sz w:val="24"/>
          <w:szCs w:val="24"/>
        </w:rPr>
        <w:t xml:space="preserve"> </w:t>
      </w:r>
      <w:r w:rsidR="00E406A4" w:rsidRPr="00D84A46">
        <w:rPr>
          <w:rFonts w:ascii="Arial" w:hAnsi="Arial" w:cs="Arial"/>
          <w:sz w:val="24"/>
          <w:szCs w:val="24"/>
        </w:rPr>
        <w:t xml:space="preserve">утверждённые решением Совета Тегульдетского сельского поселения от 29 марта 2013 года № 6 (в редакции решения Совета Тегульдетского сельского поселения от 24 ноября 2016 года № 21, от 16 марта 2017 года № 6,  от 14 декабря 2017 года № 32 и от 8 ноября 2018 года № 36), </w:t>
      </w:r>
      <w:r w:rsidRPr="00D84A46">
        <w:rPr>
          <w:rFonts w:ascii="Arial" w:hAnsi="Arial" w:cs="Arial"/>
          <w:sz w:val="24"/>
          <w:szCs w:val="24"/>
        </w:rPr>
        <w:t>в части приведения видов разращенного использования земельных участков в соответствие с классификатором видов разрешённого использования, утвержденного Приказ</w:t>
      </w:r>
      <w:r w:rsidR="0019175A" w:rsidRPr="00D84A46">
        <w:rPr>
          <w:rFonts w:ascii="Arial" w:hAnsi="Arial" w:cs="Arial"/>
          <w:sz w:val="24"/>
          <w:szCs w:val="24"/>
        </w:rPr>
        <w:t>ом</w:t>
      </w:r>
      <w:r w:rsidRPr="00D84A46">
        <w:rPr>
          <w:rFonts w:ascii="Arial" w:hAnsi="Arial" w:cs="Arial"/>
          <w:sz w:val="24"/>
          <w:szCs w:val="24"/>
        </w:rPr>
        <w:t xml:space="preserve"> </w:t>
      </w:r>
      <w:r w:rsidR="00D93449" w:rsidRPr="00D84A46">
        <w:rPr>
          <w:rFonts w:ascii="Arial" w:hAnsi="Arial" w:cs="Arial"/>
          <w:sz w:val="24"/>
          <w:szCs w:val="24"/>
        </w:rPr>
        <w:t>Федеральной службы государственной регистрации, кадастра и картографии</w:t>
      </w:r>
      <w:r w:rsidRPr="00D84A46">
        <w:rPr>
          <w:rFonts w:ascii="Arial" w:hAnsi="Arial" w:cs="Arial"/>
          <w:sz w:val="24"/>
          <w:szCs w:val="24"/>
        </w:rPr>
        <w:t xml:space="preserve"> от 1</w:t>
      </w:r>
      <w:r w:rsidR="00D93449" w:rsidRPr="00D84A46">
        <w:rPr>
          <w:rFonts w:ascii="Arial" w:hAnsi="Arial" w:cs="Arial"/>
          <w:sz w:val="24"/>
          <w:szCs w:val="24"/>
        </w:rPr>
        <w:t>0</w:t>
      </w:r>
      <w:r w:rsidRPr="00D84A46">
        <w:rPr>
          <w:rFonts w:ascii="Arial" w:hAnsi="Arial" w:cs="Arial"/>
          <w:sz w:val="24"/>
          <w:szCs w:val="24"/>
        </w:rPr>
        <w:t>.</w:t>
      </w:r>
      <w:r w:rsidR="00D93449" w:rsidRPr="00D84A46">
        <w:rPr>
          <w:rFonts w:ascii="Arial" w:hAnsi="Arial" w:cs="Arial"/>
          <w:sz w:val="24"/>
          <w:szCs w:val="24"/>
        </w:rPr>
        <w:t>11</w:t>
      </w:r>
      <w:r w:rsidRPr="00D84A46">
        <w:rPr>
          <w:rFonts w:ascii="Arial" w:hAnsi="Arial" w:cs="Arial"/>
          <w:sz w:val="24"/>
          <w:szCs w:val="24"/>
        </w:rPr>
        <w:t>.20</w:t>
      </w:r>
      <w:r w:rsidR="00D93449" w:rsidRPr="00D84A46">
        <w:rPr>
          <w:rFonts w:ascii="Arial" w:hAnsi="Arial" w:cs="Arial"/>
          <w:sz w:val="24"/>
          <w:szCs w:val="24"/>
        </w:rPr>
        <w:t>20</w:t>
      </w:r>
      <w:r w:rsidRPr="00D84A46">
        <w:rPr>
          <w:rFonts w:ascii="Arial" w:hAnsi="Arial" w:cs="Arial"/>
          <w:sz w:val="24"/>
          <w:szCs w:val="24"/>
        </w:rPr>
        <w:t xml:space="preserve"> № </w:t>
      </w:r>
      <w:r w:rsidR="00D93449" w:rsidRPr="00D84A46">
        <w:rPr>
          <w:rFonts w:ascii="Arial" w:hAnsi="Arial" w:cs="Arial"/>
          <w:sz w:val="24"/>
          <w:szCs w:val="24"/>
        </w:rPr>
        <w:t>П/0412</w:t>
      </w:r>
      <w:r w:rsidRPr="00D84A46">
        <w:rPr>
          <w:rFonts w:ascii="Arial" w:hAnsi="Arial" w:cs="Arial"/>
          <w:sz w:val="24"/>
          <w:szCs w:val="24"/>
        </w:rPr>
        <w:t xml:space="preserve"> «Об утверждении классификатора видов разрешенного использования земельных участков» (Зарегистрировано в Минюсте России </w:t>
      </w:r>
      <w:r w:rsidR="00D93449" w:rsidRPr="00D84A46">
        <w:rPr>
          <w:rFonts w:ascii="Arial" w:hAnsi="Arial" w:cs="Arial"/>
          <w:sz w:val="24"/>
          <w:szCs w:val="24"/>
        </w:rPr>
        <w:t>15</w:t>
      </w:r>
      <w:r w:rsidRPr="00D84A46">
        <w:rPr>
          <w:rFonts w:ascii="Arial" w:hAnsi="Arial" w:cs="Arial"/>
          <w:sz w:val="24"/>
          <w:szCs w:val="24"/>
        </w:rPr>
        <w:t>.</w:t>
      </w:r>
      <w:r w:rsidR="00D93449" w:rsidRPr="00D84A46">
        <w:rPr>
          <w:rFonts w:ascii="Arial" w:hAnsi="Arial" w:cs="Arial"/>
          <w:sz w:val="24"/>
          <w:szCs w:val="24"/>
        </w:rPr>
        <w:t>12</w:t>
      </w:r>
      <w:r w:rsidRPr="00D84A46">
        <w:rPr>
          <w:rFonts w:ascii="Arial" w:hAnsi="Arial" w:cs="Arial"/>
          <w:sz w:val="24"/>
          <w:szCs w:val="24"/>
        </w:rPr>
        <w:t>.20</w:t>
      </w:r>
      <w:r w:rsidR="00D93449" w:rsidRPr="00D84A46">
        <w:rPr>
          <w:rFonts w:ascii="Arial" w:hAnsi="Arial" w:cs="Arial"/>
          <w:sz w:val="24"/>
          <w:szCs w:val="24"/>
        </w:rPr>
        <w:t>20</w:t>
      </w:r>
      <w:r w:rsidRPr="00D84A46">
        <w:rPr>
          <w:rFonts w:ascii="Arial" w:hAnsi="Arial" w:cs="Arial"/>
          <w:sz w:val="24"/>
          <w:szCs w:val="24"/>
        </w:rPr>
        <w:t xml:space="preserve"> </w:t>
      </w:r>
      <w:r w:rsidR="00844976" w:rsidRPr="00D84A46">
        <w:rPr>
          <w:rFonts w:ascii="Arial" w:hAnsi="Arial" w:cs="Arial"/>
          <w:sz w:val="24"/>
          <w:szCs w:val="24"/>
        </w:rPr>
        <w:t>№</w:t>
      </w:r>
      <w:r w:rsidRPr="00D84A46">
        <w:rPr>
          <w:rFonts w:ascii="Arial" w:hAnsi="Arial" w:cs="Arial"/>
          <w:sz w:val="24"/>
          <w:szCs w:val="24"/>
        </w:rPr>
        <w:t xml:space="preserve"> </w:t>
      </w:r>
      <w:r w:rsidR="00D93449" w:rsidRPr="00D84A46">
        <w:rPr>
          <w:rFonts w:ascii="Arial" w:hAnsi="Arial" w:cs="Arial"/>
          <w:sz w:val="24"/>
          <w:szCs w:val="24"/>
        </w:rPr>
        <w:t>61482</w:t>
      </w:r>
      <w:r w:rsidRPr="00D84A46">
        <w:rPr>
          <w:rFonts w:ascii="Arial" w:hAnsi="Arial" w:cs="Arial"/>
          <w:sz w:val="24"/>
          <w:szCs w:val="24"/>
        </w:rPr>
        <w:t>) согласно приложению к настоящему решению.</w:t>
      </w:r>
    </w:p>
    <w:p w:rsidR="003A3277" w:rsidRPr="00D84A46" w:rsidRDefault="003A3277" w:rsidP="003A3277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D84A46">
        <w:rPr>
          <w:rFonts w:ascii="Arial" w:hAnsi="Arial" w:cs="Arial"/>
          <w:sz w:val="24"/>
          <w:szCs w:val="24"/>
        </w:rPr>
        <w:t>2. Настоящее решение вступает в силу со дня его официального опубликования.</w:t>
      </w:r>
    </w:p>
    <w:p w:rsidR="00E406A4" w:rsidRPr="00D84A46" w:rsidRDefault="003A3277" w:rsidP="003A327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84A46">
        <w:rPr>
          <w:rFonts w:ascii="Arial" w:hAnsi="Arial" w:cs="Arial"/>
          <w:bCs/>
          <w:sz w:val="24"/>
          <w:szCs w:val="24"/>
        </w:rPr>
        <w:t>3.</w:t>
      </w:r>
      <w:r w:rsidRPr="00D84A46">
        <w:rPr>
          <w:rFonts w:ascii="Arial" w:hAnsi="Arial" w:cs="Arial"/>
          <w:sz w:val="24"/>
          <w:szCs w:val="24"/>
        </w:rPr>
        <w:t xml:space="preserve"> </w:t>
      </w:r>
      <w:r w:rsidR="00E406A4" w:rsidRPr="00D84A46">
        <w:rPr>
          <w:rFonts w:ascii="Arial" w:hAnsi="Arial" w:cs="Arial"/>
          <w:sz w:val="24"/>
          <w:szCs w:val="24"/>
        </w:rPr>
        <w:t xml:space="preserve">Опубликовать настоящее решение в Информационном бюллетене Совета и Администрации Тегульдетского сельского поселения и разместить в информационно – телекоммуникационной сети «Интернет» на официальном сайте Администрации Тегульдетского сельского поселения </w:t>
      </w:r>
      <w:hyperlink r:id="rId8" w:history="1">
        <w:r w:rsidR="00E406A4" w:rsidRPr="00D84A46">
          <w:rPr>
            <w:rFonts w:ascii="Arial" w:hAnsi="Arial" w:cs="Arial"/>
            <w:sz w:val="24"/>
            <w:szCs w:val="24"/>
          </w:rPr>
          <w:t>http://tegsp.tomsk.ru/</w:t>
        </w:r>
      </w:hyperlink>
      <w:r w:rsidR="00E406A4" w:rsidRPr="00D84A46">
        <w:rPr>
          <w:rFonts w:ascii="Arial" w:hAnsi="Arial" w:cs="Arial"/>
          <w:sz w:val="24"/>
          <w:szCs w:val="24"/>
        </w:rPr>
        <w:t>.</w:t>
      </w:r>
    </w:p>
    <w:p w:rsidR="003A3277" w:rsidRPr="00D84A46" w:rsidRDefault="003A3277" w:rsidP="003A327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84A46">
        <w:rPr>
          <w:rFonts w:ascii="Arial" w:hAnsi="Arial" w:cs="Arial"/>
          <w:sz w:val="24"/>
          <w:szCs w:val="24"/>
        </w:rPr>
        <w:t xml:space="preserve">4. </w:t>
      </w:r>
      <w:r w:rsidRPr="00D84A46">
        <w:rPr>
          <w:rFonts w:ascii="Arial" w:hAnsi="Arial" w:cs="Arial"/>
          <w:bCs/>
          <w:sz w:val="24"/>
          <w:szCs w:val="24"/>
        </w:rPr>
        <w:t>Контроль исполнения настоящего решения возложить на правовую комиссию Совета</w:t>
      </w:r>
      <w:r w:rsidR="00D22C3A" w:rsidRPr="00D84A46">
        <w:rPr>
          <w:rFonts w:ascii="Arial" w:hAnsi="Arial" w:cs="Arial"/>
          <w:bCs/>
          <w:sz w:val="24"/>
          <w:szCs w:val="24"/>
        </w:rPr>
        <w:t xml:space="preserve"> Тегульдетского сельского поселения</w:t>
      </w:r>
      <w:r w:rsidRPr="00D84A46">
        <w:rPr>
          <w:rFonts w:ascii="Arial" w:hAnsi="Arial" w:cs="Arial"/>
          <w:bCs/>
          <w:sz w:val="24"/>
          <w:szCs w:val="24"/>
        </w:rPr>
        <w:t>.</w:t>
      </w:r>
    </w:p>
    <w:p w:rsidR="003A3277" w:rsidRPr="00D84A46" w:rsidRDefault="003A3277" w:rsidP="003A327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3A3277" w:rsidRPr="00D84A46" w:rsidRDefault="003A3277" w:rsidP="003A327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3A3277" w:rsidRPr="00D84A46" w:rsidRDefault="003A3277" w:rsidP="003A327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E406A4" w:rsidRPr="00D84A46" w:rsidRDefault="00E406A4" w:rsidP="00E406A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D84A46">
        <w:rPr>
          <w:rFonts w:ascii="Arial" w:hAnsi="Arial" w:cs="Arial"/>
          <w:bCs/>
          <w:sz w:val="24"/>
          <w:szCs w:val="24"/>
        </w:rPr>
        <w:t>Глава Тегульдетского сельского поселения -</w:t>
      </w:r>
    </w:p>
    <w:p w:rsidR="00E406A4" w:rsidRPr="00D84A46" w:rsidRDefault="00E406A4" w:rsidP="00E406A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D84A46">
        <w:rPr>
          <w:rFonts w:ascii="Arial" w:hAnsi="Arial" w:cs="Arial"/>
          <w:bCs/>
          <w:sz w:val="24"/>
          <w:szCs w:val="24"/>
        </w:rPr>
        <w:t xml:space="preserve">Председатель Совета Тегульдетского </w:t>
      </w:r>
    </w:p>
    <w:p w:rsidR="00E406A4" w:rsidRPr="00D84A46" w:rsidRDefault="00E406A4" w:rsidP="00E406A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D84A46">
        <w:rPr>
          <w:rFonts w:ascii="Arial" w:hAnsi="Arial" w:cs="Arial"/>
          <w:bCs/>
          <w:sz w:val="24"/>
          <w:szCs w:val="24"/>
        </w:rPr>
        <w:t xml:space="preserve">сельского поселения </w:t>
      </w:r>
      <w:r w:rsidRPr="00D84A46">
        <w:rPr>
          <w:rFonts w:ascii="Arial" w:hAnsi="Arial" w:cs="Arial"/>
          <w:bCs/>
          <w:sz w:val="24"/>
          <w:szCs w:val="24"/>
        </w:rPr>
        <w:tab/>
      </w:r>
      <w:r w:rsidRPr="00D84A46">
        <w:rPr>
          <w:rFonts w:ascii="Arial" w:hAnsi="Arial" w:cs="Arial"/>
          <w:bCs/>
          <w:sz w:val="24"/>
          <w:szCs w:val="24"/>
        </w:rPr>
        <w:tab/>
      </w:r>
      <w:bookmarkStart w:id="0" w:name="_GoBack"/>
      <w:bookmarkEnd w:id="0"/>
      <w:r w:rsidRPr="00D84A46">
        <w:rPr>
          <w:rFonts w:ascii="Arial" w:hAnsi="Arial" w:cs="Arial"/>
          <w:bCs/>
          <w:sz w:val="24"/>
          <w:szCs w:val="24"/>
        </w:rPr>
        <w:tab/>
        <w:t xml:space="preserve">         </w:t>
      </w:r>
      <w:r w:rsidRPr="00D84A46">
        <w:rPr>
          <w:rFonts w:ascii="Arial" w:hAnsi="Arial" w:cs="Arial"/>
          <w:bCs/>
          <w:sz w:val="24"/>
          <w:szCs w:val="24"/>
        </w:rPr>
        <w:tab/>
        <w:t xml:space="preserve">                                      В.С.Житник</w:t>
      </w:r>
    </w:p>
    <w:p w:rsidR="00E406A4" w:rsidRPr="00D84A46" w:rsidRDefault="00E406A4" w:rsidP="00E406A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3A3277" w:rsidRPr="00D84A46" w:rsidRDefault="003A3277" w:rsidP="003A3277">
      <w:pPr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3A3277" w:rsidRPr="00D84A46" w:rsidRDefault="003A3277" w:rsidP="003A3277">
      <w:pPr>
        <w:spacing w:line="276" w:lineRule="auto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3A3277" w:rsidRPr="00D84A46" w:rsidRDefault="003A3277" w:rsidP="003A3277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D84A46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3A3277" w:rsidRPr="00D84A46" w:rsidRDefault="003A3277" w:rsidP="003A3277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D84A46">
        <w:rPr>
          <w:rFonts w:ascii="Arial" w:hAnsi="Arial" w:cs="Arial"/>
          <w:sz w:val="24"/>
          <w:szCs w:val="24"/>
        </w:rPr>
        <w:t xml:space="preserve">к решению Совета </w:t>
      </w:r>
    </w:p>
    <w:p w:rsidR="003A3277" w:rsidRPr="00D84A46" w:rsidRDefault="008A047D" w:rsidP="003A3277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D84A46">
        <w:rPr>
          <w:rFonts w:ascii="Arial" w:hAnsi="Arial" w:cs="Arial"/>
          <w:sz w:val="24"/>
          <w:szCs w:val="24"/>
        </w:rPr>
        <w:t>Тегульдетского</w:t>
      </w:r>
      <w:r w:rsidR="003A3277" w:rsidRPr="00D84A46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3A3277" w:rsidRPr="00D84A46" w:rsidRDefault="003A3277" w:rsidP="003A3277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D84A46">
        <w:rPr>
          <w:rFonts w:ascii="Arial" w:hAnsi="Arial" w:cs="Arial"/>
          <w:sz w:val="24"/>
          <w:szCs w:val="24"/>
        </w:rPr>
        <w:t xml:space="preserve">от </w:t>
      </w:r>
      <w:r w:rsidR="008A047D" w:rsidRPr="00D84A46">
        <w:rPr>
          <w:rFonts w:ascii="Arial" w:hAnsi="Arial" w:cs="Arial"/>
          <w:sz w:val="24"/>
          <w:szCs w:val="24"/>
        </w:rPr>
        <w:t>00</w:t>
      </w:r>
      <w:r w:rsidRPr="00D84A46">
        <w:rPr>
          <w:rFonts w:ascii="Arial" w:hAnsi="Arial" w:cs="Arial"/>
          <w:sz w:val="24"/>
          <w:szCs w:val="24"/>
        </w:rPr>
        <w:t>.</w:t>
      </w:r>
      <w:r w:rsidR="008A047D" w:rsidRPr="00D84A46">
        <w:rPr>
          <w:rFonts w:ascii="Arial" w:hAnsi="Arial" w:cs="Arial"/>
          <w:sz w:val="24"/>
          <w:szCs w:val="24"/>
        </w:rPr>
        <w:t>00</w:t>
      </w:r>
      <w:r w:rsidRPr="00D84A46">
        <w:rPr>
          <w:rFonts w:ascii="Arial" w:hAnsi="Arial" w:cs="Arial"/>
          <w:sz w:val="24"/>
          <w:szCs w:val="24"/>
        </w:rPr>
        <w:t>.</w:t>
      </w:r>
      <w:r w:rsidR="008A047D" w:rsidRPr="00D84A46">
        <w:rPr>
          <w:rFonts w:ascii="Arial" w:hAnsi="Arial" w:cs="Arial"/>
          <w:sz w:val="24"/>
          <w:szCs w:val="24"/>
        </w:rPr>
        <w:t>000</w:t>
      </w:r>
      <w:r w:rsidRPr="00D84A46">
        <w:rPr>
          <w:rFonts w:ascii="Arial" w:hAnsi="Arial" w:cs="Arial"/>
          <w:sz w:val="24"/>
          <w:szCs w:val="24"/>
        </w:rPr>
        <w:t xml:space="preserve">0 № </w:t>
      </w:r>
      <w:r w:rsidR="008A047D" w:rsidRPr="00D84A46">
        <w:rPr>
          <w:rFonts w:ascii="Arial" w:hAnsi="Arial" w:cs="Arial"/>
          <w:sz w:val="24"/>
          <w:szCs w:val="24"/>
        </w:rPr>
        <w:t>00</w:t>
      </w:r>
    </w:p>
    <w:p w:rsidR="003B7626" w:rsidRPr="00D84A46" w:rsidRDefault="003B7626" w:rsidP="00A661EB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BE5829" w:rsidRPr="00D84A46" w:rsidRDefault="003A3277" w:rsidP="00A661EB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D84A46">
        <w:rPr>
          <w:b w:val="0"/>
          <w:bCs w:val="0"/>
          <w:sz w:val="24"/>
          <w:szCs w:val="24"/>
        </w:rPr>
        <w:t>1.</w:t>
      </w:r>
      <w:r w:rsidRPr="00D84A46">
        <w:rPr>
          <w:b w:val="0"/>
          <w:sz w:val="24"/>
          <w:szCs w:val="24"/>
        </w:rPr>
        <w:t xml:space="preserve"> </w:t>
      </w:r>
      <w:r w:rsidR="00844976" w:rsidRPr="00D84A46">
        <w:rPr>
          <w:b w:val="0"/>
          <w:sz w:val="24"/>
          <w:szCs w:val="24"/>
        </w:rPr>
        <w:t>С</w:t>
      </w:r>
      <w:r w:rsidR="00880D8F" w:rsidRPr="00D84A46">
        <w:rPr>
          <w:b w:val="0"/>
          <w:sz w:val="24"/>
          <w:szCs w:val="24"/>
        </w:rPr>
        <w:t>тать</w:t>
      </w:r>
      <w:r w:rsidR="00844976" w:rsidRPr="00D84A46">
        <w:rPr>
          <w:b w:val="0"/>
          <w:sz w:val="24"/>
          <w:szCs w:val="24"/>
        </w:rPr>
        <w:t>ю</w:t>
      </w:r>
      <w:r w:rsidR="00880D8F" w:rsidRPr="00D84A46">
        <w:rPr>
          <w:b w:val="0"/>
          <w:sz w:val="24"/>
          <w:szCs w:val="24"/>
        </w:rPr>
        <w:t xml:space="preserve"> </w:t>
      </w:r>
      <w:r w:rsidR="00AB1EF5" w:rsidRPr="00D84A46">
        <w:rPr>
          <w:b w:val="0"/>
          <w:sz w:val="24"/>
          <w:szCs w:val="24"/>
        </w:rPr>
        <w:t>19.1</w:t>
      </w:r>
      <w:r w:rsidR="00880D8F" w:rsidRPr="00D84A46">
        <w:rPr>
          <w:b w:val="0"/>
          <w:sz w:val="24"/>
          <w:szCs w:val="24"/>
        </w:rPr>
        <w:t xml:space="preserve"> Правил Землепользования и Застройки </w:t>
      </w:r>
      <w:r w:rsidR="00BE5829" w:rsidRPr="00D84A46">
        <w:rPr>
          <w:b w:val="0"/>
          <w:sz w:val="24"/>
          <w:szCs w:val="24"/>
        </w:rPr>
        <w:t xml:space="preserve">муниципального образования </w:t>
      </w:r>
      <w:r w:rsidR="00AB1EF5" w:rsidRPr="00D84A46">
        <w:rPr>
          <w:b w:val="0"/>
          <w:sz w:val="24"/>
          <w:szCs w:val="24"/>
        </w:rPr>
        <w:t>Тегульдетс</w:t>
      </w:r>
      <w:r w:rsidR="00CF0799" w:rsidRPr="00D84A46">
        <w:rPr>
          <w:b w:val="0"/>
          <w:sz w:val="24"/>
          <w:szCs w:val="24"/>
        </w:rPr>
        <w:t>кое</w:t>
      </w:r>
      <w:r w:rsidR="00BE5829" w:rsidRPr="00D84A46">
        <w:rPr>
          <w:b w:val="0"/>
          <w:sz w:val="24"/>
          <w:szCs w:val="24"/>
        </w:rPr>
        <w:t xml:space="preserve"> сельское поселение </w:t>
      </w:r>
      <w:r w:rsidR="00880D8F" w:rsidRPr="00D84A46">
        <w:rPr>
          <w:b w:val="0"/>
          <w:sz w:val="24"/>
          <w:szCs w:val="24"/>
        </w:rPr>
        <w:t>изложить в следующей редакции</w:t>
      </w:r>
      <w:r w:rsidR="00BE5829" w:rsidRPr="00D84A46">
        <w:rPr>
          <w:b w:val="0"/>
          <w:sz w:val="24"/>
          <w:szCs w:val="24"/>
        </w:rPr>
        <w:t>:</w:t>
      </w:r>
    </w:p>
    <w:p w:rsidR="00844976" w:rsidRPr="00D84A46" w:rsidRDefault="00844976" w:rsidP="00A661EB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84A46">
        <w:rPr>
          <w:rFonts w:ascii="Arial" w:hAnsi="Arial" w:cs="Arial"/>
          <w:sz w:val="24"/>
          <w:szCs w:val="24"/>
        </w:rPr>
        <w:t>«</w:t>
      </w:r>
      <w:r w:rsidRPr="00D84A46">
        <w:rPr>
          <w:rFonts w:ascii="Arial" w:hAnsi="Arial" w:cs="Arial"/>
          <w:b/>
          <w:sz w:val="24"/>
          <w:szCs w:val="24"/>
        </w:rPr>
        <w:t xml:space="preserve">Статья </w:t>
      </w:r>
      <w:r w:rsidR="00AB1EF5" w:rsidRPr="00D84A46">
        <w:rPr>
          <w:rFonts w:ascii="Arial" w:hAnsi="Arial" w:cs="Arial"/>
          <w:b/>
          <w:sz w:val="24"/>
          <w:szCs w:val="24"/>
        </w:rPr>
        <w:t>19.1</w:t>
      </w:r>
      <w:r w:rsidRPr="00D84A46">
        <w:rPr>
          <w:rFonts w:ascii="Arial" w:hAnsi="Arial" w:cs="Arial"/>
          <w:b/>
          <w:sz w:val="24"/>
          <w:szCs w:val="24"/>
        </w:rPr>
        <w:t xml:space="preserve"> </w:t>
      </w:r>
      <w:r w:rsidR="00A661EB" w:rsidRPr="00D84A46">
        <w:rPr>
          <w:rFonts w:ascii="Arial" w:hAnsi="Arial" w:cs="Arial"/>
          <w:b/>
          <w:sz w:val="24"/>
          <w:szCs w:val="24"/>
        </w:rPr>
        <w:t>Градостроительны</w:t>
      </w:r>
      <w:r w:rsidR="00AB1EF5" w:rsidRPr="00D84A46">
        <w:rPr>
          <w:rFonts w:ascii="Arial" w:hAnsi="Arial" w:cs="Arial"/>
          <w:b/>
          <w:sz w:val="24"/>
          <w:szCs w:val="24"/>
        </w:rPr>
        <w:t>й регламент зоны застройки индивидуальными жилыми домами (Ж</w:t>
      </w:r>
      <w:r w:rsidR="005E76FC" w:rsidRPr="00D84A46">
        <w:rPr>
          <w:rFonts w:ascii="Arial" w:hAnsi="Arial" w:cs="Arial"/>
          <w:b/>
          <w:sz w:val="24"/>
          <w:szCs w:val="24"/>
        </w:rPr>
        <w:t>-1)</w:t>
      </w:r>
    </w:p>
    <w:p w:rsidR="00471A26" w:rsidRPr="00D84A46" w:rsidRDefault="00F24146" w:rsidP="00471A26">
      <w:pPr>
        <w:pStyle w:val="0"/>
        <w:rPr>
          <w:rFonts w:ascii="Arial" w:hAnsi="Arial" w:cs="Arial"/>
          <w:color w:val="auto"/>
        </w:rPr>
      </w:pPr>
      <w:r w:rsidRPr="00D84A46">
        <w:rPr>
          <w:rFonts w:ascii="Arial" w:hAnsi="Arial" w:cs="Arial"/>
        </w:rPr>
        <w:t xml:space="preserve">   </w:t>
      </w:r>
      <w:r w:rsidR="00A661EB" w:rsidRPr="00D84A46">
        <w:rPr>
          <w:rFonts w:ascii="Arial" w:hAnsi="Arial" w:cs="Arial"/>
        </w:rPr>
        <w:t>1.</w:t>
      </w:r>
      <w:r w:rsidRPr="00D84A46">
        <w:rPr>
          <w:rFonts w:ascii="Arial" w:hAnsi="Arial" w:cs="Arial"/>
        </w:rPr>
        <w:t xml:space="preserve"> </w:t>
      </w:r>
      <w:r w:rsidRPr="00D84A46">
        <w:rPr>
          <w:rFonts w:ascii="Arial" w:hAnsi="Arial" w:cs="Arial"/>
          <w:color w:val="auto"/>
        </w:rPr>
        <w:t xml:space="preserve">Зона предназначена для застройки индивидуальными жилыми домами с земельными участками для ведения личного подсобного хозяйства, отдыха или индивидуальной трудовой деятельности. </w:t>
      </w:r>
    </w:p>
    <w:p w:rsidR="00471A26" w:rsidRPr="00D84A46" w:rsidRDefault="00471A26" w:rsidP="00471A26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D84A46">
        <w:rPr>
          <w:rFonts w:ascii="Arial" w:hAnsi="Arial" w:cs="Arial"/>
          <w:sz w:val="24"/>
          <w:szCs w:val="24"/>
        </w:rPr>
        <w:t>2. В территориальной зоне разрешено размещение объектов коммунального обслуживания, если их размещение не влияет на окружающую среду, не причиняет неудобства</w:t>
      </w:r>
    </w:p>
    <w:p w:rsidR="00844976" w:rsidRPr="00D84A46" w:rsidRDefault="00471A26" w:rsidP="00471A26">
      <w:pPr>
        <w:pStyle w:val="0"/>
        <w:rPr>
          <w:rFonts w:ascii="Arial" w:hAnsi="Arial" w:cs="Arial"/>
        </w:rPr>
      </w:pPr>
      <w:r w:rsidRPr="00D84A46">
        <w:rPr>
          <w:rFonts w:ascii="Arial" w:hAnsi="Arial" w:cs="Arial"/>
        </w:rPr>
        <w:t>3</w:t>
      </w:r>
      <w:r w:rsidR="00844976" w:rsidRPr="00D84A46">
        <w:rPr>
          <w:rFonts w:ascii="Arial" w:hAnsi="Arial" w:cs="Arial"/>
        </w:rPr>
        <w:t>.</w:t>
      </w:r>
      <w:r w:rsidR="00760D03" w:rsidRPr="00D84A46">
        <w:rPr>
          <w:rFonts w:ascii="Arial" w:hAnsi="Arial" w:cs="Arial"/>
        </w:rPr>
        <w:t xml:space="preserve"> </w:t>
      </w:r>
      <w:r w:rsidR="00844976" w:rsidRPr="00D84A46">
        <w:rPr>
          <w:rFonts w:ascii="Arial" w:hAnsi="Arial" w:cs="Arial"/>
        </w:rPr>
        <w:t xml:space="preserve">Виды разрешенного использования земельных участков и объектов капитального строительства в границах территориальной зоны Ж1 в соответствии с </w:t>
      </w:r>
      <w:r w:rsidR="008965B8" w:rsidRPr="00D84A46">
        <w:rPr>
          <w:rFonts w:ascii="Arial" w:hAnsi="Arial" w:cs="Arial"/>
        </w:rPr>
        <w:t xml:space="preserve">Приказом Федеральной службы государственной регистрации, кадастра и картографии от 10.11.2020 № П/0412 </w:t>
      </w:r>
      <w:r w:rsidR="00844976" w:rsidRPr="00D84A46">
        <w:rPr>
          <w:rFonts w:ascii="Arial" w:hAnsi="Arial" w:cs="Arial"/>
        </w:rPr>
        <w:t>«Об утверждении классификатора видов разрешенного использования земельных участков»:</w:t>
      </w:r>
    </w:p>
    <w:tbl>
      <w:tblPr>
        <w:tblW w:w="9782" w:type="dxa"/>
        <w:tblInd w:w="-176" w:type="dxa"/>
        <w:tblLook w:val="0000" w:firstRow="0" w:lastRow="0" w:firstColumn="0" w:lastColumn="0" w:noHBand="0" w:noVBand="0"/>
      </w:tblPr>
      <w:tblGrid>
        <w:gridCol w:w="3858"/>
        <w:gridCol w:w="5924"/>
      </w:tblGrid>
      <w:tr w:rsidR="00D47729" w:rsidRPr="00D84A46" w:rsidTr="00E43E8F">
        <w:trPr>
          <w:trHeight w:val="63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D47729" w:rsidRPr="00D84A46" w:rsidRDefault="00D47729" w:rsidP="00BC2896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sz w:val="24"/>
                <w:szCs w:val="24"/>
              </w:rPr>
              <w:t xml:space="preserve">Основные виды разрешенного использования земельных участков и объектов капитального строительства (код согласно Приказа № </w:t>
            </w:r>
            <w:r w:rsidR="00BC2896" w:rsidRPr="00D84A46">
              <w:rPr>
                <w:rFonts w:ascii="Arial" w:hAnsi="Arial" w:cs="Arial"/>
                <w:b/>
                <w:sz w:val="24"/>
                <w:szCs w:val="24"/>
              </w:rPr>
              <w:t>П/0412</w:t>
            </w:r>
            <w:r w:rsidRPr="00D84A46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47729" w:rsidRPr="00D84A46" w:rsidRDefault="00D47729" w:rsidP="00D4772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sz w:val="24"/>
                <w:szCs w:val="24"/>
              </w:rPr>
              <w:t>Описание основного вида разрешенного использования земельного участка</w:t>
            </w:r>
          </w:p>
        </w:tc>
      </w:tr>
      <w:tr w:rsidR="00D47729" w:rsidRPr="00D84A46" w:rsidTr="00E43E8F">
        <w:trPr>
          <w:trHeight w:val="63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7729" w:rsidRPr="00D84A46" w:rsidRDefault="00D47729" w:rsidP="00D4772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i/>
                <w:sz w:val="24"/>
                <w:szCs w:val="24"/>
              </w:rPr>
              <w:t>Для индивидуального жилищного строительства (2.1)</w:t>
            </w: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994" w:rsidRPr="00D84A46" w:rsidRDefault="00622994" w:rsidP="0062299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622994" w:rsidRPr="00D84A46" w:rsidRDefault="00622994" w:rsidP="0062299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выращивание сельскохозяйственных культур;</w:t>
            </w:r>
          </w:p>
          <w:p w:rsidR="00D47729" w:rsidRPr="00D84A46" w:rsidRDefault="00622994" w:rsidP="0062299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индивидуальных гаражей и хозяйственных построек</w:t>
            </w:r>
          </w:p>
        </w:tc>
      </w:tr>
      <w:tr w:rsidR="00D47729" w:rsidRPr="00D84A46" w:rsidTr="00E43E8F">
        <w:trPr>
          <w:trHeight w:val="63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7729" w:rsidRPr="00D84A46" w:rsidRDefault="00622994" w:rsidP="00622994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i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  <w:r w:rsidR="00D47729" w:rsidRPr="00D84A4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(2.2)</w:t>
            </w:r>
          </w:p>
          <w:p w:rsidR="00D47729" w:rsidRPr="00D84A46" w:rsidRDefault="00D47729" w:rsidP="00D4772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994" w:rsidRPr="00D84A46" w:rsidRDefault="00622994" w:rsidP="00622994">
            <w:pPr>
              <w:widowControl w:val="0"/>
              <w:autoSpaceDE w:val="0"/>
              <w:autoSpaceDN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 xml:space="preserve">Размещение жилого дома, указанного в описании вида разрешенного использования с </w:t>
            </w:r>
            <w:hyperlink w:anchor="Par130" w:tooltip="2.1" w:history="1">
              <w:r w:rsidRPr="00D84A46">
                <w:rPr>
                  <w:rStyle w:val="a8"/>
                  <w:rFonts w:ascii="Arial" w:hAnsi="Arial" w:cs="Arial"/>
                  <w:sz w:val="24"/>
                  <w:szCs w:val="24"/>
                </w:rPr>
                <w:t>кодом 2.1</w:t>
              </w:r>
            </w:hyperlink>
            <w:r w:rsidRPr="00D84A4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22994" w:rsidRPr="00D84A46" w:rsidRDefault="00622994" w:rsidP="00622994">
            <w:pPr>
              <w:widowControl w:val="0"/>
              <w:autoSpaceDE w:val="0"/>
              <w:autoSpaceDN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производство сельскохозяйственной продукции;</w:t>
            </w:r>
          </w:p>
          <w:p w:rsidR="00622994" w:rsidRPr="00D84A46" w:rsidRDefault="00622994" w:rsidP="00622994">
            <w:pPr>
              <w:widowControl w:val="0"/>
              <w:autoSpaceDE w:val="0"/>
              <w:autoSpaceDN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гаража и иных вспомогательных сооружений;</w:t>
            </w:r>
          </w:p>
          <w:p w:rsidR="00D47729" w:rsidRPr="00D84A46" w:rsidRDefault="00622994" w:rsidP="00622994">
            <w:pPr>
              <w:widowControl w:val="0"/>
              <w:autoSpaceDE w:val="0"/>
              <w:autoSpaceDN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содержание сельскохозяйственных животных</w:t>
            </w:r>
          </w:p>
        </w:tc>
      </w:tr>
      <w:tr w:rsidR="00D47729" w:rsidRPr="00D84A46" w:rsidTr="00E43E8F">
        <w:trPr>
          <w:trHeight w:val="63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7729" w:rsidRPr="00D84A46" w:rsidRDefault="00D47729" w:rsidP="00D4772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Блокированная жилая застройка (2.3)</w:t>
            </w:r>
          </w:p>
          <w:p w:rsidR="00D47729" w:rsidRPr="00D84A46" w:rsidRDefault="00D47729" w:rsidP="00D4772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994" w:rsidRPr="00D84A46" w:rsidRDefault="00622994" w:rsidP="0062299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 xml:space="preserve">Размещение жилого дома, имеющего одну или несколько общих стен с соседними жилыми домами (количеством этажей не более чем три, </w:t>
            </w:r>
            <w:r w:rsidRPr="00D84A46">
              <w:rPr>
                <w:rFonts w:ascii="Arial" w:hAnsi="Arial" w:cs="Arial"/>
                <w:sz w:val="24"/>
                <w:szCs w:val="24"/>
              </w:rPr>
              <w:lastRenderedPageBreak/>
              <w:t>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 пользования (жилые дома блокированной застройки);</w:t>
            </w:r>
          </w:p>
          <w:p w:rsidR="00622994" w:rsidRPr="00D84A46" w:rsidRDefault="00622994" w:rsidP="0062299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разведение декоративных и плодовых деревьев, овощных и ягодных культур;</w:t>
            </w:r>
          </w:p>
          <w:p w:rsidR="00622994" w:rsidRPr="00D84A46" w:rsidRDefault="00622994" w:rsidP="0062299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индивидуальных гаражей и иных вспомогательных сооружений;</w:t>
            </w:r>
          </w:p>
          <w:p w:rsidR="00D47729" w:rsidRPr="00D84A46" w:rsidRDefault="00622994" w:rsidP="0062299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обустройство спортивных и детских площадок, площадок для отдыха</w:t>
            </w:r>
          </w:p>
        </w:tc>
      </w:tr>
      <w:tr w:rsidR="00D47729" w:rsidRPr="00D84A46" w:rsidTr="00E43E8F">
        <w:trPr>
          <w:trHeight w:val="84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7729" w:rsidRPr="00D84A46" w:rsidRDefault="00D47729" w:rsidP="00D4772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>Коммунальное обслуживание (3.1)</w:t>
            </w:r>
          </w:p>
          <w:p w:rsidR="00D47729" w:rsidRPr="00D84A46" w:rsidRDefault="00D47729" w:rsidP="00D4772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729" w:rsidRPr="00D84A46" w:rsidRDefault="00622994" w:rsidP="00D4772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84A46">
              <w:rPr>
                <w:rFonts w:ascii="Arial" w:hAnsi="Arial" w:cs="Arial"/>
                <w:bCs/>
                <w:iCs/>
                <w:sz w:val="24"/>
                <w:szCs w:val="24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</w:tr>
      <w:tr w:rsidR="00D47729" w:rsidRPr="00D84A46" w:rsidTr="00622994">
        <w:trPr>
          <w:trHeight w:val="1656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7729" w:rsidRPr="00D84A46" w:rsidRDefault="00D47729" w:rsidP="00D4772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i/>
                <w:sz w:val="24"/>
                <w:szCs w:val="24"/>
              </w:rPr>
              <w:t>Социальное обслуживание (3.2)</w:t>
            </w: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729" w:rsidRPr="00D84A46" w:rsidRDefault="00622994" w:rsidP="00D4772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 xml:space="preserve"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w:anchor="Par188" w:tooltip="3.2.1" w:history="1">
              <w:r w:rsidRPr="00D84A46">
                <w:rPr>
                  <w:rStyle w:val="a8"/>
                  <w:rFonts w:ascii="Arial" w:hAnsi="Arial" w:cs="Arial"/>
                  <w:sz w:val="24"/>
                  <w:szCs w:val="24"/>
                </w:rPr>
                <w:t>кодами 3.2.1</w:t>
              </w:r>
            </w:hyperlink>
            <w:r w:rsidRPr="00D84A46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w:anchor="Par198" w:tooltip="3.2.4" w:history="1">
              <w:r w:rsidRPr="00D84A46">
                <w:rPr>
                  <w:rStyle w:val="a8"/>
                  <w:rFonts w:ascii="Arial" w:hAnsi="Arial" w:cs="Arial"/>
                  <w:sz w:val="24"/>
                  <w:szCs w:val="24"/>
                </w:rPr>
                <w:t>3.2.4</w:t>
              </w:r>
            </w:hyperlink>
          </w:p>
        </w:tc>
      </w:tr>
      <w:tr w:rsidR="00622994" w:rsidRPr="00D84A46" w:rsidTr="00622994">
        <w:trPr>
          <w:trHeight w:val="1656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994" w:rsidRPr="00D84A46" w:rsidRDefault="00622994" w:rsidP="00622994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i/>
                <w:sz w:val="24"/>
                <w:szCs w:val="24"/>
              </w:rPr>
              <w:t>Дома социального обслуживания</w:t>
            </w:r>
          </w:p>
          <w:p w:rsidR="00622994" w:rsidRPr="00D84A46" w:rsidRDefault="00622994" w:rsidP="00622994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i/>
                <w:sz w:val="24"/>
                <w:szCs w:val="24"/>
              </w:rPr>
              <w:t>(3.2.1)</w:t>
            </w: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994" w:rsidRPr="00D84A46" w:rsidRDefault="00622994" w:rsidP="006229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622994" w:rsidRPr="00D84A46" w:rsidRDefault="00622994" w:rsidP="006229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</w:tr>
      <w:tr w:rsidR="00AF68C2" w:rsidRPr="00D84A46" w:rsidTr="00622994">
        <w:trPr>
          <w:trHeight w:val="1656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68C2" w:rsidRPr="00D84A46" w:rsidRDefault="00AF68C2" w:rsidP="00622994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i/>
                <w:sz w:val="24"/>
                <w:szCs w:val="24"/>
              </w:rPr>
              <w:t>Оказание социальной помощи населению (3.2.2)</w:t>
            </w: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68C2" w:rsidRPr="00D84A46" w:rsidRDefault="00AF68C2" w:rsidP="00AF68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:rsidR="00AF68C2" w:rsidRPr="00D84A46" w:rsidRDefault="00AF68C2" w:rsidP="00AF68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некоммерческих фондов, благотворительных организаций, клубов по интересам</w:t>
            </w:r>
          </w:p>
        </w:tc>
      </w:tr>
      <w:tr w:rsidR="00D47729" w:rsidRPr="00D84A46" w:rsidTr="00E43E8F">
        <w:trPr>
          <w:trHeight w:val="1388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7729" w:rsidRPr="00D84A46" w:rsidRDefault="00D47729" w:rsidP="00D4772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i/>
                <w:sz w:val="24"/>
                <w:szCs w:val="24"/>
              </w:rPr>
              <w:t>Бытовое обслуживание (3.3)</w:t>
            </w:r>
          </w:p>
          <w:p w:rsidR="00D47729" w:rsidRPr="00D84A46" w:rsidRDefault="00D47729" w:rsidP="00D4772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729" w:rsidRPr="00D84A46" w:rsidRDefault="00D47729" w:rsidP="00D4772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D47729" w:rsidRPr="00D84A46" w:rsidTr="00E43E8F">
        <w:trPr>
          <w:trHeight w:val="274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7729" w:rsidRPr="00D84A46" w:rsidRDefault="00D47729" w:rsidP="00D4772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Амбулаторно-</w:t>
            </w:r>
            <w:r w:rsidRPr="00D84A4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поликлиническое обслуживание (3.4.1)</w:t>
            </w:r>
          </w:p>
          <w:p w:rsidR="00D47729" w:rsidRPr="00D84A46" w:rsidRDefault="00D47729" w:rsidP="00D4772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D47729" w:rsidRPr="00D84A46" w:rsidRDefault="00D47729" w:rsidP="00D4772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729" w:rsidRPr="00D84A46" w:rsidRDefault="00D47729" w:rsidP="00D4772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lastRenderedPageBreak/>
              <w:t xml:space="preserve">Размещение объектов капитального </w:t>
            </w:r>
            <w:r w:rsidRPr="00D84A46">
              <w:rPr>
                <w:rFonts w:ascii="Arial" w:hAnsi="Arial" w:cs="Arial"/>
                <w:sz w:val="24"/>
                <w:szCs w:val="24"/>
              </w:rPr>
              <w:lastRenderedPageBreak/>
              <w:t>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D47729" w:rsidRPr="00D84A46" w:rsidTr="00E43E8F">
        <w:trPr>
          <w:trHeight w:val="274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7729" w:rsidRPr="00D84A46" w:rsidRDefault="00D47729" w:rsidP="00D4772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Дошкольное, начальное и среднее общее образование (3.5.1)</w:t>
            </w:r>
          </w:p>
          <w:p w:rsidR="00D47729" w:rsidRPr="00D84A46" w:rsidRDefault="00D47729" w:rsidP="00D4772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7729" w:rsidRPr="00D84A46" w:rsidRDefault="00AF68C2" w:rsidP="00D4772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</w:tr>
      <w:tr w:rsidR="00D47729" w:rsidRPr="00D84A46" w:rsidTr="00E43E8F">
        <w:trPr>
          <w:trHeight w:val="274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7729" w:rsidRPr="00D84A46" w:rsidRDefault="00D47729" w:rsidP="00D4772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Культурное развитие (3.6)</w:t>
            </w:r>
          </w:p>
          <w:p w:rsidR="00D47729" w:rsidRPr="00D84A46" w:rsidRDefault="00D47729" w:rsidP="00D4772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729" w:rsidRPr="00D84A46" w:rsidRDefault="00AF68C2" w:rsidP="00D4772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 xml:space="preserve"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</w:t>
            </w:r>
            <w:hyperlink w:anchor="Par230" w:tooltip="3.6.1" w:history="1">
              <w:r w:rsidRPr="00D84A46">
                <w:rPr>
                  <w:rStyle w:val="a8"/>
                  <w:rFonts w:ascii="Arial" w:hAnsi="Arial" w:cs="Arial"/>
                  <w:sz w:val="24"/>
                  <w:szCs w:val="24"/>
                </w:rPr>
                <w:t>кодами 3.6.1</w:t>
              </w:r>
            </w:hyperlink>
            <w:r w:rsidRPr="00D84A46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w:anchor="Par236" w:tooltip="3.6.3" w:history="1">
              <w:r w:rsidRPr="00D84A46">
                <w:rPr>
                  <w:rStyle w:val="a8"/>
                  <w:rFonts w:ascii="Arial" w:hAnsi="Arial" w:cs="Arial"/>
                  <w:sz w:val="24"/>
                  <w:szCs w:val="24"/>
                </w:rPr>
                <w:t>3.6.3</w:t>
              </w:r>
            </w:hyperlink>
          </w:p>
        </w:tc>
      </w:tr>
      <w:tr w:rsidR="00AF68C2" w:rsidRPr="00D84A46" w:rsidTr="00E43E8F">
        <w:trPr>
          <w:trHeight w:val="274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68C2" w:rsidRPr="00D84A46" w:rsidRDefault="00AF68C2" w:rsidP="00AF68C2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i/>
                <w:sz w:val="24"/>
                <w:szCs w:val="24"/>
              </w:rPr>
              <w:t>Объекты культурно-досуговой деятельности (3.6.1)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68C2" w:rsidRPr="00D84A46" w:rsidRDefault="00AF68C2" w:rsidP="00AF68C2">
            <w:pPr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</w:tr>
      <w:tr w:rsidR="00D47729" w:rsidRPr="00D84A46" w:rsidTr="00E43E8F">
        <w:trPr>
          <w:trHeight w:val="785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7729" w:rsidRPr="00D84A46" w:rsidRDefault="00D47729" w:rsidP="00D4772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Магазины (4.4)</w:t>
            </w:r>
          </w:p>
          <w:p w:rsidR="00D47729" w:rsidRPr="00D84A46" w:rsidRDefault="00D47729" w:rsidP="00D4772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729" w:rsidRPr="00D84A46" w:rsidRDefault="00D47729" w:rsidP="00D4772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D47729" w:rsidRPr="00D84A46" w:rsidTr="00E43E8F">
        <w:trPr>
          <w:trHeight w:val="785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7729" w:rsidRPr="00D84A46" w:rsidRDefault="00D47729" w:rsidP="009740E7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Земельные участки (территории) общего пользования (12.0)</w:t>
            </w: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729" w:rsidRPr="00D84A46" w:rsidRDefault="00D47729" w:rsidP="009740E7">
            <w:pPr>
              <w:widowControl w:val="0"/>
              <w:autoSpaceDE w:val="0"/>
              <w:autoSpaceDN w:val="0"/>
              <w:ind w:firstLine="709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84A46">
              <w:rPr>
                <w:rFonts w:ascii="Arial" w:hAnsi="Arial" w:cs="Arial"/>
                <w:bCs/>
                <w:iCs/>
                <w:sz w:val="24"/>
                <w:szCs w:val="24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</w:tr>
      <w:tr w:rsidR="009740E7" w:rsidRPr="00D84A46" w:rsidTr="00E43E8F">
        <w:trPr>
          <w:trHeight w:val="785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40E7" w:rsidRPr="00D84A46" w:rsidRDefault="009740E7" w:rsidP="009740E7">
            <w:pPr>
              <w:pStyle w:val="ConsPlusNormal"/>
              <w:ind w:firstLine="176"/>
              <w:rPr>
                <w:b/>
                <w:i/>
                <w:sz w:val="24"/>
                <w:szCs w:val="24"/>
              </w:rPr>
            </w:pPr>
            <w:r w:rsidRPr="00D84A46">
              <w:rPr>
                <w:b/>
                <w:i/>
                <w:sz w:val="24"/>
                <w:szCs w:val="24"/>
              </w:rPr>
              <w:t>Улично-дорожная сеть (12.0.1)</w:t>
            </w: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0E7" w:rsidRPr="00D84A46" w:rsidRDefault="009740E7" w:rsidP="009740E7">
            <w:pPr>
              <w:widowControl w:val="0"/>
              <w:autoSpaceDE w:val="0"/>
              <w:autoSpaceDN w:val="0"/>
              <w:ind w:firstLine="709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84A4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D84A46">
              <w:rPr>
                <w:rFonts w:ascii="Arial" w:hAnsi="Arial" w:cs="Arial"/>
                <w:bCs/>
                <w:iCs/>
                <w:sz w:val="24"/>
                <w:szCs w:val="24"/>
              </w:rPr>
              <w:t>велотранспортной</w:t>
            </w:r>
            <w:proofErr w:type="spellEnd"/>
            <w:r w:rsidRPr="00D84A4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и инженерной инфраструктуры;</w:t>
            </w:r>
          </w:p>
          <w:p w:rsidR="009740E7" w:rsidRPr="00D84A46" w:rsidRDefault="009740E7" w:rsidP="009740E7">
            <w:pPr>
              <w:widowControl w:val="0"/>
              <w:autoSpaceDE w:val="0"/>
              <w:autoSpaceDN w:val="0"/>
              <w:ind w:firstLine="709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84A4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</w:t>
            </w:r>
            <w:r w:rsidRPr="00D84A46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некапитальных сооружений, предназначенных для охраны транспортных средств</w:t>
            </w:r>
          </w:p>
          <w:p w:rsidR="009740E7" w:rsidRPr="00D84A46" w:rsidRDefault="009740E7" w:rsidP="009740E7">
            <w:pPr>
              <w:widowControl w:val="0"/>
              <w:autoSpaceDE w:val="0"/>
              <w:autoSpaceDN w:val="0"/>
              <w:ind w:firstLine="709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9740E7" w:rsidRPr="00D84A46" w:rsidTr="00E43E8F">
        <w:trPr>
          <w:trHeight w:val="785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40E7" w:rsidRPr="00D84A46" w:rsidRDefault="009740E7" w:rsidP="009740E7">
            <w:pPr>
              <w:pStyle w:val="ConsPlusNormal"/>
              <w:ind w:firstLine="0"/>
              <w:rPr>
                <w:b/>
                <w:i/>
                <w:sz w:val="24"/>
                <w:szCs w:val="24"/>
              </w:rPr>
            </w:pPr>
            <w:r w:rsidRPr="00D84A46">
              <w:rPr>
                <w:b/>
                <w:i/>
                <w:sz w:val="24"/>
                <w:szCs w:val="24"/>
              </w:rPr>
              <w:lastRenderedPageBreak/>
              <w:t>Благоустройство территории (12.0.2)</w:t>
            </w: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0E7" w:rsidRPr="00D84A46" w:rsidRDefault="009740E7" w:rsidP="009740E7">
            <w:pPr>
              <w:widowControl w:val="0"/>
              <w:autoSpaceDE w:val="0"/>
              <w:autoSpaceDN w:val="0"/>
              <w:ind w:firstLine="709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84A46">
              <w:rPr>
                <w:rFonts w:ascii="Arial" w:hAnsi="Arial" w:cs="Arial"/>
                <w:bCs/>
                <w:iCs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9740E7" w:rsidRPr="00D84A46" w:rsidTr="00E43E8F">
        <w:trPr>
          <w:trHeight w:val="315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9740E7" w:rsidRPr="00D84A46" w:rsidRDefault="009740E7" w:rsidP="009740E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Условно разрешенные виды использования</w:t>
            </w: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9740E7" w:rsidRPr="00D84A46" w:rsidRDefault="009740E7" w:rsidP="009740E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sz w:val="24"/>
                <w:szCs w:val="24"/>
              </w:rPr>
              <w:t>Описание условно разрешенного вида использования земельного участка</w:t>
            </w:r>
          </w:p>
        </w:tc>
      </w:tr>
      <w:tr w:rsidR="009740E7" w:rsidRPr="00D84A46" w:rsidTr="00E43E8F">
        <w:trPr>
          <w:trHeight w:val="315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0E7" w:rsidRPr="00D84A46" w:rsidRDefault="009740E7" w:rsidP="009740E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Малоэтажная многоквартирная жилая застройка (2.1.1)</w:t>
            </w:r>
          </w:p>
          <w:p w:rsidR="009740E7" w:rsidRPr="00D84A46" w:rsidRDefault="009740E7" w:rsidP="009740E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0E7" w:rsidRPr="00D84A46" w:rsidRDefault="009740E7" w:rsidP="009740E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:rsidR="009740E7" w:rsidRPr="00D84A46" w:rsidRDefault="009740E7" w:rsidP="009740E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обустройство спортивных и детских площадок, площадок для отдыха;</w:t>
            </w:r>
          </w:p>
          <w:p w:rsidR="009740E7" w:rsidRPr="00D84A46" w:rsidRDefault="009740E7" w:rsidP="009740E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</w:tr>
      <w:tr w:rsidR="009740E7" w:rsidRPr="00D84A46" w:rsidTr="00E43E8F">
        <w:trPr>
          <w:trHeight w:val="2288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40E7" w:rsidRPr="00D84A46" w:rsidRDefault="009740E7" w:rsidP="009740E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sub_1024"/>
            <w:r w:rsidRPr="00D84A46">
              <w:rPr>
                <w:rFonts w:ascii="Arial" w:hAnsi="Arial" w:cs="Arial"/>
                <w:b/>
                <w:i/>
                <w:sz w:val="24"/>
                <w:szCs w:val="24"/>
              </w:rPr>
              <w:t>Передвижное жилье</w:t>
            </w:r>
            <w:bookmarkEnd w:id="1"/>
            <w:r w:rsidRPr="00D84A4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(2.4)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0E7" w:rsidRPr="00D84A46" w:rsidRDefault="009740E7" w:rsidP="009740E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сооружений, пригодных к использованию в качестве жилья (палаточные городки, кемпинги,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</w:tr>
      <w:tr w:rsidR="009740E7" w:rsidRPr="00D84A46" w:rsidTr="009740E7">
        <w:trPr>
          <w:trHeight w:val="2891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40E7" w:rsidRPr="00D84A46" w:rsidRDefault="009740E7" w:rsidP="009740E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D84A46">
              <w:rPr>
                <w:rFonts w:ascii="Arial" w:hAnsi="Arial" w:cs="Arial"/>
                <w:b/>
                <w:i/>
                <w:sz w:val="24"/>
                <w:szCs w:val="24"/>
              </w:rPr>
              <w:t>Среднеэтажная</w:t>
            </w:r>
            <w:proofErr w:type="spellEnd"/>
            <w:r w:rsidRPr="00D84A4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жилая застройка (2.5)</w:t>
            </w:r>
          </w:p>
          <w:p w:rsidR="009740E7" w:rsidRPr="00D84A46" w:rsidRDefault="009740E7" w:rsidP="009740E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0E7" w:rsidRPr="00D84A46" w:rsidRDefault="009740E7" w:rsidP="009740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многоквартирных домов этажностью не выше восьми этажей;</w:t>
            </w:r>
          </w:p>
          <w:p w:rsidR="009740E7" w:rsidRPr="00D84A46" w:rsidRDefault="009740E7" w:rsidP="009740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благоустройство и озеленение;</w:t>
            </w:r>
          </w:p>
          <w:p w:rsidR="009740E7" w:rsidRPr="00D84A46" w:rsidRDefault="009740E7" w:rsidP="009740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подземных гаражей и автостоянок;</w:t>
            </w:r>
          </w:p>
          <w:p w:rsidR="009740E7" w:rsidRPr="00D84A46" w:rsidRDefault="009740E7" w:rsidP="009740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обустройство спортивных и детских площадок, площадок для отдыха;</w:t>
            </w:r>
          </w:p>
          <w:p w:rsidR="009740E7" w:rsidRPr="00D84A46" w:rsidRDefault="009740E7" w:rsidP="009740E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</w:tr>
      <w:tr w:rsidR="009740E7" w:rsidRPr="00D84A46" w:rsidTr="00E43E8F">
        <w:trPr>
          <w:trHeight w:val="227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740E7" w:rsidRPr="00D84A46" w:rsidRDefault="009740E7" w:rsidP="009740E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Хранение автотранспорта (2.7.1)</w:t>
            </w:r>
          </w:p>
        </w:tc>
        <w:tc>
          <w:tcPr>
            <w:tcW w:w="592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9740E7" w:rsidRPr="00D84A46" w:rsidRDefault="009740E7" w:rsidP="009740E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D84A46">
              <w:rPr>
                <w:rFonts w:ascii="Arial" w:hAnsi="Arial" w:cs="Arial"/>
                <w:sz w:val="24"/>
                <w:szCs w:val="24"/>
              </w:rPr>
              <w:t>машино</w:t>
            </w:r>
            <w:proofErr w:type="spellEnd"/>
            <w:r w:rsidRPr="00D84A46">
              <w:rPr>
                <w:rFonts w:ascii="Arial" w:hAnsi="Arial" w:cs="Arial"/>
                <w:sz w:val="24"/>
                <w:szCs w:val="24"/>
              </w:rPr>
              <w:t>-места, за исключением гаражей, размещение которых предусмотрено содержанием вида разрешенного использования с кодом 4.9</w:t>
            </w:r>
          </w:p>
        </w:tc>
      </w:tr>
      <w:tr w:rsidR="009740E7" w:rsidRPr="00D84A46" w:rsidTr="00E43E8F">
        <w:trPr>
          <w:trHeight w:val="674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740E7" w:rsidRPr="00D84A46" w:rsidRDefault="009740E7" w:rsidP="009740E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i/>
                <w:sz w:val="24"/>
                <w:szCs w:val="24"/>
              </w:rPr>
              <w:t>Религиозное использование (3.7)</w:t>
            </w:r>
          </w:p>
          <w:p w:rsidR="009740E7" w:rsidRPr="00D84A46" w:rsidRDefault="009740E7" w:rsidP="009740E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0E7" w:rsidRPr="00D84A46" w:rsidRDefault="009740E7" w:rsidP="009740E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 xml:space="preserve"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ar242" w:tooltip="3.7.1" w:history="1">
              <w:r w:rsidRPr="00D84A46">
                <w:rPr>
                  <w:rFonts w:ascii="Arial" w:hAnsi="Arial" w:cs="Arial"/>
                  <w:color w:val="0000FF"/>
                  <w:sz w:val="24"/>
                  <w:szCs w:val="24"/>
                </w:rPr>
                <w:t>кодами 3.7.1</w:t>
              </w:r>
            </w:hyperlink>
            <w:r w:rsidRPr="00D84A46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w:anchor="Par245" w:tooltip="3.7.2" w:history="1">
              <w:r w:rsidRPr="00D84A46">
                <w:rPr>
                  <w:rFonts w:ascii="Arial" w:hAnsi="Arial" w:cs="Arial"/>
                  <w:color w:val="0000FF"/>
                  <w:sz w:val="24"/>
                  <w:szCs w:val="24"/>
                </w:rPr>
                <w:t>3.7.2</w:t>
              </w:r>
            </w:hyperlink>
          </w:p>
        </w:tc>
      </w:tr>
      <w:tr w:rsidR="00AD4AE0" w:rsidRPr="00D84A46" w:rsidTr="00E43E8F">
        <w:trPr>
          <w:trHeight w:val="674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AD4AE0" w:rsidRPr="00D84A46" w:rsidRDefault="00AD4AE0" w:rsidP="009740E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i/>
                <w:sz w:val="24"/>
                <w:szCs w:val="24"/>
              </w:rPr>
              <w:t>Осуществление религиозных обрядов (3.7.1)</w:t>
            </w: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4AE0" w:rsidRPr="00D84A46" w:rsidRDefault="00AD4AE0" w:rsidP="009740E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</w:tr>
      <w:tr w:rsidR="00AD4AE0" w:rsidRPr="00D84A46" w:rsidTr="00E43E8F">
        <w:trPr>
          <w:trHeight w:val="674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AD4AE0" w:rsidRPr="00D84A46" w:rsidRDefault="00AD4AE0" w:rsidP="009740E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i/>
                <w:sz w:val="24"/>
                <w:szCs w:val="24"/>
              </w:rPr>
              <w:t>Религиозное управление и образование (3.7.1)</w:t>
            </w: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4AE0" w:rsidRPr="00D84A46" w:rsidRDefault="00AD4AE0" w:rsidP="009740E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</w:tr>
      <w:tr w:rsidR="009740E7" w:rsidRPr="00D84A46" w:rsidTr="00E43E8F">
        <w:trPr>
          <w:trHeight w:val="315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40E7" w:rsidRPr="00D84A46" w:rsidRDefault="009740E7" w:rsidP="009740E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Амбулаторное ветеринарное обслуживание (3.10.1)</w:t>
            </w:r>
          </w:p>
          <w:p w:rsidR="009740E7" w:rsidRPr="00D84A46" w:rsidRDefault="009740E7" w:rsidP="009740E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0E7" w:rsidRPr="00D84A46" w:rsidRDefault="009740E7" w:rsidP="009740E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84A46">
              <w:rPr>
                <w:rFonts w:ascii="Arial" w:hAnsi="Arial" w:cs="Arial"/>
                <w:bCs/>
                <w:iCs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</w:tr>
      <w:tr w:rsidR="009740E7" w:rsidRPr="00D84A46" w:rsidTr="00E43E8F">
        <w:trPr>
          <w:trHeight w:val="315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40E7" w:rsidRPr="00D84A46" w:rsidRDefault="009740E7" w:rsidP="009740E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i/>
                <w:sz w:val="24"/>
                <w:szCs w:val="24"/>
              </w:rPr>
              <w:t>Деловое управление (4.1)</w:t>
            </w:r>
          </w:p>
          <w:p w:rsidR="009740E7" w:rsidRPr="00D84A46" w:rsidRDefault="009740E7" w:rsidP="009740E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0E7" w:rsidRPr="00D84A46" w:rsidRDefault="009740E7" w:rsidP="009740E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84A46">
              <w:rPr>
                <w:rFonts w:ascii="Arial" w:hAnsi="Arial" w:cs="Arial"/>
                <w:bCs/>
                <w:iCs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</w:tr>
      <w:tr w:rsidR="009740E7" w:rsidRPr="00D84A46" w:rsidTr="00E43E8F">
        <w:trPr>
          <w:trHeight w:val="315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40E7" w:rsidRPr="00D84A46" w:rsidRDefault="009740E7" w:rsidP="009740E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i/>
                <w:sz w:val="24"/>
                <w:szCs w:val="24"/>
              </w:rPr>
              <w:t>Рынки (4.3)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0E7" w:rsidRPr="00D84A46" w:rsidRDefault="009740E7" w:rsidP="009740E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ярмарка-выставка, рынок, базар), с учетом того, что каждое из торговых мест не располагает торговой площадью более 200 кв. м;</w:t>
            </w:r>
          </w:p>
          <w:p w:rsidR="009740E7" w:rsidRPr="00D84A46" w:rsidRDefault="009740E7" w:rsidP="009740E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гаражей и (или) стоянок для автомобилей сотрудников и посетителей рынка</w:t>
            </w:r>
          </w:p>
        </w:tc>
      </w:tr>
      <w:tr w:rsidR="009740E7" w:rsidRPr="00D84A46" w:rsidTr="00E43E8F">
        <w:trPr>
          <w:trHeight w:val="315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40E7" w:rsidRPr="00D84A46" w:rsidRDefault="009740E7" w:rsidP="009740E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Общественное питание (4.6)</w:t>
            </w:r>
          </w:p>
          <w:p w:rsidR="009740E7" w:rsidRPr="00D84A46" w:rsidRDefault="009740E7" w:rsidP="009740E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0E7" w:rsidRPr="00D84A46" w:rsidRDefault="009740E7" w:rsidP="009740E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9740E7" w:rsidRPr="00D84A46" w:rsidTr="00E43E8F">
        <w:trPr>
          <w:trHeight w:val="315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40E7" w:rsidRPr="00D84A46" w:rsidRDefault="009740E7" w:rsidP="009740E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Гостиничное обслуживание 4.7)</w:t>
            </w:r>
          </w:p>
          <w:p w:rsidR="009740E7" w:rsidRPr="00D84A46" w:rsidRDefault="009740E7" w:rsidP="009740E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0E7" w:rsidRPr="00D84A46" w:rsidRDefault="009740E7" w:rsidP="009740E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</w:tr>
      <w:tr w:rsidR="009740E7" w:rsidRPr="00D84A46" w:rsidTr="00E43E8F">
        <w:trPr>
          <w:trHeight w:val="315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40E7" w:rsidRPr="00D84A46" w:rsidRDefault="009740E7" w:rsidP="009740E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8E1C30" w:rsidRPr="00D84A4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Служебные гаражи </w:t>
            </w:r>
            <w:r w:rsidRPr="00D84A46">
              <w:rPr>
                <w:rFonts w:ascii="Arial" w:hAnsi="Arial" w:cs="Arial"/>
                <w:b/>
                <w:i/>
                <w:sz w:val="24"/>
                <w:szCs w:val="24"/>
              </w:rPr>
              <w:t>(4.9)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0E7" w:rsidRPr="00D84A46" w:rsidRDefault="008E1C30" w:rsidP="009740E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</w:tr>
      <w:tr w:rsidR="008E1C30" w:rsidRPr="00D84A46" w:rsidTr="00E43E8F">
        <w:trPr>
          <w:trHeight w:val="315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1C30" w:rsidRPr="00D84A46" w:rsidRDefault="008E1C30" w:rsidP="009740E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i/>
                <w:sz w:val="24"/>
                <w:szCs w:val="24"/>
              </w:rPr>
              <w:t>Объекты дорожного сервиса (4.9.1)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C30" w:rsidRPr="00D84A46" w:rsidRDefault="008E1C30" w:rsidP="009740E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4.9.1.1 - 4.9.1.4</w:t>
            </w:r>
          </w:p>
        </w:tc>
      </w:tr>
      <w:tr w:rsidR="008E1C30" w:rsidRPr="00D84A46" w:rsidTr="00E43E8F">
        <w:trPr>
          <w:trHeight w:val="315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1C30" w:rsidRPr="00D84A46" w:rsidRDefault="008E1C30" w:rsidP="009740E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i/>
                <w:sz w:val="24"/>
                <w:szCs w:val="24"/>
              </w:rPr>
              <w:t>Заправка транспортных средств (4.9.1.1)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C30" w:rsidRPr="00D84A46" w:rsidRDefault="008E1C30" w:rsidP="009740E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</w:tr>
      <w:tr w:rsidR="008E1C30" w:rsidRPr="00D84A46" w:rsidTr="00E43E8F">
        <w:trPr>
          <w:trHeight w:val="315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1C30" w:rsidRPr="00D84A46" w:rsidRDefault="008E1C30" w:rsidP="009740E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i/>
                <w:sz w:val="24"/>
                <w:szCs w:val="24"/>
              </w:rPr>
              <w:t>Обеспечение дорожного отдыха (4.9.1.2)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C30" w:rsidRPr="00D84A46" w:rsidRDefault="008E1C30" w:rsidP="009740E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</w:tr>
      <w:tr w:rsidR="008E1C30" w:rsidRPr="00D84A46" w:rsidTr="00E43E8F">
        <w:trPr>
          <w:trHeight w:val="315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1C30" w:rsidRPr="00D84A46" w:rsidRDefault="008E1C30" w:rsidP="009740E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i/>
                <w:sz w:val="24"/>
                <w:szCs w:val="24"/>
              </w:rPr>
              <w:t>Автомобильные мойки (4.9.1.3)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C30" w:rsidRPr="00D84A46" w:rsidRDefault="008E1C30" w:rsidP="009740E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автомобильных моек, а также размещение магазинов сопутствующей торговли</w:t>
            </w:r>
          </w:p>
        </w:tc>
      </w:tr>
    </w:tbl>
    <w:tbl>
      <w:tblPr>
        <w:tblpPr w:leftFromText="180" w:rightFromText="180" w:vertAnchor="text" w:horzAnchor="margin" w:tblpX="-171" w:tblpY="64"/>
        <w:tblW w:w="97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7"/>
      </w:tblGrid>
      <w:tr w:rsidR="00E43E8F" w:rsidRPr="00D84A46" w:rsidTr="00150A88">
        <w:trPr>
          <w:trHeight w:val="71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43E8F" w:rsidRPr="00D84A46" w:rsidRDefault="00E43E8F" w:rsidP="00150A88">
            <w:pPr>
              <w:pStyle w:val="ad"/>
              <w:spacing w:after="0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  <w:lang w:bidi="ru-RU"/>
              </w:rPr>
            </w:pPr>
            <w:r w:rsidRPr="00D84A46">
              <w:rPr>
                <w:rFonts w:ascii="Arial" w:hAnsi="Arial" w:cs="Arial"/>
                <w:b/>
                <w:sz w:val="24"/>
                <w:szCs w:val="24"/>
                <w:lang w:bidi="ru-RU"/>
              </w:rPr>
              <w:t>Вспомогательные виды разрешенного использования</w:t>
            </w:r>
          </w:p>
        </w:tc>
      </w:tr>
      <w:tr w:rsidR="00E43E8F" w:rsidRPr="00D84A46" w:rsidTr="00150A88">
        <w:trPr>
          <w:trHeight w:val="1562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E8F" w:rsidRPr="00D84A46" w:rsidRDefault="00E43E8F" w:rsidP="009B0E0E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-</w:t>
            </w:r>
            <w:r w:rsidRPr="00D84A46">
              <w:rPr>
                <w:rFonts w:ascii="Arial" w:hAnsi="Arial" w:cs="Arial"/>
                <w:sz w:val="24"/>
                <w:szCs w:val="24"/>
              </w:rPr>
              <w:tab/>
              <w:t>сады, огороды, палисадники;</w:t>
            </w:r>
          </w:p>
          <w:p w:rsidR="00E43E8F" w:rsidRPr="00D84A46" w:rsidRDefault="00E43E8F" w:rsidP="009B0E0E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-</w:t>
            </w:r>
            <w:r w:rsidRPr="00D84A46">
              <w:rPr>
                <w:rFonts w:ascii="Arial" w:hAnsi="Arial" w:cs="Arial"/>
                <w:sz w:val="24"/>
                <w:szCs w:val="24"/>
              </w:rPr>
              <w:tab/>
              <w:t>дворовые постройки (мастерские, сараи, бани);</w:t>
            </w:r>
          </w:p>
          <w:p w:rsidR="00E43E8F" w:rsidRPr="00D84A46" w:rsidRDefault="00E43E8F" w:rsidP="009B0E0E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-</w:t>
            </w:r>
            <w:r w:rsidRPr="00D84A46">
              <w:rPr>
                <w:rFonts w:ascii="Arial" w:hAnsi="Arial" w:cs="Arial"/>
                <w:sz w:val="24"/>
                <w:szCs w:val="24"/>
              </w:rPr>
              <w:tab/>
              <w:t>сооружения, связанные с выращиванием цветов, фруктов, овощей (парники, теплицы, оранжереи и так далее);</w:t>
            </w:r>
          </w:p>
          <w:p w:rsidR="00E43E8F" w:rsidRPr="00D84A46" w:rsidRDefault="00E43E8F" w:rsidP="009B0E0E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-</w:t>
            </w:r>
            <w:r w:rsidRPr="00D84A46">
              <w:rPr>
                <w:rFonts w:ascii="Arial" w:hAnsi="Arial" w:cs="Arial"/>
                <w:sz w:val="24"/>
                <w:szCs w:val="24"/>
              </w:rPr>
              <w:tab/>
              <w:t xml:space="preserve">индивидуальные гаражи на </w:t>
            </w:r>
            <w:proofErr w:type="spellStart"/>
            <w:r w:rsidRPr="00D84A46">
              <w:rPr>
                <w:rFonts w:ascii="Arial" w:hAnsi="Arial" w:cs="Arial"/>
                <w:sz w:val="24"/>
                <w:szCs w:val="24"/>
              </w:rPr>
              <w:t>приквартирных</w:t>
            </w:r>
            <w:proofErr w:type="spellEnd"/>
            <w:r w:rsidRPr="00D84A46">
              <w:rPr>
                <w:rFonts w:ascii="Arial" w:hAnsi="Arial" w:cs="Arial"/>
                <w:sz w:val="24"/>
                <w:szCs w:val="24"/>
              </w:rPr>
              <w:t xml:space="preserve"> участках на 1-2 легковых автомобиля;</w:t>
            </w:r>
          </w:p>
          <w:p w:rsidR="00E43E8F" w:rsidRPr="00D84A46" w:rsidRDefault="00E43E8F" w:rsidP="009B0E0E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-</w:t>
            </w:r>
            <w:r w:rsidRPr="00D84A46">
              <w:rPr>
                <w:rFonts w:ascii="Arial" w:hAnsi="Arial" w:cs="Arial"/>
                <w:sz w:val="24"/>
                <w:szCs w:val="24"/>
              </w:rPr>
              <w:tab/>
              <w:t>встроенные в жилые дома гаражи на 1-2 легковых автомобиля;</w:t>
            </w:r>
          </w:p>
          <w:p w:rsidR="00E43E8F" w:rsidRPr="00D84A46" w:rsidRDefault="00E43E8F" w:rsidP="009B0E0E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-</w:t>
            </w:r>
            <w:r w:rsidRPr="00D84A46">
              <w:rPr>
                <w:rFonts w:ascii="Arial" w:hAnsi="Arial" w:cs="Arial"/>
                <w:sz w:val="24"/>
                <w:szCs w:val="24"/>
              </w:rPr>
              <w:tab/>
              <w:t>инженерные сети и сооружения;</w:t>
            </w:r>
          </w:p>
          <w:p w:rsidR="00E43E8F" w:rsidRPr="00D84A46" w:rsidRDefault="00E43E8F" w:rsidP="009B0E0E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-</w:t>
            </w:r>
            <w:r w:rsidRPr="00D84A46">
              <w:rPr>
                <w:rFonts w:ascii="Arial" w:hAnsi="Arial" w:cs="Arial"/>
                <w:sz w:val="24"/>
                <w:szCs w:val="24"/>
              </w:rPr>
              <w:tab/>
              <w:t>площадки для мусоросборников;</w:t>
            </w:r>
          </w:p>
          <w:p w:rsidR="00E43E8F" w:rsidRPr="00D84A46" w:rsidRDefault="00E43E8F" w:rsidP="009B0E0E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-</w:t>
            </w:r>
            <w:r w:rsidRPr="00D84A46">
              <w:rPr>
                <w:rFonts w:ascii="Arial" w:hAnsi="Arial" w:cs="Arial"/>
                <w:sz w:val="24"/>
                <w:szCs w:val="24"/>
              </w:rPr>
              <w:tab/>
              <w:t>детские площадки, площадки для отдыха, спортивных занятий;</w:t>
            </w:r>
          </w:p>
          <w:p w:rsidR="00E43E8F" w:rsidRPr="00D84A46" w:rsidRDefault="00E43E8F" w:rsidP="009B0E0E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-</w:t>
            </w:r>
            <w:r w:rsidRPr="00D84A46">
              <w:rPr>
                <w:rFonts w:ascii="Arial" w:hAnsi="Arial" w:cs="Arial"/>
                <w:sz w:val="24"/>
                <w:szCs w:val="24"/>
              </w:rPr>
              <w:tab/>
              <w:t>скверы, аллеи.</w:t>
            </w:r>
          </w:p>
        </w:tc>
      </w:tr>
    </w:tbl>
    <w:p w:rsidR="00D47729" w:rsidRPr="00D84A46" w:rsidRDefault="00D47729" w:rsidP="00D47729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</w:p>
    <w:p w:rsidR="00DA7787" w:rsidRPr="00D84A46" w:rsidRDefault="00FD4F78" w:rsidP="00DA7787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D84A46">
        <w:rPr>
          <w:b w:val="0"/>
          <w:bCs w:val="0"/>
          <w:sz w:val="24"/>
          <w:szCs w:val="24"/>
        </w:rPr>
        <w:t>2.</w:t>
      </w:r>
      <w:r w:rsidRPr="00D84A46">
        <w:rPr>
          <w:b w:val="0"/>
          <w:sz w:val="24"/>
          <w:szCs w:val="24"/>
        </w:rPr>
        <w:t xml:space="preserve"> </w:t>
      </w:r>
      <w:r w:rsidR="00DA7787" w:rsidRPr="00D84A46">
        <w:rPr>
          <w:b w:val="0"/>
          <w:sz w:val="24"/>
          <w:szCs w:val="24"/>
        </w:rPr>
        <w:t>С</w:t>
      </w:r>
      <w:r w:rsidR="00202399" w:rsidRPr="00D84A46">
        <w:rPr>
          <w:b w:val="0"/>
          <w:sz w:val="24"/>
          <w:szCs w:val="24"/>
        </w:rPr>
        <w:t>тать</w:t>
      </w:r>
      <w:r w:rsidR="0010716E" w:rsidRPr="00D84A46">
        <w:rPr>
          <w:b w:val="0"/>
          <w:sz w:val="24"/>
          <w:szCs w:val="24"/>
        </w:rPr>
        <w:t>ю</w:t>
      </w:r>
      <w:r w:rsidR="00202399" w:rsidRPr="00D84A46">
        <w:rPr>
          <w:b w:val="0"/>
          <w:sz w:val="24"/>
          <w:szCs w:val="24"/>
        </w:rPr>
        <w:t xml:space="preserve"> </w:t>
      </w:r>
      <w:r w:rsidR="00DA7787" w:rsidRPr="00D84A46">
        <w:rPr>
          <w:b w:val="0"/>
          <w:sz w:val="24"/>
          <w:szCs w:val="24"/>
        </w:rPr>
        <w:t>19.2 Правил Землепользования и Застройки муниципального образования Тегульдетское сельское поселение изложить в следующей редакции:</w:t>
      </w:r>
    </w:p>
    <w:p w:rsidR="00DA7787" w:rsidRPr="00D84A46" w:rsidRDefault="00DA7787" w:rsidP="00DA7787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DA7787" w:rsidRPr="00D84A46" w:rsidRDefault="00DA7787" w:rsidP="00FD4F78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DA7787" w:rsidRPr="00D84A46" w:rsidRDefault="00DA7787" w:rsidP="00DA7787">
      <w:pPr>
        <w:ind w:left="1620" w:hanging="1620"/>
        <w:jc w:val="both"/>
        <w:outlineLvl w:val="2"/>
        <w:rPr>
          <w:rFonts w:ascii="Arial" w:hAnsi="Arial" w:cs="Arial"/>
          <w:b/>
          <w:sz w:val="24"/>
          <w:szCs w:val="24"/>
        </w:rPr>
      </w:pPr>
      <w:bookmarkStart w:id="2" w:name="_Toc332722935"/>
      <w:r w:rsidRPr="00D84A46">
        <w:rPr>
          <w:rFonts w:ascii="Arial" w:hAnsi="Arial" w:cs="Arial"/>
          <w:b/>
          <w:sz w:val="24"/>
          <w:szCs w:val="24"/>
        </w:rPr>
        <w:t>Статья 19.2 Градостроительный регламент зоны застройки многоквартирными жилыми домами малой этажности (Ж-2)</w:t>
      </w:r>
      <w:bookmarkEnd w:id="2"/>
    </w:p>
    <w:p w:rsidR="00EE7EFE" w:rsidRPr="00D84A46" w:rsidRDefault="00EE7EFE" w:rsidP="00DA7787">
      <w:pPr>
        <w:ind w:left="1620" w:hanging="1620"/>
        <w:jc w:val="both"/>
        <w:outlineLvl w:val="2"/>
        <w:rPr>
          <w:rFonts w:ascii="Arial" w:hAnsi="Arial" w:cs="Arial"/>
          <w:b/>
          <w:sz w:val="24"/>
          <w:szCs w:val="24"/>
        </w:rPr>
      </w:pPr>
    </w:p>
    <w:p w:rsidR="00760D03" w:rsidRPr="00D84A46" w:rsidRDefault="00EE7EFE" w:rsidP="00760D03">
      <w:pPr>
        <w:pStyle w:val="0"/>
        <w:rPr>
          <w:rFonts w:ascii="Arial" w:hAnsi="Arial" w:cs="Arial"/>
        </w:rPr>
      </w:pPr>
      <w:r w:rsidRPr="00D84A46">
        <w:rPr>
          <w:rFonts w:ascii="Arial" w:hAnsi="Arial" w:cs="Arial"/>
        </w:rPr>
        <w:t xml:space="preserve">Зона предназначена для размещения </w:t>
      </w:r>
      <w:r w:rsidR="00E15AFF" w:rsidRPr="00D84A46">
        <w:rPr>
          <w:rFonts w:ascii="Arial" w:hAnsi="Arial" w:cs="Arial"/>
        </w:rPr>
        <w:t>4</w:t>
      </w:r>
      <w:r w:rsidRPr="00D84A46">
        <w:rPr>
          <w:rFonts w:ascii="Arial" w:hAnsi="Arial" w:cs="Arial"/>
        </w:rPr>
        <w:t xml:space="preserve">-этажных многоквартирных жилых </w:t>
      </w:r>
      <w:proofErr w:type="gramStart"/>
      <w:r w:rsidRPr="00D84A46">
        <w:rPr>
          <w:rFonts w:ascii="Arial" w:hAnsi="Arial" w:cs="Arial"/>
        </w:rPr>
        <w:t>домов,  допускается</w:t>
      </w:r>
      <w:proofErr w:type="gramEnd"/>
      <w:r w:rsidRPr="00D84A46">
        <w:rPr>
          <w:rFonts w:ascii="Arial" w:hAnsi="Arial" w:cs="Arial"/>
        </w:rPr>
        <w:t xml:space="preserve"> размещение объектов социального и культурно - бытового обслуживания населения, преимущественно местного значения, иных объектов согласно градостроительным регламентам.</w:t>
      </w:r>
      <w:r w:rsidR="00760D03" w:rsidRPr="00D84A46">
        <w:rPr>
          <w:rFonts w:ascii="Arial" w:hAnsi="Arial" w:cs="Arial"/>
        </w:rPr>
        <w:t xml:space="preserve"> </w:t>
      </w:r>
    </w:p>
    <w:p w:rsidR="00760D03" w:rsidRPr="00D84A46" w:rsidRDefault="00422F16" w:rsidP="00EC572C">
      <w:pPr>
        <w:pStyle w:val="0"/>
        <w:ind w:left="567" w:firstLine="0"/>
        <w:rPr>
          <w:rFonts w:ascii="Arial" w:hAnsi="Arial" w:cs="Arial"/>
        </w:rPr>
      </w:pPr>
      <w:r w:rsidRPr="00D84A46">
        <w:rPr>
          <w:rFonts w:ascii="Arial" w:hAnsi="Arial" w:cs="Arial"/>
        </w:rPr>
        <w:t>1.</w:t>
      </w:r>
      <w:r w:rsidR="00EC572C" w:rsidRPr="00D84A46">
        <w:rPr>
          <w:rFonts w:ascii="Arial" w:hAnsi="Arial" w:cs="Arial"/>
        </w:rPr>
        <w:t xml:space="preserve"> </w:t>
      </w:r>
      <w:r w:rsidR="00760D03" w:rsidRPr="00D84A46">
        <w:rPr>
          <w:rFonts w:ascii="Arial" w:hAnsi="Arial" w:cs="Arial"/>
        </w:rPr>
        <w:t xml:space="preserve">Виды разрешенного использования земельных участков и объектов капитального строительства в границах территориальной зоны Ж2 в соответствии                                      с </w:t>
      </w:r>
      <w:r w:rsidR="008965B8" w:rsidRPr="00D84A46">
        <w:rPr>
          <w:rFonts w:ascii="Arial" w:hAnsi="Arial" w:cs="Arial"/>
        </w:rPr>
        <w:t xml:space="preserve">Приказом Федеральной службы государственной регистрации, кадастра и картографии от 10.11.2020 № П/0412 </w:t>
      </w:r>
      <w:r w:rsidR="00760D03" w:rsidRPr="00D84A46">
        <w:rPr>
          <w:rFonts w:ascii="Arial" w:hAnsi="Arial" w:cs="Arial"/>
        </w:rPr>
        <w:t>«Об утверждении классификатора видов разрешенного использования земельных участков»:</w:t>
      </w:r>
    </w:p>
    <w:p w:rsidR="00EE7EFE" w:rsidRPr="00D84A46" w:rsidRDefault="00EE7EFE" w:rsidP="00EE7EFE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D4E98" w:rsidRPr="00D84A46" w:rsidRDefault="001D4E98" w:rsidP="00EE7EF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D4E98" w:rsidRPr="00D84A46" w:rsidRDefault="001D4E98" w:rsidP="00EE7EF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D4E98" w:rsidRPr="00D84A46" w:rsidRDefault="001D4E98" w:rsidP="00EE7EFE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782" w:type="dxa"/>
        <w:tblInd w:w="-176" w:type="dxa"/>
        <w:tblLook w:val="0000" w:firstRow="0" w:lastRow="0" w:firstColumn="0" w:lastColumn="0" w:noHBand="0" w:noVBand="0"/>
      </w:tblPr>
      <w:tblGrid>
        <w:gridCol w:w="3858"/>
        <w:gridCol w:w="5924"/>
      </w:tblGrid>
      <w:tr w:rsidR="001D4E98" w:rsidRPr="00D84A46" w:rsidTr="007A58AF">
        <w:trPr>
          <w:trHeight w:val="63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1D4E98" w:rsidRPr="00D84A46" w:rsidRDefault="00BC2896" w:rsidP="007A58A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sz w:val="24"/>
                <w:szCs w:val="24"/>
              </w:rPr>
              <w:t>Основные виды разрешенного использования земельных участков и объектов капитального строительства (код согласно Приказа № П/0412)</w:t>
            </w: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D4E98" w:rsidRPr="00D84A46" w:rsidRDefault="001D4E98" w:rsidP="007A58A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sz w:val="24"/>
                <w:szCs w:val="24"/>
              </w:rPr>
              <w:t>Описание основного вида разрешенного использования земельного участка</w:t>
            </w:r>
          </w:p>
        </w:tc>
      </w:tr>
      <w:tr w:rsidR="001D4E98" w:rsidRPr="00D84A46" w:rsidTr="007A58AF">
        <w:trPr>
          <w:trHeight w:val="63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E98" w:rsidRPr="00D84A46" w:rsidRDefault="001D4E98" w:rsidP="001D4E98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Малоэтажная многоквартирная жилая застройка (2.1.1)</w:t>
            </w:r>
          </w:p>
          <w:p w:rsidR="001D4E98" w:rsidRPr="00D84A46" w:rsidRDefault="001D4E98" w:rsidP="007A58A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4612" w:rsidRPr="00D84A46" w:rsidRDefault="008E4612" w:rsidP="008E461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:rsidR="008E4612" w:rsidRPr="00D84A46" w:rsidRDefault="008E4612" w:rsidP="008E461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обустройство спортивных и детских площадок, площадок для отдыха;</w:t>
            </w:r>
          </w:p>
          <w:p w:rsidR="001D4E98" w:rsidRPr="00D84A46" w:rsidRDefault="008E4612" w:rsidP="008E461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</w:tr>
      <w:tr w:rsidR="001D4E98" w:rsidRPr="00D84A46" w:rsidTr="007A58AF">
        <w:trPr>
          <w:trHeight w:val="63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E98" w:rsidRPr="00D84A46" w:rsidRDefault="001D4E98" w:rsidP="001D4E98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Общежития (3.2.4)</w:t>
            </w: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E98" w:rsidRPr="00D84A46" w:rsidRDefault="001D4E98" w:rsidP="001D4E98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84A4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   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  <w:p w:rsidR="001D4E98" w:rsidRPr="00D84A46" w:rsidRDefault="001D4E98" w:rsidP="001D4E9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4E98" w:rsidRPr="00D84A46" w:rsidTr="007A58AF">
        <w:trPr>
          <w:trHeight w:val="63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E98" w:rsidRPr="00D84A46" w:rsidRDefault="009C0694" w:rsidP="009C069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Социальное обслуживание (3.2)</w:t>
            </w: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0694" w:rsidRPr="00D84A46" w:rsidRDefault="009C0694" w:rsidP="009C069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84A46">
              <w:rPr>
                <w:rFonts w:ascii="Arial" w:hAnsi="Arial" w:cs="Arial"/>
                <w:bCs/>
                <w:iCs/>
                <w:sz w:val="24"/>
                <w:szCs w:val="24"/>
              </w:rPr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кодами 3.2.1 - 3.2.4</w:t>
            </w:r>
          </w:p>
          <w:p w:rsidR="001D4E98" w:rsidRPr="00D84A46" w:rsidRDefault="001D4E98" w:rsidP="001D4E9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4E98" w:rsidRPr="00D84A46" w:rsidTr="007A58AF">
        <w:trPr>
          <w:trHeight w:val="63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0694" w:rsidRPr="00D84A46" w:rsidRDefault="009C0694" w:rsidP="009C069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Дома социального обслуживания</w:t>
            </w:r>
          </w:p>
          <w:p w:rsidR="001D4E98" w:rsidRPr="00D84A46" w:rsidRDefault="009C0694" w:rsidP="009C069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(3.2.1)</w:t>
            </w: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0694" w:rsidRPr="00D84A46" w:rsidRDefault="009C0694" w:rsidP="009C069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1D4E98" w:rsidRPr="00D84A46" w:rsidRDefault="009C0694" w:rsidP="009C069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</w:tr>
      <w:tr w:rsidR="009C0694" w:rsidRPr="00D84A46" w:rsidTr="007A58AF">
        <w:trPr>
          <w:trHeight w:val="63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0694" w:rsidRPr="00D84A46" w:rsidRDefault="009C0694" w:rsidP="009C069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Оказание социальной помощи населению (3.2.2)</w:t>
            </w: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0694" w:rsidRPr="00D84A46" w:rsidRDefault="009C0694" w:rsidP="009C069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:rsidR="009C0694" w:rsidRPr="00D84A46" w:rsidRDefault="009C0694" w:rsidP="009C069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некоммерческих фондов, благотворительных организаций, клубов по интересам</w:t>
            </w:r>
          </w:p>
        </w:tc>
      </w:tr>
      <w:tr w:rsidR="009C0694" w:rsidRPr="00D84A46" w:rsidTr="007A58AF">
        <w:trPr>
          <w:trHeight w:val="63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5AFF" w:rsidRPr="00D84A46" w:rsidRDefault="00E15AFF" w:rsidP="00E15AF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Для индивидуального жилищного строительства (2.1)</w:t>
            </w:r>
            <w:r w:rsidRPr="00D84A46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ab/>
            </w:r>
          </w:p>
          <w:p w:rsidR="009C0694" w:rsidRPr="00D84A46" w:rsidRDefault="009C0694" w:rsidP="00E15AF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C69" w:rsidRPr="00D84A46" w:rsidRDefault="00A16C69" w:rsidP="00A16C6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A16C69" w:rsidRPr="00D84A46" w:rsidRDefault="00A16C69" w:rsidP="00A16C6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выращивание сельскохозяйственных культур;</w:t>
            </w:r>
          </w:p>
          <w:p w:rsidR="009C0694" w:rsidRPr="00D84A46" w:rsidRDefault="00A16C69" w:rsidP="00A16C6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индивидуальных гаражей и хозяйственных построек</w:t>
            </w:r>
          </w:p>
        </w:tc>
      </w:tr>
      <w:tr w:rsidR="00A16C69" w:rsidRPr="00D84A46" w:rsidTr="007A58AF">
        <w:trPr>
          <w:trHeight w:val="63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C69" w:rsidRPr="00D84A46" w:rsidRDefault="00A16C69" w:rsidP="00A16C69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i/>
                <w:sz w:val="24"/>
                <w:szCs w:val="24"/>
              </w:rPr>
              <w:t>Для ведения личного подсобного хозяйства (приусадебный земельный участок) (2.2)</w:t>
            </w:r>
          </w:p>
          <w:p w:rsidR="00A16C69" w:rsidRPr="00D84A46" w:rsidRDefault="00A16C69" w:rsidP="00A16C6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C69" w:rsidRPr="00D84A46" w:rsidRDefault="00A16C69" w:rsidP="00A16C69">
            <w:pPr>
              <w:widowControl w:val="0"/>
              <w:autoSpaceDE w:val="0"/>
              <w:autoSpaceDN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 xml:space="preserve">Размещение жилого дома, указанного в описании вида разрешенного использования с </w:t>
            </w:r>
            <w:hyperlink w:anchor="Par130" w:tooltip="2.1" w:history="1">
              <w:r w:rsidRPr="00D84A46">
                <w:rPr>
                  <w:rStyle w:val="a8"/>
                  <w:rFonts w:ascii="Arial" w:hAnsi="Arial" w:cs="Arial"/>
                  <w:sz w:val="24"/>
                  <w:szCs w:val="24"/>
                </w:rPr>
                <w:t>кодом 2.1</w:t>
              </w:r>
            </w:hyperlink>
            <w:r w:rsidRPr="00D84A46">
              <w:rPr>
                <w:rFonts w:ascii="Arial" w:hAnsi="Arial" w:cs="Arial"/>
                <w:sz w:val="24"/>
                <w:szCs w:val="24"/>
              </w:rPr>
              <w:t>; производство сельскохозяйственной продукции;</w:t>
            </w:r>
          </w:p>
          <w:p w:rsidR="00A16C69" w:rsidRPr="00D84A46" w:rsidRDefault="00A16C69" w:rsidP="00A16C69">
            <w:pPr>
              <w:widowControl w:val="0"/>
              <w:autoSpaceDE w:val="0"/>
              <w:autoSpaceDN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гаража и иных вспомогательных сооружений;</w:t>
            </w:r>
          </w:p>
          <w:p w:rsidR="00A16C69" w:rsidRPr="00D84A46" w:rsidRDefault="00A16C69" w:rsidP="00A16C69">
            <w:pPr>
              <w:widowControl w:val="0"/>
              <w:autoSpaceDE w:val="0"/>
              <w:autoSpaceDN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содержание сельскохозяйственных животных</w:t>
            </w:r>
          </w:p>
        </w:tc>
      </w:tr>
      <w:tr w:rsidR="00A16C69" w:rsidRPr="00D84A46" w:rsidTr="007A58AF">
        <w:trPr>
          <w:trHeight w:val="63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C69" w:rsidRPr="00D84A46" w:rsidRDefault="00A16C69" w:rsidP="00A16C6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Блокированная жилая застройка (2.3)</w:t>
            </w:r>
          </w:p>
          <w:p w:rsidR="00A16C69" w:rsidRPr="00D84A46" w:rsidRDefault="00A16C69" w:rsidP="00A16C6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C69" w:rsidRPr="00D84A46" w:rsidRDefault="00A16C69" w:rsidP="00A16C6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 пользования (жилые дома блокированной застройки);</w:t>
            </w:r>
          </w:p>
          <w:p w:rsidR="00A16C69" w:rsidRPr="00D84A46" w:rsidRDefault="00A16C69" w:rsidP="00A16C6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разведение декоративных и плодовых деревьев, овощных и ягодных культур;</w:t>
            </w:r>
          </w:p>
          <w:p w:rsidR="00A16C69" w:rsidRPr="00D84A46" w:rsidRDefault="00A16C69" w:rsidP="00A16C6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индивидуальных гаражей и иных вспомогательных сооружений;</w:t>
            </w:r>
          </w:p>
          <w:p w:rsidR="00A16C69" w:rsidRPr="00D84A46" w:rsidRDefault="00A16C69" w:rsidP="00A16C6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обустройство спортивных и детских площадок, площадок для отдыха</w:t>
            </w:r>
          </w:p>
        </w:tc>
      </w:tr>
      <w:tr w:rsidR="00A16C69" w:rsidRPr="00D84A46" w:rsidTr="007A58AF">
        <w:trPr>
          <w:trHeight w:val="84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C69" w:rsidRPr="00D84A46" w:rsidRDefault="00A16C69" w:rsidP="00A16C6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i/>
                <w:sz w:val="24"/>
                <w:szCs w:val="24"/>
              </w:rPr>
              <w:t>Коммунальное обслуживание (3.1)</w:t>
            </w:r>
          </w:p>
          <w:p w:rsidR="00A16C69" w:rsidRPr="00D84A46" w:rsidRDefault="00A16C69" w:rsidP="00A16C6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C69" w:rsidRPr="00D84A46" w:rsidRDefault="00A16C69" w:rsidP="00A16C6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84A4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Par178" w:tooltip="3.1.1" w:history="1">
              <w:r w:rsidRPr="00D84A46">
                <w:rPr>
                  <w:rStyle w:val="a8"/>
                  <w:rFonts w:ascii="Arial" w:hAnsi="Arial" w:cs="Arial"/>
                  <w:bCs/>
                  <w:iCs/>
                  <w:sz w:val="24"/>
                  <w:szCs w:val="24"/>
                </w:rPr>
                <w:t>кодами 3.1.1</w:t>
              </w:r>
            </w:hyperlink>
            <w:r w:rsidRPr="00D84A4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- </w:t>
            </w:r>
            <w:hyperlink w:anchor="Par181" w:tooltip="3.1.2" w:history="1">
              <w:r w:rsidRPr="00D84A46">
                <w:rPr>
                  <w:rStyle w:val="a8"/>
                  <w:rFonts w:ascii="Arial" w:hAnsi="Arial" w:cs="Arial"/>
                  <w:bCs/>
                  <w:iCs/>
                  <w:sz w:val="24"/>
                  <w:szCs w:val="24"/>
                </w:rPr>
                <w:t>3.1.2</w:t>
              </w:r>
            </w:hyperlink>
          </w:p>
        </w:tc>
      </w:tr>
      <w:tr w:rsidR="00A16C69" w:rsidRPr="00D84A46" w:rsidTr="00E15AFF">
        <w:trPr>
          <w:trHeight w:val="1565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C69" w:rsidRPr="00D84A46" w:rsidRDefault="00A16C69" w:rsidP="00A16C6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i/>
                <w:sz w:val="24"/>
                <w:szCs w:val="24"/>
              </w:rPr>
              <w:t>Бытовое обслуживание (3.3)</w:t>
            </w:r>
          </w:p>
          <w:p w:rsidR="00A16C69" w:rsidRPr="00D84A46" w:rsidRDefault="00A16C69" w:rsidP="00A16C6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i/>
                <w:sz w:val="24"/>
                <w:szCs w:val="24"/>
              </w:rPr>
              <w:tab/>
            </w: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C69" w:rsidRPr="00D84A46" w:rsidRDefault="00A16C69" w:rsidP="00A16C6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A16C69" w:rsidRPr="00D84A46" w:rsidTr="007A58AF">
        <w:trPr>
          <w:trHeight w:val="274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C69" w:rsidRPr="00D84A46" w:rsidRDefault="00A16C69" w:rsidP="00A16C6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Амбулаторно-поликлиническое обслуживание (3.4.1)</w:t>
            </w:r>
          </w:p>
          <w:p w:rsidR="00A16C69" w:rsidRPr="00D84A46" w:rsidRDefault="00A16C69" w:rsidP="00A16C6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A16C69" w:rsidRPr="00D84A46" w:rsidRDefault="00A16C69" w:rsidP="00A16C6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C69" w:rsidRPr="00D84A46" w:rsidRDefault="00A16C69" w:rsidP="00A16C6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A16C69" w:rsidRPr="00D84A46" w:rsidTr="007A58AF">
        <w:trPr>
          <w:trHeight w:val="274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C69" w:rsidRPr="00D84A46" w:rsidRDefault="00A16C69" w:rsidP="00A16C6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Дошкольное, начальное и среднее общее образование (3.5.1)</w:t>
            </w:r>
          </w:p>
          <w:p w:rsidR="00A16C69" w:rsidRPr="00D84A46" w:rsidRDefault="00A16C69" w:rsidP="00A16C6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C69" w:rsidRPr="00D84A46" w:rsidRDefault="00A16C69" w:rsidP="00A16C6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</w:tr>
      <w:tr w:rsidR="00A16C69" w:rsidRPr="00D84A46" w:rsidTr="007A58AF">
        <w:trPr>
          <w:trHeight w:val="274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C69" w:rsidRPr="00D84A46" w:rsidRDefault="00A16C69" w:rsidP="00A16C6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Культурное развитие (3.6)</w:t>
            </w:r>
          </w:p>
          <w:p w:rsidR="00A16C69" w:rsidRPr="00D84A46" w:rsidRDefault="00A16C69" w:rsidP="00A16C6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C69" w:rsidRPr="00D84A46" w:rsidRDefault="00A16C69" w:rsidP="00A16C6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 xml:space="preserve"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</w:t>
            </w:r>
            <w:hyperlink w:anchor="Par230" w:tooltip="3.6.1" w:history="1">
              <w:r w:rsidRPr="00D84A46">
                <w:rPr>
                  <w:rStyle w:val="a8"/>
                  <w:rFonts w:ascii="Arial" w:hAnsi="Arial" w:cs="Arial"/>
                  <w:sz w:val="24"/>
                  <w:szCs w:val="24"/>
                </w:rPr>
                <w:t>кодами 3.6.1</w:t>
              </w:r>
            </w:hyperlink>
            <w:r w:rsidRPr="00D84A46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w:anchor="Par236" w:tooltip="3.6.3" w:history="1">
              <w:r w:rsidRPr="00D84A46">
                <w:rPr>
                  <w:rStyle w:val="a8"/>
                  <w:rFonts w:ascii="Arial" w:hAnsi="Arial" w:cs="Arial"/>
                  <w:sz w:val="24"/>
                  <w:szCs w:val="24"/>
                </w:rPr>
                <w:t>3.6.3</w:t>
              </w:r>
            </w:hyperlink>
          </w:p>
        </w:tc>
      </w:tr>
      <w:tr w:rsidR="00A16C69" w:rsidRPr="00D84A46" w:rsidTr="007A58AF">
        <w:trPr>
          <w:trHeight w:val="785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C69" w:rsidRPr="00D84A46" w:rsidRDefault="00A16C69" w:rsidP="00A16C6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Магазины (4.4)</w:t>
            </w:r>
          </w:p>
          <w:p w:rsidR="00A16C69" w:rsidRPr="00D84A46" w:rsidRDefault="00A16C69" w:rsidP="00A16C6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C69" w:rsidRPr="00D84A46" w:rsidRDefault="00A16C69" w:rsidP="00A16C6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A16C69" w:rsidRPr="00D84A46" w:rsidTr="007A58AF">
        <w:trPr>
          <w:trHeight w:val="785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C69" w:rsidRPr="00D84A46" w:rsidRDefault="00A16C69" w:rsidP="00A16C6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Земельные участки (территории) общего пользования (12.0)</w:t>
            </w: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C69" w:rsidRPr="00D84A46" w:rsidRDefault="00A16C69" w:rsidP="00A16C6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84A46">
              <w:rPr>
                <w:rFonts w:ascii="Arial" w:hAnsi="Arial" w:cs="Arial"/>
                <w:bCs/>
                <w:iCs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</w:tr>
      <w:tr w:rsidR="00A16C69" w:rsidRPr="00D84A46" w:rsidTr="007A58AF">
        <w:trPr>
          <w:trHeight w:val="315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A16C69" w:rsidRPr="00D84A46" w:rsidRDefault="00A16C69" w:rsidP="00A16C6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Условно разрешенные виды использования</w:t>
            </w: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A16C69" w:rsidRPr="00D84A46" w:rsidRDefault="00A16C69" w:rsidP="00A16C6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sz w:val="24"/>
                <w:szCs w:val="24"/>
              </w:rPr>
              <w:t>Описание условно разрешенного вида использования земельного участка</w:t>
            </w:r>
          </w:p>
        </w:tc>
      </w:tr>
      <w:tr w:rsidR="00A16C69" w:rsidRPr="00D84A46" w:rsidTr="007A58AF">
        <w:trPr>
          <w:trHeight w:val="2288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C69" w:rsidRPr="00D84A46" w:rsidRDefault="00A16C69" w:rsidP="00A16C6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i/>
                <w:sz w:val="24"/>
                <w:szCs w:val="24"/>
              </w:rPr>
              <w:t>Передвижное жилье (2.4)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C69" w:rsidRPr="00D84A46" w:rsidRDefault="00A16C69" w:rsidP="00A16C6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сооружений, пригодных к использованию в качестве жилья (палаточные городки, кемпинги,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</w:tr>
      <w:tr w:rsidR="00A16C69" w:rsidRPr="00D84A46" w:rsidTr="007A58AF">
        <w:trPr>
          <w:trHeight w:val="2288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C69" w:rsidRPr="00D84A46" w:rsidRDefault="00A16C69" w:rsidP="00A16C6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D84A46">
              <w:rPr>
                <w:rFonts w:ascii="Arial" w:hAnsi="Arial" w:cs="Arial"/>
                <w:b/>
                <w:i/>
                <w:sz w:val="24"/>
                <w:szCs w:val="24"/>
              </w:rPr>
              <w:t>Среднеэтажная</w:t>
            </w:r>
            <w:proofErr w:type="spellEnd"/>
            <w:r w:rsidRPr="00D84A4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жилая застройка (2.5)</w:t>
            </w:r>
          </w:p>
          <w:p w:rsidR="00A16C69" w:rsidRPr="00D84A46" w:rsidRDefault="00A16C69" w:rsidP="00A16C6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4F9E" w:rsidRPr="00D84A46" w:rsidRDefault="00434F9E" w:rsidP="0043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многоквартирных домов этажностью не выше восьми этажей;</w:t>
            </w:r>
          </w:p>
          <w:p w:rsidR="00434F9E" w:rsidRPr="00D84A46" w:rsidRDefault="00434F9E" w:rsidP="0043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благоустройство и озеленение;</w:t>
            </w:r>
          </w:p>
          <w:p w:rsidR="00434F9E" w:rsidRPr="00D84A46" w:rsidRDefault="00434F9E" w:rsidP="0043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подземных гаражей и автостоянок;</w:t>
            </w:r>
          </w:p>
          <w:p w:rsidR="00434F9E" w:rsidRPr="00D84A46" w:rsidRDefault="00434F9E" w:rsidP="0043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обустройство спортивных и детских площадок, площадок для отдыха;</w:t>
            </w:r>
          </w:p>
          <w:p w:rsidR="00A16C69" w:rsidRPr="00D84A46" w:rsidRDefault="00434F9E" w:rsidP="00434F9E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</w:tr>
      <w:tr w:rsidR="00A16C69" w:rsidRPr="00D84A46" w:rsidTr="007A58AF">
        <w:trPr>
          <w:trHeight w:val="227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A16C69" w:rsidRPr="00D84A46" w:rsidRDefault="00434F9E" w:rsidP="00A16C6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Хранение автотранспорта</w:t>
            </w:r>
            <w:r w:rsidR="00A16C69" w:rsidRPr="00D84A4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(2.7.1)</w:t>
            </w:r>
          </w:p>
        </w:tc>
        <w:tc>
          <w:tcPr>
            <w:tcW w:w="592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A16C69" w:rsidRPr="00D84A46" w:rsidRDefault="00434F9E" w:rsidP="00A16C6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D84A46">
              <w:rPr>
                <w:rFonts w:ascii="Arial" w:hAnsi="Arial" w:cs="Arial"/>
                <w:sz w:val="24"/>
                <w:szCs w:val="24"/>
              </w:rPr>
              <w:t>машино</w:t>
            </w:r>
            <w:proofErr w:type="spellEnd"/>
            <w:r w:rsidRPr="00D84A46">
              <w:rPr>
                <w:rFonts w:ascii="Arial" w:hAnsi="Arial" w:cs="Arial"/>
                <w:sz w:val="24"/>
                <w:szCs w:val="24"/>
              </w:rPr>
              <w:t>-места, за исключением гаражей, размещение которых предусмотрено содержанием вида разрешенного использования с кодом 4.9</w:t>
            </w:r>
          </w:p>
        </w:tc>
      </w:tr>
      <w:tr w:rsidR="00A16C69" w:rsidRPr="00D84A46" w:rsidTr="007A58AF">
        <w:trPr>
          <w:trHeight w:val="674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A16C69" w:rsidRPr="00D84A46" w:rsidRDefault="00A16C69" w:rsidP="00A16C6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i/>
                <w:sz w:val="24"/>
                <w:szCs w:val="24"/>
              </w:rPr>
              <w:t>Религиозное использование (3.7)</w:t>
            </w:r>
          </w:p>
          <w:p w:rsidR="00A16C69" w:rsidRPr="00D84A46" w:rsidRDefault="00A16C69" w:rsidP="00A16C6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C69" w:rsidRPr="00D84A46" w:rsidRDefault="00434F9E" w:rsidP="00A16C6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 xml:space="preserve"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ar242" w:tooltip="3.7.1" w:history="1">
              <w:r w:rsidRPr="00D84A46">
                <w:rPr>
                  <w:rFonts w:ascii="Arial" w:hAnsi="Arial" w:cs="Arial"/>
                  <w:color w:val="0000FF"/>
                  <w:sz w:val="24"/>
                  <w:szCs w:val="24"/>
                </w:rPr>
                <w:t>кодами 3.7.1</w:t>
              </w:r>
            </w:hyperlink>
            <w:r w:rsidRPr="00D84A46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w:anchor="Par245" w:tooltip="3.7.2" w:history="1">
              <w:r w:rsidRPr="00D84A46">
                <w:rPr>
                  <w:rFonts w:ascii="Arial" w:hAnsi="Arial" w:cs="Arial"/>
                  <w:color w:val="0000FF"/>
                  <w:sz w:val="24"/>
                  <w:szCs w:val="24"/>
                </w:rPr>
                <w:t>3.7.2</w:t>
              </w:r>
            </w:hyperlink>
          </w:p>
        </w:tc>
      </w:tr>
      <w:tr w:rsidR="00434F9E" w:rsidRPr="00D84A46" w:rsidTr="007A58AF">
        <w:trPr>
          <w:trHeight w:val="674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34F9E" w:rsidRPr="00D84A46" w:rsidRDefault="00434F9E" w:rsidP="00A16C6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i/>
                <w:sz w:val="24"/>
                <w:szCs w:val="24"/>
              </w:rPr>
              <w:t>Осуществление религиозных обрядов (3.7.1)</w:t>
            </w: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4F9E" w:rsidRPr="00D84A46" w:rsidRDefault="00434F9E" w:rsidP="00A16C6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</w:tr>
      <w:tr w:rsidR="00434F9E" w:rsidRPr="00D84A46" w:rsidTr="007A58AF">
        <w:trPr>
          <w:trHeight w:val="674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34F9E" w:rsidRPr="00D84A46" w:rsidRDefault="00434F9E" w:rsidP="00A16C6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i/>
                <w:sz w:val="24"/>
                <w:szCs w:val="24"/>
              </w:rPr>
              <w:t>Религиозное управление и образование (3.7.2)</w:t>
            </w: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4F9E" w:rsidRPr="00D84A46" w:rsidRDefault="00434F9E" w:rsidP="00A16C6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</w:tr>
      <w:tr w:rsidR="00A16C69" w:rsidRPr="00D84A46" w:rsidTr="007A58AF">
        <w:trPr>
          <w:trHeight w:val="315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C69" w:rsidRPr="00D84A46" w:rsidRDefault="00A16C69" w:rsidP="00A16C6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Амбулаторное ветеринарное обслуживание (3.10.1)</w:t>
            </w:r>
          </w:p>
          <w:p w:rsidR="00A16C69" w:rsidRPr="00D84A46" w:rsidRDefault="00A16C69" w:rsidP="00A16C6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C69" w:rsidRPr="00D84A46" w:rsidRDefault="00A16C69" w:rsidP="00A16C6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84A46">
              <w:rPr>
                <w:rFonts w:ascii="Arial" w:hAnsi="Arial" w:cs="Arial"/>
                <w:bCs/>
                <w:iCs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</w:tr>
      <w:tr w:rsidR="00A16C69" w:rsidRPr="00D84A46" w:rsidTr="007A58AF">
        <w:trPr>
          <w:trHeight w:val="315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C69" w:rsidRPr="00D84A46" w:rsidRDefault="00A16C69" w:rsidP="00A16C6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i/>
                <w:sz w:val="24"/>
                <w:szCs w:val="24"/>
              </w:rPr>
              <w:t>Деловое управление (4.1)</w:t>
            </w:r>
          </w:p>
          <w:p w:rsidR="00A16C69" w:rsidRPr="00D84A46" w:rsidRDefault="00A16C69" w:rsidP="00A16C6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C69" w:rsidRPr="00D84A46" w:rsidRDefault="00A16C69" w:rsidP="00A16C6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84A46">
              <w:rPr>
                <w:rFonts w:ascii="Arial" w:hAnsi="Arial" w:cs="Arial"/>
                <w:bCs/>
                <w:iCs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</w:tr>
      <w:tr w:rsidR="00A16C69" w:rsidRPr="00D84A46" w:rsidTr="007A58AF">
        <w:trPr>
          <w:trHeight w:val="315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C69" w:rsidRPr="00D84A46" w:rsidRDefault="00A16C69" w:rsidP="00A16C6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i/>
                <w:sz w:val="24"/>
                <w:szCs w:val="24"/>
              </w:rPr>
              <w:t>Рынки (4.3)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C69" w:rsidRPr="00D84A46" w:rsidRDefault="00A16C69" w:rsidP="00A16C6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ярмарка-выставка, рынок, базар), с учетом того, что каждое из торговых мест не располагает торговой площадью более 200 кв. м;</w:t>
            </w:r>
          </w:p>
          <w:p w:rsidR="00A16C69" w:rsidRPr="00D84A46" w:rsidRDefault="00A16C69" w:rsidP="00A16C6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гаражей и (или) стоянок для автомобилей сотрудников и посетителей рынка</w:t>
            </w:r>
          </w:p>
        </w:tc>
      </w:tr>
      <w:tr w:rsidR="00A16C69" w:rsidRPr="00D84A46" w:rsidTr="007A58AF">
        <w:trPr>
          <w:trHeight w:val="315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C69" w:rsidRPr="00D84A46" w:rsidRDefault="00A16C69" w:rsidP="00A16C6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Общественное питание (4.6)</w:t>
            </w:r>
          </w:p>
          <w:p w:rsidR="00A16C69" w:rsidRPr="00D84A46" w:rsidRDefault="00A16C69" w:rsidP="00A16C6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C69" w:rsidRPr="00D84A46" w:rsidRDefault="00A16C69" w:rsidP="00A16C6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A16C69" w:rsidRPr="00D84A46" w:rsidTr="007A58AF">
        <w:trPr>
          <w:trHeight w:val="315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C69" w:rsidRPr="00D84A46" w:rsidRDefault="00A16C69" w:rsidP="00A16C6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Гостиничное обслуживание 4.7)</w:t>
            </w:r>
          </w:p>
          <w:p w:rsidR="00A16C69" w:rsidRPr="00D84A46" w:rsidRDefault="00A16C69" w:rsidP="00A16C6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C69" w:rsidRPr="00D84A46" w:rsidRDefault="00A16C69" w:rsidP="00A16C6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</w:tr>
      <w:tr w:rsidR="00A16C69" w:rsidRPr="00D84A46" w:rsidTr="007A58AF">
        <w:trPr>
          <w:trHeight w:val="315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C69" w:rsidRPr="00D84A46" w:rsidRDefault="00A16C69" w:rsidP="00A16C6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i/>
                <w:sz w:val="24"/>
                <w:szCs w:val="24"/>
              </w:rPr>
              <w:t>Дошкольное, начальное и среднее общее образование (3.5.1)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C69" w:rsidRPr="00D84A46" w:rsidRDefault="00A16C69" w:rsidP="00A16C6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просвещению, в том числе зданий, спортивных сооружений, предназначенных для занятия обучающихся физической культурой и спортом)</w:t>
            </w:r>
          </w:p>
          <w:p w:rsidR="00A16C69" w:rsidRPr="00D84A46" w:rsidRDefault="00A16C69" w:rsidP="00A16C6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ab/>
            </w:r>
          </w:p>
          <w:p w:rsidR="00A16C69" w:rsidRPr="00D84A46" w:rsidRDefault="00A16C69" w:rsidP="00A16C6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="-176" w:tblpY="484"/>
        <w:tblW w:w="97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3"/>
      </w:tblGrid>
      <w:tr w:rsidR="001D4E98" w:rsidRPr="00D84A46" w:rsidTr="00760D03">
        <w:trPr>
          <w:trHeight w:val="491"/>
        </w:trPr>
        <w:tc>
          <w:tcPr>
            <w:tcW w:w="9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E98" w:rsidRPr="00D84A46" w:rsidRDefault="001D4E98" w:rsidP="00760D03">
            <w:pPr>
              <w:pStyle w:val="ad"/>
              <w:spacing w:after="0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  <w:lang w:bidi="ru-RU"/>
              </w:rPr>
            </w:pPr>
            <w:r w:rsidRPr="00D84A46">
              <w:rPr>
                <w:rFonts w:ascii="Arial" w:hAnsi="Arial" w:cs="Arial"/>
                <w:b/>
                <w:sz w:val="24"/>
                <w:szCs w:val="24"/>
                <w:lang w:bidi="ru-RU"/>
              </w:rPr>
              <w:t>Вспомогательные виды разрешенного использования</w:t>
            </w:r>
          </w:p>
        </w:tc>
      </w:tr>
      <w:tr w:rsidR="001D4E98" w:rsidRPr="00D84A46" w:rsidTr="00760D03">
        <w:trPr>
          <w:trHeight w:val="1365"/>
        </w:trPr>
        <w:tc>
          <w:tcPr>
            <w:tcW w:w="9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98" w:rsidRPr="00D84A46" w:rsidRDefault="001D4E98" w:rsidP="00760D03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-</w:t>
            </w:r>
            <w:r w:rsidRPr="00D84A46">
              <w:rPr>
                <w:rFonts w:ascii="Arial" w:hAnsi="Arial" w:cs="Arial"/>
                <w:sz w:val="24"/>
                <w:szCs w:val="24"/>
              </w:rPr>
              <w:tab/>
              <w:t>сады, огороды, палисадники;</w:t>
            </w:r>
          </w:p>
          <w:p w:rsidR="001D4E98" w:rsidRPr="00D84A46" w:rsidRDefault="001D4E98" w:rsidP="00760D03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-</w:t>
            </w:r>
            <w:r w:rsidRPr="00D84A46">
              <w:rPr>
                <w:rFonts w:ascii="Arial" w:hAnsi="Arial" w:cs="Arial"/>
                <w:sz w:val="24"/>
                <w:szCs w:val="24"/>
              </w:rPr>
              <w:tab/>
              <w:t>дворовые постройки (мастерские, сараи, бани);</w:t>
            </w:r>
          </w:p>
          <w:p w:rsidR="001D4E98" w:rsidRPr="00D84A46" w:rsidRDefault="001D4E98" w:rsidP="00760D03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-</w:t>
            </w:r>
            <w:r w:rsidRPr="00D84A46">
              <w:rPr>
                <w:rFonts w:ascii="Arial" w:hAnsi="Arial" w:cs="Arial"/>
                <w:sz w:val="24"/>
                <w:szCs w:val="24"/>
              </w:rPr>
              <w:tab/>
              <w:t>сооружения, связанные с выращиванием цветов, фруктов, овощей (парники, теплицы, оранжереи и так далее);</w:t>
            </w:r>
          </w:p>
          <w:p w:rsidR="001D4E98" w:rsidRPr="00D84A46" w:rsidRDefault="001D4E98" w:rsidP="00760D03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-</w:t>
            </w:r>
            <w:r w:rsidRPr="00D84A46">
              <w:rPr>
                <w:rFonts w:ascii="Arial" w:hAnsi="Arial" w:cs="Arial"/>
                <w:sz w:val="24"/>
                <w:szCs w:val="24"/>
              </w:rPr>
              <w:tab/>
              <w:t xml:space="preserve">индивидуальные гаражи на </w:t>
            </w:r>
            <w:proofErr w:type="spellStart"/>
            <w:r w:rsidRPr="00D84A46">
              <w:rPr>
                <w:rFonts w:ascii="Arial" w:hAnsi="Arial" w:cs="Arial"/>
                <w:sz w:val="24"/>
                <w:szCs w:val="24"/>
              </w:rPr>
              <w:t>приквартирных</w:t>
            </w:r>
            <w:proofErr w:type="spellEnd"/>
            <w:r w:rsidRPr="00D84A46">
              <w:rPr>
                <w:rFonts w:ascii="Arial" w:hAnsi="Arial" w:cs="Arial"/>
                <w:sz w:val="24"/>
                <w:szCs w:val="24"/>
              </w:rPr>
              <w:t xml:space="preserve"> участках на 1-2 легковых автомобиля;</w:t>
            </w:r>
          </w:p>
          <w:p w:rsidR="001D4E98" w:rsidRPr="00D84A46" w:rsidRDefault="001D4E98" w:rsidP="00760D03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-</w:t>
            </w:r>
            <w:r w:rsidRPr="00D84A46">
              <w:rPr>
                <w:rFonts w:ascii="Arial" w:hAnsi="Arial" w:cs="Arial"/>
                <w:sz w:val="24"/>
                <w:szCs w:val="24"/>
              </w:rPr>
              <w:tab/>
              <w:t>встроенные в жилые дома гаражи на 1-2 легковых автомобиля;</w:t>
            </w:r>
          </w:p>
          <w:p w:rsidR="001D4E98" w:rsidRPr="00D84A46" w:rsidRDefault="001D4E98" w:rsidP="00760D03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-</w:t>
            </w:r>
            <w:r w:rsidRPr="00D84A46">
              <w:rPr>
                <w:rFonts w:ascii="Arial" w:hAnsi="Arial" w:cs="Arial"/>
                <w:sz w:val="24"/>
                <w:szCs w:val="24"/>
              </w:rPr>
              <w:tab/>
              <w:t>инженерные сети и сооружения;</w:t>
            </w:r>
          </w:p>
          <w:p w:rsidR="001D4E98" w:rsidRPr="00D84A46" w:rsidRDefault="001D4E98" w:rsidP="00760D03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-</w:t>
            </w:r>
            <w:r w:rsidRPr="00D84A46">
              <w:rPr>
                <w:rFonts w:ascii="Arial" w:hAnsi="Arial" w:cs="Arial"/>
                <w:sz w:val="24"/>
                <w:szCs w:val="24"/>
              </w:rPr>
              <w:tab/>
              <w:t>площадки для мусоросборников;</w:t>
            </w:r>
          </w:p>
          <w:p w:rsidR="001D4E98" w:rsidRPr="00D84A46" w:rsidRDefault="001D4E98" w:rsidP="00760D03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-</w:t>
            </w:r>
            <w:r w:rsidRPr="00D84A46">
              <w:rPr>
                <w:rFonts w:ascii="Arial" w:hAnsi="Arial" w:cs="Arial"/>
                <w:sz w:val="24"/>
                <w:szCs w:val="24"/>
              </w:rPr>
              <w:tab/>
              <w:t>детские площадки, площадки для отдыха, спортивных занятий;</w:t>
            </w:r>
          </w:p>
          <w:p w:rsidR="001D4E98" w:rsidRPr="00D84A46" w:rsidRDefault="001D4E98" w:rsidP="00760D03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-</w:t>
            </w:r>
            <w:r w:rsidRPr="00D84A46">
              <w:rPr>
                <w:rFonts w:ascii="Arial" w:hAnsi="Arial" w:cs="Arial"/>
                <w:sz w:val="24"/>
                <w:szCs w:val="24"/>
              </w:rPr>
              <w:tab/>
              <w:t>скверы, аллеи</w:t>
            </w:r>
            <w:r w:rsidR="00422F16" w:rsidRPr="00D84A4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22F16" w:rsidRPr="00D84A46" w:rsidRDefault="00422F16" w:rsidP="00760D03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D84A46">
              <w:rPr>
                <w:rFonts w:ascii="Arial" w:hAnsi="Arial" w:cs="Arial"/>
                <w:sz w:val="24"/>
                <w:szCs w:val="24"/>
                <w:lang w:bidi="ru-RU"/>
              </w:rPr>
              <w:t>-</w:t>
            </w:r>
            <w:r w:rsidRPr="00D84A46">
              <w:rPr>
                <w:rFonts w:ascii="Arial" w:hAnsi="Arial" w:cs="Arial"/>
                <w:sz w:val="24"/>
                <w:szCs w:val="24"/>
                <w:lang w:bidi="ru-RU"/>
              </w:rPr>
              <w:tab/>
              <w:t>объекты пожарной охраны (гидранты, резервуары и т.п.).</w:t>
            </w:r>
          </w:p>
        </w:tc>
      </w:tr>
    </w:tbl>
    <w:p w:rsidR="00DA7787" w:rsidRPr="00D84A46" w:rsidRDefault="00DA7787" w:rsidP="00FD4F78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DA7787" w:rsidRPr="00D84A46" w:rsidRDefault="00DA7787" w:rsidP="00FD4F78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202399" w:rsidRPr="00D84A46" w:rsidRDefault="007753AC" w:rsidP="00FD4F78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D84A46">
        <w:rPr>
          <w:b w:val="0"/>
          <w:sz w:val="24"/>
          <w:szCs w:val="24"/>
        </w:rPr>
        <w:t xml:space="preserve">3. </w:t>
      </w:r>
      <w:r w:rsidR="00760D03" w:rsidRPr="00D84A46">
        <w:rPr>
          <w:b w:val="0"/>
          <w:sz w:val="24"/>
          <w:szCs w:val="24"/>
        </w:rPr>
        <w:t>Статью 20.1</w:t>
      </w:r>
      <w:r w:rsidR="00FD4F78" w:rsidRPr="00D84A46">
        <w:rPr>
          <w:b w:val="0"/>
          <w:sz w:val="24"/>
          <w:szCs w:val="24"/>
        </w:rPr>
        <w:t xml:space="preserve"> </w:t>
      </w:r>
      <w:r w:rsidR="00202399" w:rsidRPr="00D84A46">
        <w:rPr>
          <w:b w:val="0"/>
          <w:sz w:val="24"/>
          <w:szCs w:val="24"/>
        </w:rPr>
        <w:t xml:space="preserve">Правил Землепользования и Застройки муниципального образования </w:t>
      </w:r>
      <w:r w:rsidR="00760D03" w:rsidRPr="00D84A46">
        <w:rPr>
          <w:b w:val="0"/>
          <w:sz w:val="24"/>
          <w:szCs w:val="24"/>
        </w:rPr>
        <w:t>Тегульдетское</w:t>
      </w:r>
      <w:r w:rsidR="00202399" w:rsidRPr="00D84A46">
        <w:rPr>
          <w:b w:val="0"/>
          <w:sz w:val="24"/>
          <w:szCs w:val="24"/>
        </w:rPr>
        <w:t xml:space="preserve"> сельское поселение изложить в следующей редакции:</w:t>
      </w:r>
    </w:p>
    <w:p w:rsidR="00EE7EFE" w:rsidRPr="00D84A46" w:rsidRDefault="00EE7EFE" w:rsidP="00065963">
      <w:pPr>
        <w:widowControl w:val="0"/>
        <w:autoSpaceDE w:val="0"/>
        <w:autoSpaceDN w:val="0"/>
        <w:ind w:right="528"/>
        <w:jc w:val="center"/>
        <w:outlineLvl w:val="2"/>
        <w:rPr>
          <w:rFonts w:ascii="Arial" w:hAnsi="Arial" w:cs="Arial"/>
          <w:b/>
          <w:bCs/>
          <w:sz w:val="24"/>
          <w:szCs w:val="24"/>
          <w:lang w:bidi="ru-RU"/>
        </w:rPr>
      </w:pPr>
    </w:p>
    <w:p w:rsidR="009150C7" w:rsidRPr="00D84A46" w:rsidRDefault="00514389" w:rsidP="007753AC">
      <w:pPr>
        <w:widowControl w:val="0"/>
        <w:autoSpaceDE w:val="0"/>
        <w:autoSpaceDN w:val="0"/>
        <w:ind w:right="528"/>
        <w:jc w:val="center"/>
        <w:outlineLvl w:val="2"/>
        <w:rPr>
          <w:rFonts w:ascii="Arial" w:hAnsi="Arial" w:cs="Arial"/>
          <w:b/>
          <w:bCs/>
          <w:sz w:val="24"/>
          <w:szCs w:val="24"/>
          <w:lang w:bidi="ru-RU"/>
        </w:rPr>
      </w:pPr>
      <w:r w:rsidRPr="00D84A46">
        <w:rPr>
          <w:rFonts w:ascii="Arial" w:hAnsi="Arial" w:cs="Arial"/>
          <w:b/>
          <w:bCs/>
          <w:sz w:val="24"/>
          <w:szCs w:val="24"/>
          <w:lang w:bidi="ru-RU"/>
        </w:rPr>
        <w:t>«Статья 2</w:t>
      </w:r>
      <w:r w:rsidR="007753AC" w:rsidRPr="00D84A46">
        <w:rPr>
          <w:rFonts w:ascii="Arial" w:hAnsi="Arial" w:cs="Arial"/>
          <w:b/>
          <w:bCs/>
          <w:sz w:val="24"/>
          <w:szCs w:val="24"/>
          <w:lang w:bidi="ru-RU"/>
        </w:rPr>
        <w:t>0.1</w:t>
      </w:r>
      <w:r w:rsidRPr="00D84A46">
        <w:rPr>
          <w:rFonts w:ascii="Arial" w:hAnsi="Arial" w:cs="Arial"/>
          <w:b/>
          <w:bCs/>
          <w:sz w:val="24"/>
          <w:szCs w:val="24"/>
          <w:lang w:bidi="ru-RU"/>
        </w:rPr>
        <w:t>. Градостроительны</w:t>
      </w:r>
      <w:r w:rsidR="007753AC" w:rsidRPr="00D84A46">
        <w:rPr>
          <w:rFonts w:ascii="Arial" w:hAnsi="Arial" w:cs="Arial"/>
          <w:b/>
          <w:bCs/>
          <w:sz w:val="24"/>
          <w:szCs w:val="24"/>
          <w:lang w:bidi="ru-RU"/>
        </w:rPr>
        <w:t>й</w:t>
      </w:r>
      <w:r w:rsidRPr="00D84A46">
        <w:rPr>
          <w:rFonts w:ascii="Arial" w:hAnsi="Arial" w:cs="Arial"/>
          <w:b/>
          <w:bCs/>
          <w:sz w:val="24"/>
          <w:szCs w:val="24"/>
          <w:lang w:bidi="ru-RU"/>
        </w:rPr>
        <w:t xml:space="preserve"> регламент</w:t>
      </w:r>
      <w:r w:rsidR="007753AC" w:rsidRPr="00D84A46">
        <w:rPr>
          <w:rFonts w:ascii="Arial" w:hAnsi="Arial" w:cs="Arial"/>
          <w:b/>
          <w:bCs/>
          <w:sz w:val="24"/>
          <w:szCs w:val="24"/>
          <w:lang w:bidi="ru-RU"/>
        </w:rPr>
        <w:t xml:space="preserve"> зоны многофункционального общественного центра (О-1)</w:t>
      </w:r>
    </w:p>
    <w:p w:rsidR="00422F16" w:rsidRPr="00D84A46" w:rsidRDefault="00422F16" w:rsidP="00422F16">
      <w:pPr>
        <w:autoSpaceDE w:val="0"/>
        <w:autoSpaceDN w:val="0"/>
        <w:adjustRightInd w:val="0"/>
        <w:ind w:firstLine="680"/>
        <w:jc w:val="both"/>
        <w:rPr>
          <w:rFonts w:ascii="Arial" w:hAnsi="Arial" w:cs="Arial"/>
          <w:sz w:val="24"/>
          <w:szCs w:val="24"/>
        </w:rPr>
      </w:pPr>
      <w:bookmarkStart w:id="3" w:name="_Toc330767540"/>
      <w:r w:rsidRPr="00D84A46">
        <w:rPr>
          <w:rFonts w:ascii="Arial" w:hAnsi="Arial" w:cs="Arial"/>
          <w:sz w:val="24"/>
          <w:szCs w:val="24"/>
        </w:rPr>
        <w:t>Зоны многофункциональных общественно-деловых центров выделяются в населенных пунктах в условиях территориальной концентрации в структуре населенного пункта объектов административного, торгового, социального и иного общественного назначения.</w:t>
      </w:r>
      <w:bookmarkEnd w:id="3"/>
      <w:r w:rsidRPr="00D84A46">
        <w:rPr>
          <w:rFonts w:ascii="Arial" w:hAnsi="Arial" w:cs="Arial"/>
          <w:sz w:val="24"/>
          <w:szCs w:val="24"/>
        </w:rPr>
        <w:t xml:space="preserve"> </w:t>
      </w:r>
    </w:p>
    <w:p w:rsidR="00422F16" w:rsidRPr="00D84A46" w:rsidRDefault="00422F16" w:rsidP="00D378B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D84A46">
        <w:rPr>
          <w:rFonts w:ascii="Arial" w:hAnsi="Arial" w:cs="Arial"/>
          <w:sz w:val="24"/>
          <w:szCs w:val="24"/>
          <w:lang w:bidi="ru-RU"/>
        </w:rPr>
        <w:t>Виды разрешенного использования земельных участков и объектов капитального строительства в границах территориальной зоны</w:t>
      </w:r>
      <w:r w:rsidRPr="00D84A46">
        <w:rPr>
          <w:rFonts w:ascii="Arial" w:hAnsi="Arial" w:cs="Arial"/>
          <w:spacing w:val="1"/>
          <w:sz w:val="24"/>
          <w:szCs w:val="24"/>
          <w:lang w:bidi="ru-RU"/>
        </w:rPr>
        <w:t xml:space="preserve"> </w:t>
      </w:r>
      <w:r w:rsidRPr="00D84A46">
        <w:rPr>
          <w:rFonts w:ascii="Arial" w:hAnsi="Arial" w:cs="Arial"/>
          <w:sz w:val="24"/>
          <w:szCs w:val="24"/>
          <w:lang w:bidi="ru-RU"/>
        </w:rPr>
        <w:t>ОД</w:t>
      </w:r>
      <w:r w:rsidR="00EC572C" w:rsidRPr="00D84A46">
        <w:rPr>
          <w:rFonts w:ascii="Arial" w:hAnsi="Arial" w:cs="Arial"/>
          <w:sz w:val="24"/>
          <w:szCs w:val="24"/>
          <w:lang w:bidi="ru-RU"/>
        </w:rPr>
        <w:t>1</w:t>
      </w:r>
      <w:r w:rsidRPr="00D84A46">
        <w:rPr>
          <w:rFonts w:ascii="Arial" w:hAnsi="Arial" w:cs="Arial"/>
          <w:sz w:val="24"/>
          <w:szCs w:val="24"/>
          <w:lang w:bidi="ru-RU"/>
        </w:rPr>
        <w:t xml:space="preserve"> в соответствии с </w:t>
      </w:r>
      <w:r w:rsidR="008965B8" w:rsidRPr="00D84A46">
        <w:rPr>
          <w:rFonts w:ascii="Arial" w:hAnsi="Arial" w:cs="Arial"/>
          <w:sz w:val="24"/>
          <w:szCs w:val="24"/>
        </w:rPr>
        <w:t xml:space="preserve">Приказом Федеральной службы государственной регистрации, кадастра и картографии от 10.11.2020 № П/0412 </w:t>
      </w:r>
      <w:r w:rsidRPr="00D84A46">
        <w:rPr>
          <w:rFonts w:ascii="Arial" w:hAnsi="Arial" w:cs="Arial"/>
          <w:sz w:val="24"/>
          <w:szCs w:val="24"/>
          <w:lang w:bidi="ru-RU"/>
        </w:rPr>
        <w:t>«Об утверждении классификатора видов разрешенного использования земельных участков»:</w:t>
      </w:r>
    </w:p>
    <w:p w:rsidR="00A16177" w:rsidRPr="00D84A46" w:rsidRDefault="00422F16" w:rsidP="00422F16">
      <w:pPr>
        <w:widowControl w:val="0"/>
        <w:tabs>
          <w:tab w:val="left" w:pos="255"/>
          <w:tab w:val="left" w:pos="1416"/>
        </w:tabs>
        <w:autoSpaceDE w:val="0"/>
        <w:autoSpaceDN w:val="0"/>
        <w:rPr>
          <w:rFonts w:ascii="Arial" w:hAnsi="Arial" w:cs="Arial"/>
          <w:sz w:val="24"/>
          <w:szCs w:val="24"/>
          <w:lang w:bidi="ru-RU"/>
        </w:rPr>
      </w:pPr>
      <w:r w:rsidRPr="00D84A46">
        <w:rPr>
          <w:rFonts w:ascii="Arial" w:hAnsi="Arial" w:cs="Arial"/>
          <w:sz w:val="24"/>
          <w:szCs w:val="24"/>
          <w:lang w:bidi="ru-RU"/>
        </w:rPr>
        <w:tab/>
      </w:r>
    </w:p>
    <w:p w:rsidR="00A16177" w:rsidRPr="00D84A46" w:rsidRDefault="00A16177" w:rsidP="00A16177">
      <w:pPr>
        <w:widowControl w:val="0"/>
        <w:tabs>
          <w:tab w:val="left" w:pos="1416"/>
        </w:tabs>
        <w:autoSpaceDE w:val="0"/>
        <w:autoSpaceDN w:val="0"/>
        <w:jc w:val="right"/>
        <w:rPr>
          <w:rFonts w:ascii="Arial" w:hAnsi="Arial" w:cs="Arial"/>
          <w:sz w:val="24"/>
          <w:szCs w:val="24"/>
          <w:lang w:bidi="ru-RU"/>
        </w:rPr>
      </w:pP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3402"/>
        <w:gridCol w:w="6237"/>
      </w:tblGrid>
      <w:tr w:rsidR="00EC572C" w:rsidRPr="00D84A46" w:rsidTr="007A58AF">
        <w:trPr>
          <w:trHeight w:val="16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EC572C" w:rsidRPr="00D84A46" w:rsidRDefault="00BC2896" w:rsidP="00EC572C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sz w:val="24"/>
                <w:szCs w:val="24"/>
              </w:rPr>
              <w:t>Основные виды разрешенного использования земельных участков и объектов капитального строительства (код согласно Приказа № П/0412)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C572C" w:rsidRPr="00D84A46" w:rsidRDefault="00EC572C" w:rsidP="00EC572C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sz w:val="24"/>
                <w:szCs w:val="24"/>
              </w:rPr>
              <w:t>Описание основного вида разрешенного использования земельного участка</w:t>
            </w:r>
          </w:p>
        </w:tc>
      </w:tr>
      <w:tr w:rsidR="00EC572C" w:rsidRPr="00D84A46" w:rsidTr="009150C7">
        <w:trPr>
          <w:trHeight w:val="630"/>
        </w:trPr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572C" w:rsidRPr="00D84A46" w:rsidRDefault="00EC572C" w:rsidP="00EC57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i/>
                <w:sz w:val="24"/>
                <w:szCs w:val="24"/>
              </w:rPr>
              <w:t>Коммунальное обслуживание (3.1)</w:t>
            </w:r>
          </w:p>
          <w:p w:rsidR="00EC572C" w:rsidRPr="00D84A46" w:rsidRDefault="00EC572C" w:rsidP="00EC572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572C" w:rsidRPr="00D84A46" w:rsidRDefault="003706A5" w:rsidP="00EC57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84A46">
              <w:rPr>
                <w:rFonts w:ascii="Arial" w:hAnsi="Arial" w:cs="Arial"/>
                <w:bCs/>
                <w:iCs/>
                <w:sz w:val="24"/>
                <w:szCs w:val="24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</w:tr>
      <w:tr w:rsidR="003706A5" w:rsidRPr="00D84A46" w:rsidTr="009150C7">
        <w:trPr>
          <w:trHeight w:val="630"/>
        </w:trPr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06A5" w:rsidRPr="00D84A46" w:rsidRDefault="003706A5" w:rsidP="003706A5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i/>
                <w:sz w:val="24"/>
                <w:szCs w:val="24"/>
              </w:rPr>
              <w:t>Предоставление коммунальных услуг (3.1.1)</w:t>
            </w:r>
          </w:p>
        </w:tc>
        <w:tc>
          <w:tcPr>
            <w:tcW w:w="62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06A5" w:rsidRPr="00D84A46" w:rsidRDefault="003706A5" w:rsidP="003706A5">
            <w:pPr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3706A5" w:rsidRPr="00D84A46" w:rsidTr="009150C7">
        <w:trPr>
          <w:trHeight w:val="630"/>
        </w:trPr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06A5" w:rsidRPr="00D84A46" w:rsidRDefault="003706A5" w:rsidP="003706A5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i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 (3.1.2)</w:t>
            </w:r>
          </w:p>
        </w:tc>
        <w:tc>
          <w:tcPr>
            <w:tcW w:w="62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06A5" w:rsidRPr="00D84A46" w:rsidRDefault="003706A5" w:rsidP="003706A5">
            <w:pPr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</w:tr>
      <w:tr w:rsidR="00EC572C" w:rsidRPr="00D84A46" w:rsidTr="009150C7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572C" w:rsidRPr="00D84A46" w:rsidRDefault="00EC572C" w:rsidP="00EC572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D84A46">
              <w:rPr>
                <w:rFonts w:ascii="Arial" w:eastAsia="Calibri" w:hAnsi="Arial" w:cs="Arial"/>
                <w:b/>
                <w:i/>
                <w:sz w:val="24"/>
                <w:szCs w:val="24"/>
              </w:rPr>
              <w:t>Социальное обслуживание (3.2)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572C" w:rsidRPr="00D84A46" w:rsidRDefault="003706A5" w:rsidP="00EC572C">
            <w:pPr>
              <w:ind w:left="36"/>
              <w:rPr>
                <w:rFonts w:ascii="Arial" w:eastAsia="Calibri" w:hAnsi="Arial" w:cs="Arial"/>
                <w:sz w:val="24"/>
                <w:szCs w:val="24"/>
              </w:rPr>
            </w:pPr>
            <w:r w:rsidRPr="00D84A46">
              <w:rPr>
                <w:rFonts w:ascii="Arial" w:eastAsia="Calibri" w:hAnsi="Arial" w:cs="Arial"/>
                <w:sz w:val="24"/>
                <w:szCs w:val="24"/>
              </w:rPr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кодами 3.2.1 - 3.2.4</w:t>
            </w:r>
          </w:p>
        </w:tc>
      </w:tr>
      <w:tr w:rsidR="00EC572C" w:rsidRPr="00D84A46" w:rsidTr="009150C7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572C" w:rsidRPr="00D84A46" w:rsidRDefault="00EC572C" w:rsidP="00EC57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i/>
                <w:sz w:val="24"/>
                <w:szCs w:val="24"/>
              </w:rPr>
              <w:t>Бытовое обслуживание (3.3)</w:t>
            </w:r>
          </w:p>
          <w:p w:rsidR="00EC572C" w:rsidRPr="00D84A46" w:rsidRDefault="00EC572C" w:rsidP="00EC57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572C" w:rsidRPr="00D84A46" w:rsidRDefault="00EC572C" w:rsidP="00EC57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EC572C" w:rsidRPr="00D84A46" w:rsidTr="009150C7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572C" w:rsidRPr="00D84A46" w:rsidRDefault="00EC572C" w:rsidP="00EC57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Амбулаторно-</w:t>
            </w:r>
            <w:r w:rsidRPr="00D84A46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поликлиническое обслуживание (3.4.1)</w:t>
            </w:r>
          </w:p>
          <w:p w:rsidR="00EC572C" w:rsidRPr="00D84A46" w:rsidRDefault="00EC572C" w:rsidP="00EC572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i/>
                <w:color w:val="000000" w:themeColor="text1"/>
                <w:sz w:val="24"/>
                <w:szCs w:val="24"/>
              </w:rPr>
            </w:pPr>
          </w:p>
          <w:p w:rsidR="00EC572C" w:rsidRPr="00D84A46" w:rsidRDefault="00EC572C" w:rsidP="00EC572C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572C" w:rsidRPr="00D84A46" w:rsidRDefault="00EC572C" w:rsidP="00EC572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EC572C" w:rsidRPr="00D84A46" w:rsidTr="009150C7">
        <w:trPr>
          <w:trHeight w:val="13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572C" w:rsidRPr="00D84A46" w:rsidRDefault="00EC572C" w:rsidP="00EC57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Стационарное медицинское обслуживание (3.4.2)</w:t>
            </w:r>
          </w:p>
          <w:p w:rsidR="00EC572C" w:rsidRPr="00D84A46" w:rsidRDefault="00EC572C" w:rsidP="00EC572C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2EB" w:rsidRPr="00D84A46" w:rsidRDefault="00E952EB" w:rsidP="00E952E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84A46">
              <w:rPr>
                <w:rFonts w:ascii="Arial" w:hAnsi="Arial" w:cs="Arial"/>
                <w:bCs/>
                <w:iCs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:rsidR="00E952EB" w:rsidRPr="00D84A46" w:rsidRDefault="00E952EB" w:rsidP="00E952E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84A46">
              <w:rPr>
                <w:rFonts w:ascii="Arial" w:hAnsi="Arial" w:cs="Arial"/>
                <w:bCs/>
                <w:iCs/>
                <w:sz w:val="24"/>
                <w:szCs w:val="24"/>
              </w:rPr>
              <w:t>размещение станций скорой помощи;</w:t>
            </w:r>
          </w:p>
          <w:p w:rsidR="00EC572C" w:rsidRPr="00D84A46" w:rsidRDefault="00E952EB" w:rsidP="00E952E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84A46">
              <w:rPr>
                <w:rFonts w:ascii="Arial" w:hAnsi="Arial" w:cs="Arial"/>
                <w:bCs/>
                <w:iCs/>
                <w:sz w:val="24"/>
                <w:szCs w:val="24"/>
              </w:rPr>
              <w:t>размещение площадок санитарной авиации</w:t>
            </w:r>
          </w:p>
        </w:tc>
      </w:tr>
      <w:tr w:rsidR="00EC572C" w:rsidRPr="00D84A46" w:rsidTr="009150C7">
        <w:trPr>
          <w:trHeight w:val="630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572C" w:rsidRPr="00D84A46" w:rsidRDefault="00EC572C" w:rsidP="00EC57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Дошкольное, начальное и среднее общее образование (3.5.1)</w:t>
            </w:r>
          </w:p>
          <w:p w:rsidR="00EC572C" w:rsidRPr="00D84A46" w:rsidRDefault="00EC572C" w:rsidP="00EC57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572C" w:rsidRPr="00D84A46" w:rsidRDefault="00E952EB" w:rsidP="00EC572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</w:tr>
      <w:tr w:rsidR="00EC572C" w:rsidRPr="00D84A46" w:rsidTr="009150C7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572C" w:rsidRPr="00D84A46" w:rsidRDefault="00EC572C" w:rsidP="00EC57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Культурное развитие (3.6)</w:t>
            </w:r>
          </w:p>
          <w:p w:rsidR="00EC572C" w:rsidRPr="00D84A46" w:rsidRDefault="00EC572C" w:rsidP="00EC57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572C" w:rsidRPr="00D84A46" w:rsidRDefault="00E952EB" w:rsidP="00EC572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3.6.1 - 3.6.3</w:t>
            </w:r>
          </w:p>
        </w:tc>
      </w:tr>
      <w:tr w:rsidR="00E952EB" w:rsidRPr="00D84A46" w:rsidTr="009150C7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52EB" w:rsidRPr="00D84A46" w:rsidRDefault="00E952EB" w:rsidP="00EC57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Объекты культурно-досуговой деятельности (3.6.1)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2EB" w:rsidRPr="00D84A46" w:rsidRDefault="00E952EB" w:rsidP="00EC572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</w:tr>
      <w:tr w:rsidR="00EC572C" w:rsidRPr="00D84A46" w:rsidTr="009150C7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572C" w:rsidRPr="00D84A46" w:rsidRDefault="00EC572C" w:rsidP="00EC57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i/>
                <w:sz w:val="24"/>
                <w:szCs w:val="24"/>
              </w:rPr>
              <w:t>Религиозное использование (3.7)</w:t>
            </w:r>
          </w:p>
          <w:p w:rsidR="00EC572C" w:rsidRPr="00D84A46" w:rsidRDefault="00EC572C" w:rsidP="00EC572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572C" w:rsidRPr="00D84A46" w:rsidRDefault="00E952EB" w:rsidP="00EC57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 xml:space="preserve"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ar242" w:tooltip="3.7.1" w:history="1">
              <w:r w:rsidRPr="00D84A46">
                <w:rPr>
                  <w:rFonts w:ascii="Arial" w:hAnsi="Arial" w:cs="Arial"/>
                  <w:color w:val="0000FF"/>
                  <w:sz w:val="24"/>
                  <w:szCs w:val="24"/>
                </w:rPr>
                <w:t>кодами 3.7.1</w:t>
              </w:r>
            </w:hyperlink>
            <w:r w:rsidRPr="00D84A46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w:anchor="Par245" w:tooltip="3.7.2" w:history="1">
              <w:r w:rsidRPr="00D84A46">
                <w:rPr>
                  <w:rFonts w:ascii="Arial" w:hAnsi="Arial" w:cs="Arial"/>
                  <w:color w:val="0000FF"/>
                  <w:sz w:val="24"/>
                  <w:szCs w:val="24"/>
                </w:rPr>
                <w:t>3.7.2</w:t>
              </w:r>
            </w:hyperlink>
          </w:p>
        </w:tc>
      </w:tr>
      <w:tr w:rsidR="00E952EB" w:rsidRPr="00D84A46" w:rsidTr="009150C7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52EB" w:rsidRPr="00D84A46" w:rsidRDefault="00E952EB" w:rsidP="00EC57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i/>
                <w:sz w:val="24"/>
                <w:szCs w:val="24"/>
              </w:rPr>
              <w:t>Осуществление религиозных обрядов (3.7.1)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2EB" w:rsidRPr="00D84A46" w:rsidRDefault="00E952EB" w:rsidP="00EC572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</w:tr>
      <w:tr w:rsidR="00EC572C" w:rsidRPr="00D84A46" w:rsidTr="009150C7">
        <w:trPr>
          <w:trHeight w:val="27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572C" w:rsidRPr="00D84A46" w:rsidRDefault="00EC572C" w:rsidP="00EC57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i/>
                <w:sz w:val="24"/>
                <w:szCs w:val="24"/>
              </w:rPr>
              <w:t>Общественное управление (3.8)</w:t>
            </w:r>
          </w:p>
          <w:p w:rsidR="00EC572C" w:rsidRPr="00D84A46" w:rsidRDefault="00EC572C" w:rsidP="00EC572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572C" w:rsidRPr="00D84A46" w:rsidRDefault="00E952EB" w:rsidP="00EC57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84A46">
              <w:rPr>
                <w:rFonts w:ascii="Arial" w:hAnsi="Arial" w:cs="Arial"/>
                <w:bCs/>
                <w:iCs/>
                <w:sz w:val="24"/>
                <w:szCs w:val="24"/>
              </w:rPr>
              <w:t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кодами 3.8.1 - 3.8.2</w:t>
            </w:r>
          </w:p>
        </w:tc>
      </w:tr>
      <w:tr w:rsidR="00E952EB" w:rsidRPr="00D84A46" w:rsidTr="009150C7">
        <w:trPr>
          <w:trHeight w:val="27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52EB" w:rsidRPr="00D84A46" w:rsidRDefault="00E952EB" w:rsidP="00E952EB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i/>
                <w:sz w:val="24"/>
                <w:szCs w:val="24"/>
              </w:rPr>
              <w:t>Государственное управление</w:t>
            </w:r>
            <w:r w:rsidR="003C6264" w:rsidRPr="00D84A4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(3.8.1)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2EB" w:rsidRPr="00D84A46" w:rsidRDefault="003C6264" w:rsidP="00E952EB">
            <w:pPr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</w:tr>
      <w:tr w:rsidR="003C6264" w:rsidRPr="00D84A46" w:rsidTr="009150C7">
        <w:trPr>
          <w:trHeight w:val="27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264" w:rsidRPr="00D84A46" w:rsidRDefault="003C6264" w:rsidP="00E952EB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i/>
                <w:sz w:val="24"/>
                <w:szCs w:val="24"/>
              </w:rPr>
              <w:t>Предпринимательство (4.0)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264" w:rsidRPr="00D84A46" w:rsidRDefault="003C6264" w:rsidP="00E952EB">
            <w:pPr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использования, предусмотренных кодами 4.1 - 4.10</w:t>
            </w:r>
          </w:p>
        </w:tc>
      </w:tr>
      <w:tr w:rsidR="00EC572C" w:rsidRPr="00D84A46" w:rsidTr="009150C7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572C" w:rsidRPr="00D84A46" w:rsidRDefault="00EC572C" w:rsidP="00EC57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i/>
                <w:sz w:val="24"/>
                <w:szCs w:val="24"/>
              </w:rPr>
              <w:t>Обеспечение научной деятельности</w:t>
            </w:r>
          </w:p>
          <w:p w:rsidR="00EC572C" w:rsidRPr="00D84A46" w:rsidRDefault="00EC572C" w:rsidP="00EC57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(3.9)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572C" w:rsidRPr="00D84A46" w:rsidRDefault="003C6264" w:rsidP="00EC57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84A46">
              <w:rPr>
                <w:rFonts w:ascii="Arial" w:hAnsi="Arial" w:cs="Arial"/>
                <w:bCs/>
                <w:iCs/>
                <w:sz w:val="24"/>
                <w:szCs w:val="24"/>
              </w:rPr>
              <w:t>Размещение зданий и сооружений для обеспечения научной деятельности. Содержание данного вида разрешенного использования включает в себя содержание видов разрешенного использования с кодами 3.9.1 - 3.9.3</w:t>
            </w:r>
          </w:p>
        </w:tc>
      </w:tr>
      <w:tr w:rsidR="00EC572C" w:rsidRPr="00D84A46" w:rsidTr="009150C7">
        <w:trPr>
          <w:trHeight w:val="27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572C" w:rsidRPr="00D84A46" w:rsidRDefault="00EC572C" w:rsidP="00EC57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i/>
                <w:sz w:val="24"/>
                <w:szCs w:val="24"/>
              </w:rPr>
              <w:t>Деловое управление (4.1)</w:t>
            </w:r>
          </w:p>
          <w:p w:rsidR="00EC572C" w:rsidRPr="00D84A46" w:rsidRDefault="00EC572C" w:rsidP="00EC572C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572C" w:rsidRPr="00D84A46" w:rsidRDefault="00EC572C" w:rsidP="00EC572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</w:tr>
      <w:tr w:rsidR="00175F2A" w:rsidRPr="00D84A46" w:rsidTr="00175F2A">
        <w:trPr>
          <w:trHeight w:val="96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5F2A" w:rsidRPr="00D84A46" w:rsidRDefault="00175F2A" w:rsidP="00175F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i/>
                <w:sz w:val="24"/>
                <w:szCs w:val="24"/>
              </w:rPr>
              <w:t>Оказание услуг связи (3.2.3)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5F2A" w:rsidRPr="00D84A46" w:rsidRDefault="00175F2A" w:rsidP="00EC572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</w:tr>
      <w:tr w:rsidR="00EC572C" w:rsidRPr="00D84A46" w:rsidTr="009150C7">
        <w:trPr>
          <w:trHeight w:val="27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572C" w:rsidRPr="00D84A46" w:rsidRDefault="00EC572C" w:rsidP="00EC57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Магазины (4.4)</w:t>
            </w:r>
          </w:p>
          <w:p w:rsidR="00EC572C" w:rsidRPr="00D84A46" w:rsidRDefault="00EC572C" w:rsidP="00EC57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72C" w:rsidRPr="00D84A46" w:rsidRDefault="00EC572C" w:rsidP="00EC572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EC572C" w:rsidRPr="00D84A46" w:rsidTr="009150C7">
        <w:trPr>
          <w:trHeight w:val="74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572C" w:rsidRPr="00D84A46" w:rsidRDefault="00EC572C" w:rsidP="00EC57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Банковская и страховая деятельность (4.5)</w:t>
            </w:r>
          </w:p>
          <w:p w:rsidR="00EC572C" w:rsidRPr="00D84A46" w:rsidRDefault="00EC572C" w:rsidP="00EC57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572C" w:rsidRPr="00D84A46" w:rsidRDefault="00EC572C" w:rsidP="00EC57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</w:t>
            </w:r>
          </w:p>
        </w:tc>
      </w:tr>
      <w:tr w:rsidR="00EC572C" w:rsidRPr="00D84A46" w:rsidTr="009150C7">
        <w:trPr>
          <w:trHeight w:val="74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572C" w:rsidRPr="00D84A46" w:rsidRDefault="00EC572C" w:rsidP="00EC57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Общественное питание (4.6)</w:t>
            </w:r>
          </w:p>
          <w:p w:rsidR="00EC572C" w:rsidRPr="00D84A46" w:rsidRDefault="00EC572C" w:rsidP="00EC57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572C" w:rsidRPr="00D84A46" w:rsidRDefault="00EC572C" w:rsidP="00EC57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84A46">
              <w:rPr>
                <w:rFonts w:ascii="Arial" w:hAnsi="Arial" w:cs="Arial"/>
                <w:bCs/>
                <w:iCs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EC572C" w:rsidRPr="00D84A46" w:rsidTr="009150C7">
        <w:trPr>
          <w:trHeight w:val="74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572C" w:rsidRPr="00D84A46" w:rsidRDefault="00EC572C" w:rsidP="00EC57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Гостиничное обслуживание 4.7)</w:t>
            </w:r>
          </w:p>
          <w:p w:rsidR="00EC572C" w:rsidRPr="00D84A46" w:rsidRDefault="00EC572C" w:rsidP="00EC57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572C" w:rsidRPr="00D84A46" w:rsidRDefault="00EC572C" w:rsidP="00EC572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</w:tr>
      <w:tr w:rsidR="00EC572C" w:rsidRPr="00D84A46" w:rsidTr="009150C7">
        <w:trPr>
          <w:trHeight w:val="27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572C" w:rsidRPr="00D84A46" w:rsidRDefault="00EC572C" w:rsidP="00EC57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i/>
                <w:sz w:val="24"/>
                <w:szCs w:val="24"/>
              </w:rPr>
              <w:t>Развлечения (4.8)</w:t>
            </w:r>
          </w:p>
          <w:p w:rsidR="00EC572C" w:rsidRPr="00D84A46" w:rsidRDefault="00EC572C" w:rsidP="00EC57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72C" w:rsidRPr="00D84A46" w:rsidRDefault="002638CD" w:rsidP="00EC57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 xml:space="preserve">Размещение зданий и сооружений, предназначенных для развлечения.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ar308" w:tooltip="4.8.1" w:history="1">
              <w:r w:rsidRPr="00D84A46">
                <w:rPr>
                  <w:rFonts w:ascii="Arial" w:hAnsi="Arial" w:cs="Arial"/>
                  <w:color w:val="0000FF"/>
                  <w:sz w:val="24"/>
                  <w:szCs w:val="24"/>
                </w:rPr>
                <w:t>кодами 4.8.1</w:t>
              </w:r>
            </w:hyperlink>
            <w:r w:rsidRPr="00D84A46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w:anchor="Par314" w:tooltip="4.8.3" w:history="1">
              <w:r w:rsidRPr="00D84A46">
                <w:rPr>
                  <w:rFonts w:ascii="Arial" w:hAnsi="Arial" w:cs="Arial"/>
                  <w:color w:val="0000FF"/>
                  <w:sz w:val="24"/>
                  <w:szCs w:val="24"/>
                </w:rPr>
                <w:t>4.8.3</w:t>
              </w:r>
            </w:hyperlink>
          </w:p>
        </w:tc>
      </w:tr>
      <w:tr w:rsidR="002638CD" w:rsidRPr="00D84A46" w:rsidTr="009150C7">
        <w:trPr>
          <w:trHeight w:val="27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8CD" w:rsidRPr="00D84A46" w:rsidRDefault="002638CD" w:rsidP="00EC57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i/>
                <w:sz w:val="24"/>
                <w:szCs w:val="24"/>
              </w:rPr>
              <w:t>Развлекательные мероприятия (4.8.1)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CD" w:rsidRPr="00D84A46" w:rsidRDefault="002638CD" w:rsidP="00EC572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</w:tr>
      <w:tr w:rsidR="00EC572C" w:rsidRPr="00D84A46" w:rsidTr="009150C7">
        <w:trPr>
          <w:trHeight w:val="74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572C" w:rsidRPr="00D84A46" w:rsidRDefault="00EC572C" w:rsidP="00EC57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D84A46">
              <w:rPr>
                <w:rFonts w:ascii="Arial" w:hAnsi="Arial" w:cs="Arial"/>
                <w:b/>
                <w:i/>
                <w:sz w:val="24"/>
                <w:szCs w:val="24"/>
              </w:rPr>
              <w:t>Выставочно</w:t>
            </w:r>
            <w:proofErr w:type="spellEnd"/>
            <w:r w:rsidRPr="00D84A46">
              <w:rPr>
                <w:rFonts w:ascii="Arial" w:hAnsi="Arial" w:cs="Arial"/>
                <w:b/>
                <w:i/>
                <w:sz w:val="24"/>
                <w:szCs w:val="24"/>
              </w:rPr>
              <w:t>-ярмарочная деятельность (4.10)</w:t>
            </w:r>
          </w:p>
          <w:p w:rsidR="00EC572C" w:rsidRPr="00D84A46" w:rsidRDefault="00EC572C" w:rsidP="00EC57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72C" w:rsidRPr="00D84A46" w:rsidRDefault="00EC572C" w:rsidP="00EC572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 w:rsidRPr="00D84A46">
              <w:rPr>
                <w:rFonts w:ascii="Arial" w:hAnsi="Arial" w:cs="Arial"/>
                <w:sz w:val="24"/>
                <w:szCs w:val="24"/>
              </w:rPr>
              <w:t>выставочно</w:t>
            </w:r>
            <w:proofErr w:type="spellEnd"/>
            <w:r w:rsidRPr="00D84A46">
              <w:rPr>
                <w:rFonts w:ascii="Arial" w:hAnsi="Arial" w:cs="Arial"/>
                <w:sz w:val="24"/>
                <w:szCs w:val="24"/>
              </w:rPr>
              <w:t xml:space="preserve">-ярмарочной и </w:t>
            </w:r>
            <w:proofErr w:type="spellStart"/>
            <w:r w:rsidRPr="00D84A46">
              <w:rPr>
                <w:rFonts w:ascii="Arial" w:hAnsi="Arial" w:cs="Arial"/>
                <w:sz w:val="24"/>
                <w:szCs w:val="24"/>
              </w:rPr>
              <w:t>конгрессной</w:t>
            </w:r>
            <w:proofErr w:type="spellEnd"/>
            <w:r w:rsidRPr="00D84A46">
              <w:rPr>
                <w:rFonts w:ascii="Arial" w:hAnsi="Arial" w:cs="Arial"/>
                <w:sz w:val="24"/>
                <w:szCs w:val="24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</w:tr>
      <w:tr w:rsidR="00EC572C" w:rsidRPr="00D84A46" w:rsidTr="009150C7">
        <w:trPr>
          <w:trHeight w:val="74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572C" w:rsidRPr="00D84A46" w:rsidRDefault="00EC572C" w:rsidP="00EC57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i/>
                <w:sz w:val="24"/>
                <w:szCs w:val="24"/>
              </w:rPr>
              <w:t>Отдых (рекреация) (5.0)</w:t>
            </w:r>
          </w:p>
          <w:p w:rsidR="00EC572C" w:rsidRPr="00D84A46" w:rsidRDefault="00EC572C" w:rsidP="00EC57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72C" w:rsidRPr="00D84A46" w:rsidRDefault="002638CD" w:rsidP="00EC57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 xml:space="preserve"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водохранилищами, пляжами, а также обустройство мест отдыха в них. Содержание данного вида разрешенного использования включает в себя содержание видов разрешенного использования с </w:t>
            </w:r>
            <w:hyperlink w:anchor="Par341" w:tooltip="5.1" w:history="1">
              <w:r w:rsidRPr="00D84A46">
                <w:rPr>
                  <w:rFonts w:ascii="Arial" w:hAnsi="Arial" w:cs="Arial"/>
                  <w:color w:val="0000FF"/>
                  <w:sz w:val="24"/>
                  <w:szCs w:val="24"/>
                </w:rPr>
                <w:t>кодами 5.1</w:t>
              </w:r>
            </w:hyperlink>
            <w:r w:rsidRPr="00D84A46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w:anchor="Par379" w:tooltip="5.5" w:history="1">
              <w:r w:rsidRPr="00D84A46">
                <w:rPr>
                  <w:rFonts w:ascii="Arial" w:hAnsi="Arial" w:cs="Arial"/>
                  <w:color w:val="0000FF"/>
                  <w:sz w:val="24"/>
                  <w:szCs w:val="24"/>
                </w:rPr>
                <w:t>5.5</w:t>
              </w:r>
            </w:hyperlink>
          </w:p>
        </w:tc>
      </w:tr>
      <w:tr w:rsidR="00EC572C" w:rsidRPr="00D84A46" w:rsidTr="009150C7">
        <w:trPr>
          <w:trHeight w:val="74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572C" w:rsidRPr="00D84A46" w:rsidRDefault="00EC572C" w:rsidP="00EC57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Спорт (5.1)</w:t>
            </w:r>
          </w:p>
          <w:p w:rsidR="00EC572C" w:rsidRPr="00D84A46" w:rsidRDefault="00EC572C" w:rsidP="00EC57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72C" w:rsidRPr="00D84A46" w:rsidRDefault="002638CD" w:rsidP="00EC572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5.1.1 - 5.1.7</w:t>
            </w:r>
          </w:p>
        </w:tc>
      </w:tr>
      <w:tr w:rsidR="00EC572C" w:rsidRPr="00D84A46" w:rsidTr="009150C7">
        <w:trPr>
          <w:trHeight w:val="74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572C" w:rsidRPr="00D84A46" w:rsidRDefault="00EC572C" w:rsidP="00EC57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Земельные участки (территории) общего пользования (12.0)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72C" w:rsidRPr="00D84A46" w:rsidRDefault="002638CD" w:rsidP="00EC57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84A46">
              <w:rPr>
                <w:rFonts w:ascii="Arial" w:hAnsi="Arial" w:cs="Arial"/>
                <w:bCs/>
                <w:iCs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</w:tr>
      <w:tr w:rsidR="00EC572C" w:rsidRPr="00D84A46" w:rsidTr="009150C7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EC572C" w:rsidRPr="00D84A46" w:rsidRDefault="00EC572C" w:rsidP="00EC572C">
            <w:pPr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</w:rPr>
            </w:pPr>
            <w:r w:rsidRPr="00D84A46">
              <w:rPr>
                <w:rFonts w:ascii="Arial" w:eastAsia="Calibri" w:hAnsi="Arial" w:cs="Arial"/>
                <w:b/>
                <w:bCs/>
                <w:iCs/>
                <w:sz w:val="24"/>
                <w:szCs w:val="24"/>
              </w:rPr>
              <w:t>Условно разрешенные виды использования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EC572C" w:rsidRPr="00D84A46" w:rsidRDefault="00EC572C" w:rsidP="00EC572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84A46">
              <w:rPr>
                <w:rFonts w:ascii="Arial" w:eastAsia="Calibri" w:hAnsi="Arial" w:cs="Arial"/>
                <w:b/>
                <w:sz w:val="24"/>
                <w:szCs w:val="24"/>
              </w:rPr>
              <w:t>Описание условно разрешенного вида использования земельного участка</w:t>
            </w:r>
          </w:p>
        </w:tc>
      </w:tr>
      <w:tr w:rsidR="00EC572C" w:rsidRPr="00D84A46" w:rsidTr="009150C7">
        <w:trPr>
          <w:trHeight w:val="157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572C" w:rsidRPr="00D84A46" w:rsidRDefault="00EC572C" w:rsidP="00EC572C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D84A46">
              <w:rPr>
                <w:rFonts w:ascii="Arial" w:eastAsia="Calibri" w:hAnsi="Arial" w:cs="Arial"/>
                <w:b/>
                <w:i/>
                <w:sz w:val="24"/>
                <w:szCs w:val="24"/>
              </w:rPr>
              <w:t>Для индивидуального жилищного строительства (2.1)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38CD" w:rsidRPr="00D84A46" w:rsidRDefault="00EC572C" w:rsidP="002638C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D84A4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2638CD" w:rsidRPr="00D84A46">
              <w:rPr>
                <w:rFonts w:ascii="Arial" w:eastAsia="Calibri" w:hAnsi="Arial" w:cs="Arial"/>
                <w:sz w:val="24"/>
                <w:szCs w:val="24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2638CD" w:rsidRPr="00D84A46" w:rsidRDefault="002638CD" w:rsidP="002638C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D84A46">
              <w:rPr>
                <w:rFonts w:ascii="Arial" w:eastAsia="Calibri" w:hAnsi="Arial" w:cs="Arial"/>
                <w:sz w:val="24"/>
                <w:szCs w:val="24"/>
              </w:rPr>
              <w:t>выращивание сельскохозяйственных культур;</w:t>
            </w:r>
          </w:p>
          <w:p w:rsidR="00EC572C" w:rsidRPr="00D84A46" w:rsidRDefault="002638CD" w:rsidP="002638C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D84A46">
              <w:rPr>
                <w:rFonts w:ascii="Arial" w:eastAsia="Calibri" w:hAnsi="Arial" w:cs="Arial"/>
                <w:sz w:val="24"/>
                <w:szCs w:val="24"/>
              </w:rPr>
              <w:t>размещение индивидуальных гаражей и хозяйственных построек</w:t>
            </w:r>
          </w:p>
        </w:tc>
      </w:tr>
      <w:tr w:rsidR="00EC572C" w:rsidRPr="00D84A46" w:rsidTr="009150C7">
        <w:trPr>
          <w:trHeight w:val="11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572C" w:rsidRPr="00D84A46" w:rsidRDefault="00EC572C" w:rsidP="00EC57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i/>
                <w:sz w:val="24"/>
                <w:szCs w:val="24"/>
              </w:rPr>
              <w:t>Малоэтажная многоквартирная жилая застройка (2.1.1)</w:t>
            </w:r>
          </w:p>
          <w:p w:rsidR="00EC572C" w:rsidRPr="00D84A46" w:rsidRDefault="00EC572C" w:rsidP="00EC572C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38CD" w:rsidRPr="00D84A46" w:rsidRDefault="002638CD" w:rsidP="002638C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:rsidR="002638CD" w:rsidRPr="00D84A46" w:rsidRDefault="002638CD" w:rsidP="002638C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обустройство спортивных и детских площадок, площадок для отдыха;</w:t>
            </w:r>
          </w:p>
          <w:p w:rsidR="00EC572C" w:rsidRPr="00D84A46" w:rsidRDefault="002638CD" w:rsidP="002638C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</w:tr>
      <w:tr w:rsidR="00EC572C" w:rsidRPr="00D84A46" w:rsidTr="009150C7">
        <w:trPr>
          <w:trHeight w:val="157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572C" w:rsidRPr="00D84A46" w:rsidRDefault="002638CD" w:rsidP="00EC572C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D84A46">
              <w:rPr>
                <w:rFonts w:ascii="Arial" w:eastAsia="Calibri" w:hAnsi="Arial" w:cs="Arial"/>
                <w:b/>
                <w:i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  <w:r w:rsidR="00EC572C" w:rsidRPr="00D84A46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(2.2)</w:t>
            </w:r>
          </w:p>
          <w:p w:rsidR="00EC572C" w:rsidRPr="00D84A46" w:rsidRDefault="00EC572C" w:rsidP="00EC572C">
            <w:pPr>
              <w:ind w:left="252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5778" w:rsidRPr="00D84A46" w:rsidRDefault="00A95778" w:rsidP="00A9577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D84A46">
              <w:rPr>
                <w:rFonts w:ascii="Arial" w:eastAsia="Calibri" w:hAnsi="Arial" w:cs="Arial"/>
                <w:sz w:val="24"/>
                <w:szCs w:val="24"/>
              </w:rPr>
              <w:t xml:space="preserve">Размещение жилого дома, указанного в описании вида разрешенного использования с </w:t>
            </w:r>
            <w:hyperlink w:anchor="Par130" w:tooltip="2.1" w:history="1">
              <w:r w:rsidRPr="00D84A46">
                <w:rPr>
                  <w:rStyle w:val="a8"/>
                  <w:rFonts w:ascii="Arial" w:eastAsia="Calibri" w:hAnsi="Arial" w:cs="Arial"/>
                  <w:sz w:val="24"/>
                  <w:szCs w:val="24"/>
                </w:rPr>
                <w:t>кодом 2.1</w:t>
              </w:r>
            </w:hyperlink>
            <w:r w:rsidRPr="00D84A46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A95778" w:rsidRPr="00D84A46" w:rsidRDefault="00A95778" w:rsidP="00A9577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D84A46">
              <w:rPr>
                <w:rFonts w:ascii="Arial" w:eastAsia="Calibri" w:hAnsi="Arial" w:cs="Arial"/>
                <w:sz w:val="24"/>
                <w:szCs w:val="24"/>
              </w:rPr>
              <w:t>производство сельскохозяйственной продукции;</w:t>
            </w:r>
          </w:p>
          <w:p w:rsidR="00A95778" w:rsidRPr="00D84A46" w:rsidRDefault="00A95778" w:rsidP="00A9577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D84A46">
              <w:rPr>
                <w:rFonts w:ascii="Arial" w:eastAsia="Calibri" w:hAnsi="Arial" w:cs="Arial"/>
                <w:sz w:val="24"/>
                <w:szCs w:val="24"/>
              </w:rPr>
              <w:t>размещение гаража и иных вспомогательных сооружений;</w:t>
            </w:r>
          </w:p>
          <w:p w:rsidR="00EC572C" w:rsidRPr="00D84A46" w:rsidRDefault="00A95778" w:rsidP="00A9577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D84A46">
              <w:rPr>
                <w:rFonts w:ascii="Arial" w:eastAsia="Calibri" w:hAnsi="Arial" w:cs="Arial"/>
                <w:sz w:val="24"/>
                <w:szCs w:val="24"/>
              </w:rPr>
              <w:t>содержание сельскохозяйственных животных</w:t>
            </w:r>
          </w:p>
        </w:tc>
      </w:tr>
      <w:tr w:rsidR="00EC572C" w:rsidRPr="00D84A46" w:rsidTr="009150C7">
        <w:trPr>
          <w:trHeight w:val="157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572C" w:rsidRPr="00D84A46" w:rsidRDefault="00EC572C" w:rsidP="00EC57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Блокированная жилая застройка (2.3)</w:t>
            </w:r>
          </w:p>
          <w:p w:rsidR="00EC572C" w:rsidRPr="00D84A46" w:rsidRDefault="00EC572C" w:rsidP="00EC572C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5778" w:rsidRPr="00D84A46" w:rsidRDefault="00A95778" w:rsidP="00A9577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 пользования (жилые дома блокированной застройки);</w:t>
            </w:r>
          </w:p>
          <w:p w:rsidR="00A95778" w:rsidRPr="00D84A46" w:rsidRDefault="00A95778" w:rsidP="00A9577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разведение декоративных и плодовых деревьев, овощных и ягодных культур;</w:t>
            </w:r>
          </w:p>
          <w:p w:rsidR="00A95778" w:rsidRPr="00D84A46" w:rsidRDefault="00A95778" w:rsidP="00A9577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индивидуальных гаражей и иных вспомогательных сооружений;</w:t>
            </w:r>
          </w:p>
          <w:p w:rsidR="00EC572C" w:rsidRPr="00D84A46" w:rsidRDefault="00A95778" w:rsidP="00A9577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обустройство спортивных и детских площадок, площадок для отдыха</w:t>
            </w:r>
          </w:p>
        </w:tc>
      </w:tr>
      <w:tr w:rsidR="00EC572C" w:rsidRPr="00D84A46" w:rsidTr="009150C7">
        <w:trPr>
          <w:trHeight w:val="157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572C" w:rsidRPr="00D84A46" w:rsidRDefault="00EC572C" w:rsidP="00EC57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D84A4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Среднеэтажная</w:t>
            </w:r>
            <w:proofErr w:type="spellEnd"/>
            <w:r w:rsidRPr="00D84A4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жилая застройка (2.5)</w:t>
            </w:r>
          </w:p>
          <w:p w:rsidR="00EC572C" w:rsidRPr="00D84A46" w:rsidRDefault="00EC572C" w:rsidP="00EC57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5778" w:rsidRPr="00D84A46" w:rsidRDefault="00A95778" w:rsidP="00A9577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многоквартирных домов этажностью не выше восьми этажей;</w:t>
            </w:r>
          </w:p>
          <w:p w:rsidR="00A95778" w:rsidRPr="00D84A46" w:rsidRDefault="00A95778" w:rsidP="00A9577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благоустройство и озеленение;</w:t>
            </w:r>
          </w:p>
          <w:p w:rsidR="00A95778" w:rsidRPr="00D84A46" w:rsidRDefault="00A95778" w:rsidP="00A9577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подземных гаражей и автостоянок;</w:t>
            </w:r>
          </w:p>
          <w:p w:rsidR="00A95778" w:rsidRPr="00D84A46" w:rsidRDefault="00A95778" w:rsidP="00A9577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обустройство спортивных и детских площадок, площадок для отдыха;</w:t>
            </w:r>
          </w:p>
          <w:p w:rsidR="00EC572C" w:rsidRPr="00D84A46" w:rsidRDefault="00A95778" w:rsidP="00A9577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</w:tr>
      <w:tr w:rsidR="00EC572C" w:rsidRPr="00D84A46" w:rsidTr="009150C7">
        <w:trPr>
          <w:trHeight w:val="157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572C" w:rsidRPr="00D84A46" w:rsidRDefault="00EC572C" w:rsidP="00EC572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D84A46">
              <w:rPr>
                <w:rFonts w:ascii="Arial" w:eastAsia="Calibri" w:hAnsi="Arial" w:cs="Arial"/>
                <w:b/>
                <w:i/>
                <w:sz w:val="24"/>
                <w:szCs w:val="24"/>
              </w:rPr>
              <w:t>Передвижное жилье (2.4)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572C" w:rsidRPr="00D84A46" w:rsidRDefault="00A95778" w:rsidP="00EC57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сооружений, пригодных к использованию в качестве жилья (палаточные городки, кемпинги,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</w:tr>
      <w:tr w:rsidR="00EC572C" w:rsidRPr="00D84A46" w:rsidTr="009150C7">
        <w:trPr>
          <w:trHeight w:val="8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EC572C" w:rsidRPr="00D84A46" w:rsidRDefault="00A95778" w:rsidP="00EC57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Хранение автотранспорта</w:t>
            </w:r>
            <w:r w:rsidR="00EC572C" w:rsidRPr="00D84A4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(2.7.1)</w:t>
            </w:r>
          </w:p>
          <w:p w:rsidR="00EC572C" w:rsidRPr="00D84A46" w:rsidRDefault="00EC572C" w:rsidP="00EC572C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EC572C" w:rsidRPr="00D84A46" w:rsidRDefault="00A95778" w:rsidP="00EC572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D84A46">
              <w:rPr>
                <w:rFonts w:ascii="Arial" w:hAnsi="Arial" w:cs="Arial"/>
                <w:sz w:val="24"/>
                <w:szCs w:val="24"/>
              </w:rPr>
              <w:t>машино</w:t>
            </w:r>
            <w:proofErr w:type="spellEnd"/>
            <w:r w:rsidRPr="00D84A46">
              <w:rPr>
                <w:rFonts w:ascii="Arial" w:hAnsi="Arial" w:cs="Arial"/>
                <w:sz w:val="24"/>
                <w:szCs w:val="24"/>
              </w:rPr>
              <w:t>-места, за исключением гаражей, размещение которых предусмотрено содержанием вида разрешенного использования с кодом 4.9</w:t>
            </w:r>
          </w:p>
        </w:tc>
      </w:tr>
      <w:tr w:rsidR="00EC572C" w:rsidRPr="00D84A46" w:rsidTr="009150C7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572C" w:rsidRPr="00D84A46" w:rsidRDefault="00EC572C" w:rsidP="00EC57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Амбулаторное ветеринарное обслуживание (3.10.1)</w:t>
            </w:r>
          </w:p>
          <w:p w:rsidR="00EC572C" w:rsidRPr="00D84A46" w:rsidRDefault="00EC572C" w:rsidP="00EC57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572C" w:rsidRPr="00D84A46" w:rsidRDefault="00EC572C" w:rsidP="00EC57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84A46">
              <w:rPr>
                <w:rFonts w:ascii="Arial" w:hAnsi="Arial" w:cs="Arial"/>
                <w:bCs/>
                <w:iCs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</w:tr>
      <w:tr w:rsidR="00EC572C" w:rsidRPr="00D84A46" w:rsidTr="009150C7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572C" w:rsidRPr="00D84A46" w:rsidRDefault="00EC572C" w:rsidP="00EC572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D84A46">
              <w:rPr>
                <w:rFonts w:ascii="Arial" w:eastAsia="Calibri" w:hAnsi="Arial" w:cs="Arial"/>
                <w:b/>
                <w:i/>
                <w:sz w:val="24"/>
                <w:szCs w:val="24"/>
              </w:rPr>
              <w:t>Рынки (4.3)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572C" w:rsidRPr="00D84A46" w:rsidRDefault="00EC572C" w:rsidP="00EC57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ярмарка-выставка, рынок, базар), с учетом того, что каждое из торговых мест не располагает торговой площадью более 200 кв. м;</w:t>
            </w:r>
          </w:p>
          <w:p w:rsidR="00EC572C" w:rsidRPr="00D84A46" w:rsidRDefault="00EC572C" w:rsidP="00EC57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гаражей и (или) стоянок для автомобилей сотрудников и посетителей рынка</w:t>
            </w:r>
          </w:p>
        </w:tc>
      </w:tr>
      <w:tr w:rsidR="00EC572C" w:rsidRPr="00D84A46" w:rsidTr="009150C7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572C" w:rsidRPr="00D84A46" w:rsidRDefault="00A95778" w:rsidP="00EC572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D84A46">
              <w:rPr>
                <w:rFonts w:ascii="Arial" w:eastAsia="Calibri" w:hAnsi="Arial" w:cs="Arial"/>
                <w:b/>
                <w:i/>
                <w:sz w:val="24"/>
                <w:szCs w:val="24"/>
              </w:rPr>
              <w:t>Служебные гаражи</w:t>
            </w:r>
            <w:r w:rsidR="00EC572C" w:rsidRPr="00D84A46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(4.9)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572C" w:rsidRPr="00D84A46" w:rsidRDefault="00A95778" w:rsidP="00EC57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Par172" w:tooltip="3.0" w:history="1">
              <w:r w:rsidRPr="00D84A46">
                <w:rPr>
                  <w:rFonts w:ascii="Arial" w:hAnsi="Arial" w:cs="Arial"/>
                  <w:color w:val="0000FF"/>
                  <w:sz w:val="24"/>
                  <w:szCs w:val="24"/>
                </w:rPr>
                <w:t>кодами 3.0</w:t>
              </w:r>
            </w:hyperlink>
            <w:r w:rsidRPr="00D84A46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w:anchor="Par280" w:tooltip="4.0" w:history="1">
              <w:r w:rsidRPr="00D84A46">
                <w:rPr>
                  <w:rFonts w:ascii="Arial" w:hAnsi="Arial" w:cs="Arial"/>
                  <w:color w:val="0000FF"/>
                  <w:sz w:val="24"/>
                  <w:szCs w:val="24"/>
                </w:rPr>
                <w:t>4.0</w:t>
              </w:r>
            </w:hyperlink>
            <w:r w:rsidRPr="00D84A46">
              <w:rPr>
                <w:rFonts w:ascii="Arial" w:hAnsi="Arial" w:cs="Arial"/>
                <w:sz w:val="24"/>
                <w:szCs w:val="24"/>
              </w:rPr>
              <w:t>, а также для стоянки и хранения транспортных средств общего пользования, в том числе в депо</w:t>
            </w:r>
          </w:p>
        </w:tc>
      </w:tr>
      <w:tr w:rsidR="00A95778" w:rsidRPr="00D84A46" w:rsidTr="009150C7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5778" w:rsidRPr="00D84A46" w:rsidRDefault="00A95778" w:rsidP="00EC572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D84A46">
              <w:rPr>
                <w:rFonts w:ascii="Arial" w:eastAsia="Calibri" w:hAnsi="Arial" w:cs="Arial"/>
                <w:b/>
                <w:i/>
                <w:sz w:val="24"/>
                <w:szCs w:val="24"/>
              </w:rPr>
              <w:t>Объекты дорожного сервиса (4.9.1)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5778" w:rsidRPr="00D84A46" w:rsidRDefault="00A95778" w:rsidP="00EC57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4.9.1.1 - 4.9.1.4</w:t>
            </w:r>
          </w:p>
        </w:tc>
      </w:tr>
      <w:tr w:rsidR="00A95778" w:rsidRPr="00D84A46" w:rsidTr="009150C7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5778" w:rsidRPr="00D84A46" w:rsidRDefault="00A95778" w:rsidP="00EC572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D84A46">
              <w:rPr>
                <w:rFonts w:ascii="Arial" w:eastAsia="Calibri" w:hAnsi="Arial" w:cs="Arial"/>
                <w:b/>
                <w:i/>
                <w:sz w:val="24"/>
                <w:szCs w:val="24"/>
              </w:rPr>
              <w:t>Заправка транспортных средств (4.9.1.1)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5778" w:rsidRPr="00D84A46" w:rsidRDefault="00A95778" w:rsidP="00EC57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</w:tr>
    </w:tbl>
    <w:tbl>
      <w:tblPr>
        <w:tblpPr w:leftFromText="180" w:rightFromText="180" w:vertAnchor="text" w:horzAnchor="margin" w:tblpX="154" w:tblpY="64"/>
        <w:tblW w:w="9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065963" w:rsidRPr="00D84A46" w:rsidTr="00175F2A">
        <w:trPr>
          <w:trHeight w:val="555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5963" w:rsidRPr="00D84A46" w:rsidRDefault="00065963" w:rsidP="00175F2A">
            <w:pPr>
              <w:widowControl w:val="0"/>
              <w:autoSpaceDE w:val="0"/>
              <w:autoSpaceDN w:val="0"/>
              <w:spacing w:before="6"/>
              <w:rPr>
                <w:rFonts w:ascii="Arial" w:hAnsi="Arial" w:cs="Arial"/>
                <w:b/>
                <w:sz w:val="24"/>
                <w:szCs w:val="24"/>
                <w:lang w:bidi="ru-RU"/>
              </w:rPr>
            </w:pPr>
            <w:r w:rsidRPr="00D84A46">
              <w:rPr>
                <w:rFonts w:ascii="Arial" w:hAnsi="Arial" w:cs="Arial"/>
                <w:b/>
                <w:sz w:val="24"/>
                <w:szCs w:val="24"/>
                <w:lang w:bidi="ru-RU"/>
              </w:rPr>
              <w:t>Вспомогательные виды разрешенного использования</w:t>
            </w:r>
          </w:p>
        </w:tc>
      </w:tr>
      <w:tr w:rsidR="00065963" w:rsidRPr="00D84A46" w:rsidTr="00175F2A">
        <w:trPr>
          <w:trHeight w:val="1562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63" w:rsidRPr="00D84A46" w:rsidRDefault="00065963" w:rsidP="00175F2A">
            <w:pPr>
              <w:widowControl w:val="0"/>
              <w:autoSpaceDE w:val="0"/>
              <w:autoSpaceDN w:val="0"/>
              <w:spacing w:before="6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D84A46">
              <w:rPr>
                <w:rFonts w:ascii="Arial" w:hAnsi="Arial" w:cs="Arial"/>
                <w:sz w:val="24"/>
                <w:szCs w:val="24"/>
                <w:lang w:bidi="ru-RU"/>
              </w:rPr>
              <w:t xml:space="preserve">- </w:t>
            </w:r>
            <w:r w:rsidR="00175F2A" w:rsidRPr="00D84A46">
              <w:rPr>
                <w:rFonts w:ascii="Arial" w:hAnsi="Arial" w:cs="Arial"/>
                <w:sz w:val="24"/>
                <w:szCs w:val="24"/>
                <w:lang w:bidi="ru-RU"/>
              </w:rPr>
              <w:t xml:space="preserve">   </w:t>
            </w:r>
            <w:r w:rsidRPr="00D84A46">
              <w:rPr>
                <w:rFonts w:ascii="Arial" w:hAnsi="Arial" w:cs="Arial"/>
                <w:sz w:val="24"/>
                <w:szCs w:val="24"/>
                <w:lang w:bidi="ru-RU"/>
              </w:rPr>
              <w:t>автостоянки</w:t>
            </w:r>
            <w:r w:rsidR="00175F2A" w:rsidRPr="00D84A46">
              <w:rPr>
                <w:rFonts w:ascii="Arial" w:hAnsi="Arial" w:cs="Arial"/>
                <w:sz w:val="24"/>
                <w:szCs w:val="24"/>
                <w:lang w:bidi="ru-RU"/>
              </w:rPr>
              <w:t>, парковки</w:t>
            </w:r>
          </w:p>
          <w:p w:rsidR="00065963" w:rsidRPr="00D84A46" w:rsidRDefault="00065963" w:rsidP="00175F2A">
            <w:pPr>
              <w:widowControl w:val="0"/>
              <w:tabs>
                <w:tab w:val="left" w:pos="330"/>
              </w:tabs>
              <w:autoSpaceDE w:val="0"/>
              <w:autoSpaceDN w:val="0"/>
              <w:spacing w:before="6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D84A46">
              <w:rPr>
                <w:rFonts w:ascii="Arial" w:hAnsi="Arial" w:cs="Arial"/>
                <w:sz w:val="24"/>
                <w:szCs w:val="24"/>
                <w:lang w:bidi="ru-RU"/>
              </w:rPr>
              <w:t>-</w:t>
            </w:r>
            <w:r w:rsidRPr="00D84A46">
              <w:rPr>
                <w:rFonts w:ascii="Arial" w:hAnsi="Arial" w:cs="Arial"/>
                <w:sz w:val="24"/>
                <w:szCs w:val="24"/>
                <w:lang w:bidi="ru-RU"/>
              </w:rPr>
              <w:tab/>
              <w:t>площадки детские, спортивные, хозяйственные, для отдыха;</w:t>
            </w:r>
          </w:p>
          <w:p w:rsidR="00175F2A" w:rsidRPr="00D84A46" w:rsidRDefault="00065963" w:rsidP="00175F2A">
            <w:pPr>
              <w:widowControl w:val="0"/>
              <w:tabs>
                <w:tab w:val="left" w:pos="330"/>
              </w:tabs>
              <w:autoSpaceDE w:val="0"/>
              <w:autoSpaceDN w:val="0"/>
              <w:spacing w:before="6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D84A46">
              <w:rPr>
                <w:rFonts w:ascii="Arial" w:hAnsi="Arial" w:cs="Arial"/>
                <w:sz w:val="24"/>
                <w:szCs w:val="24"/>
                <w:lang w:bidi="ru-RU"/>
              </w:rPr>
              <w:t>-</w:t>
            </w:r>
            <w:r w:rsidR="00175F2A" w:rsidRPr="00D84A46">
              <w:rPr>
                <w:rFonts w:ascii="Arial" w:hAnsi="Arial" w:cs="Arial"/>
                <w:sz w:val="24"/>
                <w:szCs w:val="24"/>
                <w:lang w:bidi="ru-RU"/>
              </w:rPr>
              <w:tab/>
              <w:t>вспомогательные здания и сооружения, технологически связанные с ведущим видом        использования;</w:t>
            </w:r>
          </w:p>
          <w:p w:rsidR="00175F2A" w:rsidRPr="00D84A46" w:rsidRDefault="00175F2A" w:rsidP="00175F2A">
            <w:pPr>
              <w:widowControl w:val="0"/>
              <w:tabs>
                <w:tab w:val="left" w:pos="330"/>
              </w:tabs>
              <w:autoSpaceDE w:val="0"/>
              <w:autoSpaceDN w:val="0"/>
              <w:spacing w:before="6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D84A46">
              <w:rPr>
                <w:rFonts w:ascii="Arial" w:hAnsi="Arial" w:cs="Arial"/>
                <w:sz w:val="24"/>
                <w:szCs w:val="24"/>
                <w:lang w:bidi="ru-RU"/>
              </w:rPr>
              <w:t>-</w:t>
            </w:r>
            <w:r w:rsidRPr="00D84A46">
              <w:rPr>
                <w:rFonts w:ascii="Arial" w:hAnsi="Arial" w:cs="Arial"/>
                <w:sz w:val="24"/>
                <w:szCs w:val="24"/>
                <w:lang w:bidi="ru-RU"/>
              </w:rPr>
              <w:tab/>
              <w:t>здания и сооружения для размещения служб охраны и наблюдения;</w:t>
            </w:r>
          </w:p>
          <w:p w:rsidR="00175F2A" w:rsidRPr="00D84A46" w:rsidRDefault="00175F2A" w:rsidP="00175F2A">
            <w:pPr>
              <w:widowControl w:val="0"/>
              <w:tabs>
                <w:tab w:val="left" w:pos="330"/>
              </w:tabs>
              <w:autoSpaceDE w:val="0"/>
              <w:autoSpaceDN w:val="0"/>
              <w:spacing w:before="6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D84A46">
              <w:rPr>
                <w:rFonts w:ascii="Arial" w:hAnsi="Arial" w:cs="Arial"/>
                <w:sz w:val="24"/>
                <w:szCs w:val="24"/>
                <w:lang w:bidi="ru-RU"/>
              </w:rPr>
              <w:t>-</w:t>
            </w:r>
            <w:r w:rsidRPr="00D84A46">
              <w:rPr>
                <w:rFonts w:ascii="Arial" w:hAnsi="Arial" w:cs="Arial"/>
                <w:sz w:val="24"/>
                <w:szCs w:val="24"/>
                <w:lang w:bidi="ru-RU"/>
              </w:rPr>
              <w:tab/>
              <w:t>гаражи служебного транспорта;</w:t>
            </w:r>
          </w:p>
          <w:p w:rsidR="00175F2A" w:rsidRPr="00D84A46" w:rsidRDefault="00175F2A" w:rsidP="00175F2A">
            <w:pPr>
              <w:widowControl w:val="0"/>
              <w:tabs>
                <w:tab w:val="left" w:pos="330"/>
              </w:tabs>
              <w:autoSpaceDE w:val="0"/>
              <w:autoSpaceDN w:val="0"/>
              <w:spacing w:before="6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D84A46">
              <w:rPr>
                <w:rFonts w:ascii="Arial" w:hAnsi="Arial" w:cs="Arial"/>
                <w:sz w:val="24"/>
                <w:szCs w:val="24"/>
                <w:lang w:bidi="ru-RU"/>
              </w:rPr>
              <w:t>-</w:t>
            </w:r>
            <w:r w:rsidRPr="00D84A46">
              <w:rPr>
                <w:rFonts w:ascii="Arial" w:hAnsi="Arial" w:cs="Arial"/>
                <w:sz w:val="24"/>
                <w:szCs w:val="24"/>
                <w:lang w:bidi="ru-RU"/>
              </w:rPr>
              <w:tab/>
              <w:t xml:space="preserve">площадки для сбора мусора (в </w:t>
            </w:r>
            <w:proofErr w:type="spellStart"/>
            <w:r w:rsidRPr="00D84A46">
              <w:rPr>
                <w:rFonts w:ascii="Arial" w:hAnsi="Arial" w:cs="Arial"/>
                <w:sz w:val="24"/>
                <w:szCs w:val="24"/>
                <w:lang w:bidi="ru-RU"/>
              </w:rPr>
              <w:t>т.ч</w:t>
            </w:r>
            <w:proofErr w:type="spellEnd"/>
            <w:r w:rsidRPr="00D84A46">
              <w:rPr>
                <w:rFonts w:ascii="Arial" w:hAnsi="Arial" w:cs="Arial"/>
                <w:sz w:val="24"/>
                <w:szCs w:val="24"/>
                <w:lang w:bidi="ru-RU"/>
              </w:rPr>
              <w:t>. биологического для парикмахерских, учреждений медицинского назначения);</w:t>
            </w:r>
          </w:p>
          <w:p w:rsidR="00175F2A" w:rsidRPr="00D84A46" w:rsidRDefault="00175F2A" w:rsidP="00175F2A">
            <w:pPr>
              <w:widowControl w:val="0"/>
              <w:tabs>
                <w:tab w:val="left" w:pos="330"/>
              </w:tabs>
              <w:autoSpaceDE w:val="0"/>
              <w:autoSpaceDN w:val="0"/>
              <w:spacing w:before="6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D84A46">
              <w:rPr>
                <w:rFonts w:ascii="Arial" w:hAnsi="Arial" w:cs="Arial"/>
                <w:sz w:val="24"/>
                <w:szCs w:val="24"/>
                <w:lang w:bidi="ru-RU"/>
              </w:rPr>
              <w:t>-</w:t>
            </w:r>
            <w:r w:rsidRPr="00D84A46">
              <w:rPr>
                <w:rFonts w:ascii="Arial" w:hAnsi="Arial" w:cs="Arial"/>
                <w:sz w:val="24"/>
                <w:szCs w:val="24"/>
                <w:lang w:bidi="ru-RU"/>
              </w:rPr>
              <w:tab/>
              <w:t xml:space="preserve">объекты инженерной инфраструктуры, необходимые для эксплуатации зданий </w:t>
            </w:r>
          </w:p>
          <w:p w:rsidR="00175F2A" w:rsidRPr="00D84A46" w:rsidRDefault="00175F2A" w:rsidP="00175F2A">
            <w:pPr>
              <w:widowControl w:val="0"/>
              <w:tabs>
                <w:tab w:val="left" w:pos="330"/>
              </w:tabs>
              <w:autoSpaceDE w:val="0"/>
              <w:autoSpaceDN w:val="0"/>
              <w:spacing w:before="6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D84A46">
              <w:rPr>
                <w:rFonts w:ascii="Arial" w:hAnsi="Arial" w:cs="Arial"/>
                <w:sz w:val="24"/>
                <w:szCs w:val="24"/>
                <w:lang w:bidi="ru-RU"/>
              </w:rPr>
              <w:t>-</w:t>
            </w:r>
            <w:r w:rsidRPr="00D84A46">
              <w:rPr>
                <w:rFonts w:ascii="Arial" w:hAnsi="Arial" w:cs="Arial"/>
                <w:sz w:val="24"/>
                <w:szCs w:val="24"/>
                <w:lang w:bidi="ru-RU"/>
              </w:rPr>
              <w:tab/>
              <w:t>благоустройство территорий, элементы малых архитектурных форм;</w:t>
            </w:r>
          </w:p>
          <w:p w:rsidR="00175F2A" w:rsidRPr="00D84A46" w:rsidRDefault="00175F2A" w:rsidP="00175F2A">
            <w:pPr>
              <w:widowControl w:val="0"/>
              <w:tabs>
                <w:tab w:val="left" w:pos="330"/>
              </w:tabs>
              <w:autoSpaceDE w:val="0"/>
              <w:autoSpaceDN w:val="0"/>
              <w:spacing w:before="6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D84A46">
              <w:rPr>
                <w:rFonts w:ascii="Arial" w:hAnsi="Arial" w:cs="Arial"/>
                <w:sz w:val="24"/>
                <w:szCs w:val="24"/>
                <w:lang w:bidi="ru-RU"/>
              </w:rPr>
              <w:t>-</w:t>
            </w:r>
            <w:r w:rsidRPr="00D84A46">
              <w:rPr>
                <w:rFonts w:ascii="Arial" w:hAnsi="Arial" w:cs="Arial"/>
                <w:sz w:val="24"/>
                <w:szCs w:val="24"/>
                <w:lang w:bidi="ru-RU"/>
              </w:rPr>
              <w:tab/>
              <w:t>общественные зеленые насаждения (сквер, аллея, бульвар, сад);</w:t>
            </w:r>
          </w:p>
          <w:p w:rsidR="00175F2A" w:rsidRPr="00D84A46" w:rsidRDefault="00175F2A" w:rsidP="00175F2A">
            <w:pPr>
              <w:widowControl w:val="0"/>
              <w:tabs>
                <w:tab w:val="left" w:pos="330"/>
              </w:tabs>
              <w:autoSpaceDE w:val="0"/>
              <w:autoSpaceDN w:val="0"/>
              <w:spacing w:before="6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D84A46">
              <w:rPr>
                <w:rFonts w:ascii="Arial" w:hAnsi="Arial" w:cs="Arial"/>
                <w:sz w:val="24"/>
                <w:szCs w:val="24"/>
                <w:lang w:bidi="ru-RU"/>
              </w:rPr>
              <w:t>-</w:t>
            </w:r>
            <w:r w:rsidRPr="00D84A46">
              <w:rPr>
                <w:rFonts w:ascii="Arial" w:hAnsi="Arial" w:cs="Arial"/>
                <w:sz w:val="24"/>
                <w:szCs w:val="24"/>
                <w:lang w:bidi="ru-RU"/>
              </w:rPr>
              <w:tab/>
              <w:t>объекты гражданской обороны;</w:t>
            </w:r>
          </w:p>
          <w:p w:rsidR="00175F2A" w:rsidRPr="00D84A46" w:rsidRDefault="00175F2A" w:rsidP="00175F2A">
            <w:pPr>
              <w:widowControl w:val="0"/>
              <w:tabs>
                <w:tab w:val="left" w:pos="330"/>
              </w:tabs>
              <w:autoSpaceDE w:val="0"/>
              <w:autoSpaceDN w:val="0"/>
              <w:spacing w:before="6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D84A46">
              <w:rPr>
                <w:rFonts w:ascii="Arial" w:hAnsi="Arial" w:cs="Arial"/>
                <w:sz w:val="24"/>
                <w:szCs w:val="24"/>
                <w:lang w:bidi="ru-RU"/>
              </w:rPr>
              <w:t>-</w:t>
            </w:r>
            <w:r w:rsidRPr="00D84A46">
              <w:rPr>
                <w:rFonts w:ascii="Arial" w:hAnsi="Arial" w:cs="Arial"/>
                <w:sz w:val="24"/>
                <w:szCs w:val="24"/>
                <w:lang w:bidi="ru-RU"/>
              </w:rPr>
              <w:tab/>
              <w:t>объекты пожарной охраны (гидранты, резервуары и т.п.);</w:t>
            </w:r>
          </w:p>
          <w:p w:rsidR="00175F2A" w:rsidRPr="00D84A46" w:rsidRDefault="00175F2A" w:rsidP="00175F2A">
            <w:pPr>
              <w:widowControl w:val="0"/>
              <w:tabs>
                <w:tab w:val="left" w:pos="330"/>
              </w:tabs>
              <w:autoSpaceDE w:val="0"/>
              <w:autoSpaceDN w:val="0"/>
              <w:spacing w:before="6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D84A46">
              <w:rPr>
                <w:rFonts w:ascii="Arial" w:hAnsi="Arial" w:cs="Arial"/>
                <w:sz w:val="24"/>
                <w:szCs w:val="24"/>
                <w:lang w:bidi="ru-RU"/>
              </w:rPr>
              <w:t>-</w:t>
            </w:r>
            <w:r w:rsidRPr="00D84A46">
              <w:rPr>
                <w:rFonts w:ascii="Arial" w:hAnsi="Arial" w:cs="Arial"/>
                <w:sz w:val="24"/>
                <w:szCs w:val="24"/>
                <w:lang w:bidi="ru-RU"/>
              </w:rPr>
              <w:tab/>
              <w:t>реклама и объекты оформления в специально отведенных местах</w:t>
            </w:r>
          </w:p>
          <w:p w:rsidR="00175F2A" w:rsidRPr="00D84A46" w:rsidRDefault="00175F2A" w:rsidP="00175F2A">
            <w:pPr>
              <w:widowControl w:val="0"/>
              <w:tabs>
                <w:tab w:val="left" w:pos="330"/>
              </w:tabs>
              <w:autoSpaceDE w:val="0"/>
              <w:autoSpaceDN w:val="0"/>
              <w:spacing w:before="6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</w:tc>
      </w:tr>
    </w:tbl>
    <w:p w:rsidR="00C23AA1" w:rsidRPr="00D84A46" w:rsidRDefault="00C23AA1" w:rsidP="0006596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181374" w:rsidRPr="00D84A46" w:rsidRDefault="00181374" w:rsidP="00181374">
      <w:pPr>
        <w:jc w:val="both"/>
        <w:rPr>
          <w:rFonts w:ascii="Arial" w:hAnsi="Arial" w:cs="Arial"/>
          <w:b/>
          <w:bCs/>
          <w:sz w:val="24"/>
          <w:szCs w:val="24"/>
          <w:lang w:bidi="ru-RU"/>
        </w:rPr>
      </w:pPr>
    </w:p>
    <w:p w:rsidR="00181374" w:rsidRPr="00D84A46" w:rsidRDefault="00181374" w:rsidP="00181374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D84A46">
        <w:rPr>
          <w:b w:val="0"/>
          <w:sz w:val="24"/>
          <w:szCs w:val="24"/>
        </w:rPr>
        <w:t>4. Статью 20.2 Правил Землепользования и Застройки муниципального образования Тегульдетское сельское поселение изложить в следующей редакции:</w:t>
      </w:r>
    </w:p>
    <w:p w:rsidR="00181374" w:rsidRPr="00D84A46" w:rsidRDefault="00181374" w:rsidP="00181374">
      <w:pPr>
        <w:widowControl w:val="0"/>
        <w:autoSpaceDE w:val="0"/>
        <w:autoSpaceDN w:val="0"/>
        <w:ind w:right="528"/>
        <w:jc w:val="both"/>
        <w:outlineLvl w:val="2"/>
        <w:rPr>
          <w:rFonts w:ascii="Arial" w:hAnsi="Arial" w:cs="Arial"/>
          <w:b/>
          <w:bCs/>
          <w:sz w:val="24"/>
          <w:szCs w:val="24"/>
          <w:lang w:bidi="ru-RU"/>
        </w:rPr>
      </w:pPr>
    </w:p>
    <w:p w:rsidR="00181374" w:rsidRPr="00D84A46" w:rsidRDefault="00181374" w:rsidP="00181374">
      <w:pPr>
        <w:widowControl w:val="0"/>
        <w:autoSpaceDE w:val="0"/>
        <w:autoSpaceDN w:val="0"/>
        <w:ind w:right="528"/>
        <w:jc w:val="both"/>
        <w:outlineLvl w:val="2"/>
        <w:rPr>
          <w:rFonts w:ascii="Arial" w:hAnsi="Arial" w:cs="Arial"/>
          <w:b/>
          <w:bCs/>
          <w:sz w:val="24"/>
          <w:szCs w:val="24"/>
          <w:lang w:bidi="ru-RU"/>
        </w:rPr>
      </w:pPr>
      <w:r w:rsidRPr="00D84A46">
        <w:rPr>
          <w:rFonts w:ascii="Arial" w:hAnsi="Arial" w:cs="Arial"/>
          <w:b/>
          <w:bCs/>
          <w:sz w:val="24"/>
          <w:szCs w:val="24"/>
          <w:lang w:bidi="ru-RU"/>
        </w:rPr>
        <w:t>«Статья 20.2. Градостроительный регламент зоны размещения учреждений здравоохранения (О-2)</w:t>
      </w:r>
    </w:p>
    <w:p w:rsidR="00181374" w:rsidRPr="00D84A46" w:rsidRDefault="00181374" w:rsidP="0018137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</w:p>
    <w:p w:rsidR="00181374" w:rsidRPr="00D84A46" w:rsidRDefault="00181374" w:rsidP="0018137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D84A46">
        <w:rPr>
          <w:rFonts w:ascii="Arial" w:hAnsi="Arial" w:cs="Arial"/>
          <w:sz w:val="24"/>
          <w:szCs w:val="24"/>
          <w:lang w:bidi="ru-RU"/>
        </w:rPr>
        <w:t>На территории сельского поселения в селе Тегульдет выделяется один участок зоны учреждений здравоохранения.</w:t>
      </w:r>
    </w:p>
    <w:p w:rsidR="00181374" w:rsidRPr="00D84A46" w:rsidRDefault="00181374" w:rsidP="00181374">
      <w:pPr>
        <w:widowControl w:val="0"/>
        <w:tabs>
          <w:tab w:val="left" w:pos="1416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D84A46">
        <w:rPr>
          <w:rFonts w:ascii="Arial" w:hAnsi="Arial" w:cs="Arial"/>
          <w:sz w:val="24"/>
          <w:szCs w:val="24"/>
        </w:rPr>
        <w:t>1. Виды разрешенного использования земельных участков и объектов капитального строительства в границах территориальной зоны</w:t>
      </w:r>
      <w:r w:rsidRPr="00D84A46">
        <w:rPr>
          <w:rFonts w:ascii="Arial" w:hAnsi="Arial" w:cs="Arial"/>
          <w:spacing w:val="-3"/>
          <w:sz w:val="24"/>
          <w:szCs w:val="24"/>
        </w:rPr>
        <w:t xml:space="preserve"> </w:t>
      </w:r>
      <w:r w:rsidRPr="00D84A46">
        <w:rPr>
          <w:rFonts w:ascii="Arial" w:hAnsi="Arial" w:cs="Arial"/>
          <w:sz w:val="24"/>
          <w:szCs w:val="24"/>
        </w:rPr>
        <w:t xml:space="preserve">ОД2 в соответствии с </w:t>
      </w:r>
      <w:r w:rsidR="008965B8" w:rsidRPr="00D84A46">
        <w:rPr>
          <w:rFonts w:ascii="Arial" w:hAnsi="Arial" w:cs="Arial"/>
          <w:sz w:val="24"/>
          <w:szCs w:val="24"/>
        </w:rPr>
        <w:t xml:space="preserve">Приказом Федеральной службы государственной регистрации, кадастра и картографии от 10.11.2020 № П/0412 </w:t>
      </w:r>
      <w:r w:rsidRPr="00D84A46">
        <w:rPr>
          <w:rFonts w:ascii="Arial" w:hAnsi="Arial" w:cs="Arial"/>
          <w:sz w:val="24"/>
          <w:szCs w:val="24"/>
        </w:rPr>
        <w:t>«Об утверждении классификатора видов разрешенного использования земельных участков»:</w:t>
      </w:r>
    </w:p>
    <w:p w:rsidR="00181374" w:rsidRPr="00D84A46" w:rsidRDefault="00181374" w:rsidP="00181374">
      <w:pPr>
        <w:ind w:right="144"/>
        <w:jc w:val="both"/>
        <w:rPr>
          <w:rFonts w:ascii="Arial" w:hAnsi="Arial" w:cs="Arial"/>
          <w:b/>
          <w:bCs/>
          <w:sz w:val="24"/>
          <w:szCs w:val="24"/>
          <w:lang w:bidi="ru-RU"/>
        </w:rPr>
      </w:pPr>
    </w:p>
    <w:p w:rsidR="00D04328" w:rsidRPr="00D84A46" w:rsidRDefault="00D04328" w:rsidP="001E5E07">
      <w:pPr>
        <w:tabs>
          <w:tab w:val="left" w:pos="0"/>
          <w:tab w:val="left" w:pos="851"/>
          <w:tab w:val="left" w:pos="1440"/>
        </w:tabs>
        <w:suppressAutoHyphens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</w:p>
    <w:p w:rsidR="00181374" w:rsidRPr="00D84A46" w:rsidRDefault="00181374" w:rsidP="001E5E07">
      <w:pPr>
        <w:tabs>
          <w:tab w:val="left" w:pos="0"/>
          <w:tab w:val="left" w:pos="851"/>
          <w:tab w:val="left" w:pos="1440"/>
        </w:tabs>
        <w:suppressAutoHyphens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</w:p>
    <w:tbl>
      <w:tblPr>
        <w:tblW w:w="10065" w:type="dxa"/>
        <w:tblInd w:w="-459" w:type="dxa"/>
        <w:tblLook w:val="0000" w:firstRow="0" w:lastRow="0" w:firstColumn="0" w:lastColumn="0" w:noHBand="0" w:noVBand="0"/>
      </w:tblPr>
      <w:tblGrid>
        <w:gridCol w:w="3969"/>
        <w:gridCol w:w="6096"/>
      </w:tblGrid>
      <w:tr w:rsidR="00D260B5" w:rsidRPr="00D84A46" w:rsidTr="00D260B5">
        <w:trPr>
          <w:trHeight w:val="63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D260B5" w:rsidRPr="00D84A46" w:rsidRDefault="00BC2896" w:rsidP="00D260B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sz w:val="24"/>
                <w:szCs w:val="24"/>
              </w:rPr>
              <w:t>Основные виды разрешенного использования земельных участков и объектов капитального строительства (код согласно Приказа № П/0412)</w:t>
            </w:r>
          </w:p>
        </w:tc>
        <w:tc>
          <w:tcPr>
            <w:tcW w:w="6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260B5" w:rsidRPr="00D84A46" w:rsidRDefault="00D260B5" w:rsidP="00D260B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84A46">
              <w:rPr>
                <w:rFonts w:ascii="Arial" w:eastAsia="Calibri" w:hAnsi="Arial" w:cs="Arial"/>
                <w:b/>
                <w:sz w:val="24"/>
                <w:szCs w:val="24"/>
              </w:rPr>
              <w:t>Описание основного вида разрешенного использования земельного участка</w:t>
            </w:r>
          </w:p>
        </w:tc>
      </w:tr>
      <w:tr w:rsidR="00065963" w:rsidRPr="00D84A46" w:rsidTr="00150A88">
        <w:trPr>
          <w:trHeight w:val="630"/>
        </w:trPr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963" w:rsidRPr="00D84A46" w:rsidRDefault="00065963" w:rsidP="0006596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</w:pPr>
            <w:r w:rsidRPr="00D84A46"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  <w:t>Коммунальное обслуживание (3.1)</w:t>
            </w:r>
          </w:p>
          <w:p w:rsidR="00065963" w:rsidRPr="00D84A46" w:rsidRDefault="00065963" w:rsidP="000659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963" w:rsidRPr="00D84A46" w:rsidRDefault="008E023E" w:rsidP="0006596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iCs/>
                <w:sz w:val="24"/>
                <w:szCs w:val="24"/>
                <w:lang w:eastAsia="en-US"/>
              </w:rPr>
            </w:pPr>
            <w:r w:rsidRPr="00D84A46">
              <w:rPr>
                <w:rFonts w:ascii="Arial" w:eastAsiaTheme="minorHAnsi" w:hAnsi="Arial" w:cs="Arial"/>
                <w:bCs/>
                <w:iCs/>
                <w:sz w:val="24"/>
                <w:szCs w:val="24"/>
                <w:lang w:eastAsia="en-US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</w:tr>
      <w:tr w:rsidR="00065963" w:rsidRPr="00D84A46" w:rsidTr="00150A88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963" w:rsidRPr="00D84A46" w:rsidRDefault="00065963" w:rsidP="000659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D84A46">
              <w:rPr>
                <w:rFonts w:ascii="Arial" w:eastAsia="Calibri" w:hAnsi="Arial" w:cs="Arial"/>
                <w:b/>
                <w:i/>
                <w:sz w:val="24"/>
                <w:szCs w:val="24"/>
              </w:rPr>
              <w:t>Социальное обслуживание (3.2)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963" w:rsidRPr="00D84A46" w:rsidRDefault="00423607" w:rsidP="00065963">
            <w:pPr>
              <w:ind w:left="36"/>
              <w:rPr>
                <w:rFonts w:ascii="Arial" w:eastAsia="Calibri" w:hAnsi="Arial" w:cs="Arial"/>
                <w:sz w:val="24"/>
                <w:szCs w:val="24"/>
              </w:rPr>
            </w:pPr>
            <w:r w:rsidRPr="00D84A46">
              <w:rPr>
                <w:rFonts w:ascii="Arial" w:eastAsia="Calibri" w:hAnsi="Arial" w:cs="Arial"/>
                <w:sz w:val="24"/>
                <w:szCs w:val="24"/>
              </w:rPr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кодами 3.2.1 - 3.2.4</w:t>
            </w:r>
          </w:p>
        </w:tc>
      </w:tr>
      <w:tr w:rsidR="00065963" w:rsidRPr="00D84A46" w:rsidTr="00150A88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963" w:rsidRPr="00D84A46" w:rsidRDefault="00065963" w:rsidP="0006596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D84A46">
              <w:rPr>
                <w:rFonts w:ascii="Arial" w:eastAsiaTheme="minorHAnsi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Амбулаторно-поликлиническое обслуживание (3.4.1)</w:t>
            </w:r>
          </w:p>
          <w:p w:rsidR="00065963" w:rsidRPr="00D84A46" w:rsidRDefault="00065963" w:rsidP="000659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065963" w:rsidRPr="00D84A46" w:rsidRDefault="00065963" w:rsidP="00065963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963" w:rsidRPr="00D84A46" w:rsidRDefault="00065963" w:rsidP="0006596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84A4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065963" w:rsidRPr="00D84A46" w:rsidTr="00150A88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</w:tcPr>
          <w:p w:rsidR="00065963" w:rsidRPr="00D84A46" w:rsidRDefault="00065963" w:rsidP="0006596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D84A46">
              <w:rPr>
                <w:rFonts w:ascii="Arial" w:eastAsiaTheme="minorHAnsi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Стационарное медицинское обслуживание (3.4.2)</w:t>
            </w:r>
          </w:p>
          <w:p w:rsidR="00065963" w:rsidRPr="00D84A46" w:rsidRDefault="00065963" w:rsidP="00065963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noWrap/>
          </w:tcPr>
          <w:p w:rsidR="00423607" w:rsidRPr="00D84A46" w:rsidRDefault="00423607" w:rsidP="004236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iCs/>
                <w:sz w:val="24"/>
                <w:szCs w:val="24"/>
                <w:lang w:eastAsia="en-US"/>
              </w:rPr>
            </w:pPr>
            <w:r w:rsidRPr="00D84A46">
              <w:rPr>
                <w:rFonts w:ascii="Arial" w:eastAsiaTheme="minorHAnsi" w:hAnsi="Arial" w:cs="Arial"/>
                <w:bCs/>
                <w:iCs/>
                <w:sz w:val="24"/>
                <w:szCs w:val="24"/>
                <w:lang w:eastAsia="en-US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:rsidR="00423607" w:rsidRPr="00D84A46" w:rsidRDefault="00423607" w:rsidP="004236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iCs/>
                <w:sz w:val="24"/>
                <w:szCs w:val="24"/>
                <w:lang w:eastAsia="en-US"/>
              </w:rPr>
            </w:pPr>
            <w:r w:rsidRPr="00D84A46">
              <w:rPr>
                <w:rFonts w:ascii="Arial" w:eastAsiaTheme="minorHAnsi" w:hAnsi="Arial" w:cs="Arial"/>
                <w:bCs/>
                <w:iCs/>
                <w:sz w:val="24"/>
                <w:szCs w:val="24"/>
                <w:lang w:eastAsia="en-US"/>
              </w:rPr>
              <w:t>размещение станций скорой помощи;</w:t>
            </w:r>
          </w:p>
          <w:p w:rsidR="00065963" w:rsidRPr="00D84A46" w:rsidRDefault="00423607" w:rsidP="004236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iCs/>
                <w:sz w:val="24"/>
                <w:szCs w:val="24"/>
                <w:lang w:eastAsia="en-US"/>
              </w:rPr>
            </w:pPr>
            <w:r w:rsidRPr="00D84A46">
              <w:rPr>
                <w:rFonts w:ascii="Arial" w:eastAsiaTheme="minorHAnsi" w:hAnsi="Arial" w:cs="Arial"/>
                <w:bCs/>
                <w:iCs/>
                <w:sz w:val="24"/>
                <w:szCs w:val="24"/>
                <w:lang w:eastAsia="en-US"/>
              </w:rPr>
              <w:t>размещение площадок санитарной авиации</w:t>
            </w:r>
          </w:p>
        </w:tc>
      </w:tr>
      <w:tr w:rsidR="00065963" w:rsidRPr="00D84A46" w:rsidTr="00150A88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</w:tcPr>
          <w:p w:rsidR="00065963" w:rsidRPr="00D84A46" w:rsidRDefault="00065963" w:rsidP="0006596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D84A46">
              <w:rPr>
                <w:rFonts w:ascii="Arial" w:eastAsiaTheme="minorHAnsi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Курортная деятельность (9.2)</w:t>
            </w:r>
          </w:p>
          <w:p w:rsidR="00065963" w:rsidRPr="00D84A46" w:rsidRDefault="00065963" w:rsidP="000659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noWrap/>
          </w:tcPr>
          <w:p w:rsidR="00065963" w:rsidRPr="00D84A46" w:rsidRDefault="00933157" w:rsidP="0006596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iCs/>
                <w:sz w:val="24"/>
                <w:szCs w:val="24"/>
                <w:lang w:eastAsia="en-US"/>
              </w:rPr>
            </w:pPr>
            <w:r w:rsidRPr="00D84A46">
              <w:rPr>
                <w:rFonts w:ascii="Arial" w:eastAsiaTheme="minorHAnsi" w:hAnsi="Arial" w:cs="Arial"/>
                <w:bCs/>
                <w:iCs/>
                <w:sz w:val="24"/>
                <w:szCs w:val="24"/>
                <w:lang w:eastAsia="en-US"/>
              </w:rPr>
              <w:t>Использование, в том числе с их извлечением, для лечения и оздоровления человека природных лечебных ресурсов (месторождения 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от истощения и уничтожения в границах первой зоны округа горно-санитарной или санитарной охраны лечебно-оздоровительных местностей и курорта</w:t>
            </w:r>
          </w:p>
        </w:tc>
      </w:tr>
      <w:tr w:rsidR="00065963" w:rsidRPr="00D84A46" w:rsidTr="00150A88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</w:tcPr>
          <w:p w:rsidR="00065963" w:rsidRPr="00D84A46" w:rsidRDefault="00065963" w:rsidP="0006596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i/>
                <w:color w:val="0D0D0D" w:themeColor="text1" w:themeTint="F2"/>
                <w:sz w:val="24"/>
                <w:szCs w:val="24"/>
                <w:lang w:eastAsia="en-US"/>
              </w:rPr>
            </w:pPr>
            <w:r w:rsidRPr="00D84A46">
              <w:rPr>
                <w:rFonts w:ascii="Arial" w:eastAsiaTheme="minorHAnsi" w:hAnsi="Arial" w:cs="Arial"/>
                <w:b/>
                <w:i/>
                <w:color w:val="0D0D0D" w:themeColor="text1" w:themeTint="F2"/>
                <w:sz w:val="24"/>
                <w:szCs w:val="24"/>
                <w:lang w:eastAsia="en-US"/>
              </w:rPr>
              <w:t>Санаторная деятельность (9.2.1)</w:t>
            </w:r>
          </w:p>
          <w:p w:rsidR="00065963" w:rsidRPr="00D84A46" w:rsidRDefault="00065963" w:rsidP="000659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noWrap/>
          </w:tcPr>
          <w:p w:rsidR="00BD6A98" w:rsidRPr="00D84A46" w:rsidRDefault="00BD6A98" w:rsidP="00BD6A9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84A4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</w:t>
            </w:r>
          </w:p>
          <w:p w:rsidR="00BD6A98" w:rsidRPr="00D84A46" w:rsidRDefault="00BD6A98" w:rsidP="00BD6A9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84A4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обустройство лечебно-оздоровительных местностей (пляжи, бюветы, места добычи целебной грязи);</w:t>
            </w:r>
          </w:p>
          <w:p w:rsidR="00065963" w:rsidRPr="00D84A46" w:rsidRDefault="00BD6A98" w:rsidP="00BD6A9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84A4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размещение лечебно-оздоровительных лагерей</w:t>
            </w:r>
          </w:p>
        </w:tc>
      </w:tr>
      <w:tr w:rsidR="00065963" w:rsidRPr="00D84A46" w:rsidTr="00181374">
        <w:trPr>
          <w:trHeight w:val="315"/>
        </w:trPr>
        <w:tc>
          <w:tcPr>
            <w:tcW w:w="396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</w:tcPr>
          <w:p w:rsidR="00065963" w:rsidRPr="00D84A46" w:rsidRDefault="00065963" w:rsidP="00065963">
            <w:pPr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</w:rPr>
            </w:pPr>
            <w:r w:rsidRPr="00D84A46">
              <w:rPr>
                <w:rFonts w:ascii="Arial" w:eastAsia="Calibri" w:hAnsi="Arial" w:cs="Arial"/>
                <w:b/>
                <w:bCs/>
                <w:iCs/>
                <w:sz w:val="24"/>
                <w:szCs w:val="24"/>
              </w:rPr>
              <w:t>Условно разрешенные виды использования</w:t>
            </w:r>
          </w:p>
        </w:tc>
        <w:tc>
          <w:tcPr>
            <w:tcW w:w="609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065963" w:rsidRPr="00D84A46" w:rsidRDefault="00065963" w:rsidP="0006596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84A46">
              <w:rPr>
                <w:rFonts w:ascii="Arial" w:eastAsia="Calibri" w:hAnsi="Arial" w:cs="Arial"/>
                <w:b/>
                <w:sz w:val="24"/>
                <w:szCs w:val="24"/>
              </w:rPr>
              <w:t>Описание условно разрешенного вида использования земельного участка</w:t>
            </w:r>
          </w:p>
        </w:tc>
      </w:tr>
      <w:tr w:rsidR="00065963" w:rsidRPr="00D84A46" w:rsidTr="00181374">
        <w:trPr>
          <w:trHeight w:val="157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963" w:rsidRPr="00D84A46" w:rsidRDefault="00065963" w:rsidP="0006596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</w:pPr>
            <w:r w:rsidRPr="00D84A46"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  <w:t>Отдых (рекреация) (5.0)</w:t>
            </w:r>
          </w:p>
          <w:p w:rsidR="00065963" w:rsidRPr="00D84A46" w:rsidRDefault="00065963" w:rsidP="0006596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963" w:rsidRPr="00D84A46" w:rsidRDefault="00BD6A98" w:rsidP="0006596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 xml:space="preserve"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водохранилищами, пляжами, а также обустройство мест отдыха в них. Содержание данного вида разрешенного использования включает в себя содержание видов разрешенного использования с </w:t>
            </w:r>
            <w:hyperlink w:anchor="Par341" w:tooltip="5.1" w:history="1">
              <w:r w:rsidRPr="00D84A46">
                <w:rPr>
                  <w:rFonts w:ascii="Arial" w:hAnsi="Arial" w:cs="Arial"/>
                  <w:color w:val="0000FF"/>
                  <w:sz w:val="24"/>
                  <w:szCs w:val="24"/>
                </w:rPr>
                <w:t>кодами 5.1</w:t>
              </w:r>
            </w:hyperlink>
            <w:r w:rsidRPr="00D84A46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w:anchor="Par379" w:tooltip="5.5" w:history="1">
              <w:r w:rsidRPr="00D84A46">
                <w:rPr>
                  <w:rFonts w:ascii="Arial" w:hAnsi="Arial" w:cs="Arial"/>
                  <w:color w:val="0000FF"/>
                  <w:sz w:val="24"/>
                  <w:szCs w:val="24"/>
                </w:rPr>
                <w:t>5.5</w:t>
              </w:r>
            </w:hyperlink>
          </w:p>
        </w:tc>
      </w:tr>
      <w:tr w:rsidR="00065963" w:rsidRPr="00D84A46" w:rsidTr="00D260B5">
        <w:trPr>
          <w:trHeight w:val="11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963" w:rsidRPr="00D84A46" w:rsidRDefault="00065963" w:rsidP="0006596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D84A46">
              <w:rPr>
                <w:rFonts w:ascii="Arial" w:eastAsiaTheme="minorHAnsi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Спорт (5.1)</w:t>
            </w:r>
          </w:p>
          <w:p w:rsidR="00065963" w:rsidRPr="00D84A46" w:rsidRDefault="00065963" w:rsidP="0006596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963" w:rsidRPr="00D84A46" w:rsidRDefault="00BD6A98" w:rsidP="0006596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84A4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</w:t>
            </w:r>
            <w:hyperlink w:anchor="Par344" w:tooltip="5.1.1" w:history="1">
              <w:r w:rsidRPr="00D84A46">
                <w:rPr>
                  <w:rStyle w:val="a8"/>
                  <w:rFonts w:ascii="Arial" w:eastAsiaTheme="minorHAnsi" w:hAnsi="Arial" w:cs="Arial"/>
                  <w:sz w:val="24"/>
                  <w:szCs w:val="24"/>
                  <w:lang w:eastAsia="en-US"/>
                </w:rPr>
                <w:t>кодами 5.1.1</w:t>
              </w:r>
            </w:hyperlink>
            <w:r w:rsidRPr="00D84A4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- </w:t>
            </w:r>
            <w:hyperlink w:anchor="Par362" w:tooltip="5.1.7" w:history="1">
              <w:r w:rsidRPr="00D84A46">
                <w:rPr>
                  <w:rStyle w:val="a8"/>
                  <w:rFonts w:ascii="Arial" w:eastAsiaTheme="minorHAnsi" w:hAnsi="Arial" w:cs="Arial"/>
                  <w:sz w:val="24"/>
                  <w:szCs w:val="24"/>
                  <w:lang w:eastAsia="en-US"/>
                </w:rPr>
                <w:t>5.1.7</w:t>
              </w:r>
            </w:hyperlink>
          </w:p>
        </w:tc>
      </w:tr>
      <w:tr w:rsidR="00D260B5" w:rsidRPr="00D84A46" w:rsidTr="007A58AF">
        <w:trPr>
          <w:trHeight w:val="11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60B5" w:rsidRPr="00D84A46" w:rsidRDefault="00D260B5" w:rsidP="00D260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Магазины (4.4)</w:t>
            </w:r>
          </w:p>
          <w:p w:rsidR="00D260B5" w:rsidRPr="00D84A46" w:rsidRDefault="00D260B5" w:rsidP="00D260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0B5" w:rsidRPr="00D84A46" w:rsidRDefault="00D260B5" w:rsidP="00D260B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</w:tbl>
    <w:tbl>
      <w:tblPr>
        <w:tblpPr w:leftFromText="180" w:rightFromText="180" w:vertAnchor="text" w:horzAnchor="margin" w:tblpX="-447" w:tblpY="64"/>
        <w:tblW w:w="100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181374" w:rsidRPr="00D84A46" w:rsidTr="00181374">
        <w:trPr>
          <w:trHeight w:val="555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1374" w:rsidRPr="00D84A46" w:rsidRDefault="00181374" w:rsidP="00181374">
            <w:pPr>
              <w:widowControl w:val="0"/>
              <w:autoSpaceDE w:val="0"/>
              <w:autoSpaceDN w:val="0"/>
              <w:spacing w:before="6"/>
              <w:rPr>
                <w:rFonts w:ascii="Arial" w:hAnsi="Arial" w:cs="Arial"/>
                <w:b/>
                <w:sz w:val="24"/>
                <w:szCs w:val="24"/>
                <w:lang w:bidi="ru-RU"/>
              </w:rPr>
            </w:pPr>
            <w:r w:rsidRPr="00D84A46">
              <w:rPr>
                <w:rFonts w:ascii="Arial" w:hAnsi="Arial" w:cs="Arial"/>
                <w:b/>
                <w:sz w:val="24"/>
                <w:szCs w:val="24"/>
                <w:lang w:bidi="ru-RU"/>
              </w:rPr>
              <w:t>Вспомогательные виды разрешенного использования</w:t>
            </w:r>
          </w:p>
        </w:tc>
      </w:tr>
      <w:tr w:rsidR="00181374" w:rsidRPr="00D84A46" w:rsidTr="00181374">
        <w:trPr>
          <w:trHeight w:val="156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374" w:rsidRPr="00D84A46" w:rsidRDefault="00181374" w:rsidP="00D378BE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вспомогательные здания и сооружения, технологически связанные с ведущим видом использования;</w:t>
            </w:r>
          </w:p>
          <w:p w:rsidR="00181374" w:rsidRPr="00D84A46" w:rsidRDefault="00181374" w:rsidP="00D378BE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здания и сооружения для размещения служб охраны и наблюдения;</w:t>
            </w:r>
          </w:p>
          <w:p w:rsidR="00181374" w:rsidRPr="00D84A46" w:rsidRDefault="00181374" w:rsidP="00D378BE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гаражи служебного транспорта;</w:t>
            </w:r>
          </w:p>
          <w:p w:rsidR="00181374" w:rsidRPr="00D84A46" w:rsidRDefault="00181374" w:rsidP="00D378BE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гостевые автостоянки;</w:t>
            </w:r>
          </w:p>
          <w:p w:rsidR="00181374" w:rsidRPr="00D84A46" w:rsidRDefault="00181374" w:rsidP="00D378BE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 xml:space="preserve">площадки для сбора мусора (в </w:t>
            </w:r>
            <w:proofErr w:type="spellStart"/>
            <w:r w:rsidRPr="00D84A46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84A46">
              <w:rPr>
                <w:rFonts w:ascii="Arial" w:hAnsi="Arial" w:cs="Arial"/>
                <w:sz w:val="24"/>
                <w:szCs w:val="24"/>
              </w:rPr>
              <w:t>. биологического для учреждений медицинского назначения);</w:t>
            </w:r>
          </w:p>
          <w:p w:rsidR="00181374" w:rsidRPr="00D84A46" w:rsidRDefault="00181374" w:rsidP="00D378BE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 xml:space="preserve">сооружения и устройства сетей </w:t>
            </w:r>
            <w:proofErr w:type="spellStart"/>
            <w:r w:rsidRPr="00D84A46">
              <w:rPr>
                <w:rFonts w:ascii="Arial" w:hAnsi="Arial" w:cs="Arial"/>
                <w:sz w:val="24"/>
                <w:szCs w:val="24"/>
              </w:rPr>
              <w:t>инженерно</w:t>
            </w:r>
            <w:proofErr w:type="spellEnd"/>
            <w:r w:rsidRPr="00D84A46">
              <w:rPr>
                <w:rFonts w:ascii="Arial" w:hAnsi="Arial" w:cs="Arial"/>
                <w:sz w:val="24"/>
                <w:szCs w:val="24"/>
              </w:rPr>
              <w:t xml:space="preserve"> технического обеспечения объекты инженерной инфраструктуры, необходимые для эксплуатации зданий;</w:t>
            </w:r>
          </w:p>
          <w:p w:rsidR="00181374" w:rsidRPr="00D84A46" w:rsidRDefault="00181374" w:rsidP="00D378BE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благоустройство территорий, элементы малых архитектурных форм;</w:t>
            </w:r>
          </w:p>
          <w:p w:rsidR="00181374" w:rsidRPr="00D84A46" w:rsidRDefault="00181374" w:rsidP="00D378BE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общественные зеленые насаждений (сквер, аллея, бульвар, сад);</w:t>
            </w:r>
          </w:p>
          <w:p w:rsidR="00181374" w:rsidRPr="00D84A46" w:rsidRDefault="00181374" w:rsidP="00D378BE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объекты гражданской обороны;</w:t>
            </w:r>
          </w:p>
          <w:p w:rsidR="00181374" w:rsidRPr="00D84A46" w:rsidRDefault="00181374" w:rsidP="00181374">
            <w:pPr>
              <w:widowControl w:val="0"/>
              <w:tabs>
                <w:tab w:val="left" w:pos="330"/>
              </w:tabs>
              <w:autoSpaceDE w:val="0"/>
              <w:autoSpaceDN w:val="0"/>
              <w:spacing w:before="6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объекты пожарной охраны (гидранты, резервуары и т.п.)</w:t>
            </w:r>
          </w:p>
        </w:tc>
      </w:tr>
    </w:tbl>
    <w:p w:rsidR="00065963" w:rsidRPr="00D84A46" w:rsidRDefault="00065963" w:rsidP="00065963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/>
          <w:bCs/>
          <w:i/>
          <w:color w:val="000000"/>
          <w:sz w:val="24"/>
          <w:szCs w:val="24"/>
          <w:lang w:eastAsia="en-US"/>
        </w:rPr>
      </w:pPr>
    </w:p>
    <w:p w:rsidR="00181374" w:rsidRPr="00D84A46" w:rsidRDefault="00181374" w:rsidP="00181374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D84A46">
        <w:rPr>
          <w:b w:val="0"/>
          <w:sz w:val="24"/>
          <w:szCs w:val="24"/>
        </w:rPr>
        <w:t>5. Статью 20.3 Правил Землепользования и Застройки муниципального образования Тегульдетское сельское поселение изложить в следующей редакции:</w:t>
      </w:r>
    </w:p>
    <w:p w:rsidR="00181374" w:rsidRPr="00D84A46" w:rsidRDefault="00181374" w:rsidP="00181374">
      <w:pPr>
        <w:widowControl w:val="0"/>
        <w:autoSpaceDE w:val="0"/>
        <w:autoSpaceDN w:val="0"/>
        <w:ind w:right="528"/>
        <w:jc w:val="center"/>
        <w:outlineLvl w:val="2"/>
        <w:rPr>
          <w:rFonts w:ascii="Arial" w:hAnsi="Arial" w:cs="Arial"/>
          <w:b/>
          <w:bCs/>
          <w:sz w:val="24"/>
          <w:szCs w:val="24"/>
          <w:lang w:bidi="ru-RU"/>
        </w:rPr>
      </w:pPr>
    </w:p>
    <w:p w:rsidR="00181374" w:rsidRPr="00D84A46" w:rsidRDefault="00181374" w:rsidP="00181374">
      <w:pPr>
        <w:widowControl w:val="0"/>
        <w:autoSpaceDE w:val="0"/>
        <w:autoSpaceDN w:val="0"/>
        <w:ind w:right="528"/>
        <w:jc w:val="center"/>
        <w:outlineLvl w:val="2"/>
        <w:rPr>
          <w:rFonts w:ascii="Arial" w:hAnsi="Arial" w:cs="Arial"/>
          <w:b/>
          <w:bCs/>
          <w:sz w:val="24"/>
          <w:szCs w:val="24"/>
          <w:lang w:bidi="ru-RU"/>
        </w:rPr>
      </w:pPr>
      <w:r w:rsidRPr="00D84A46">
        <w:rPr>
          <w:rFonts w:ascii="Arial" w:hAnsi="Arial" w:cs="Arial"/>
          <w:b/>
          <w:bCs/>
          <w:sz w:val="24"/>
          <w:szCs w:val="24"/>
          <w:lang w:bidi="ru-RU"/>
        </w:rPr>
        <w:t>«Статья 20.3. Градостроительный регламент зоны размещения объектов образования (О-3)</w:t>
      </w:r>
    </w:p>
    <w:p w:rsidR="007466ED" w:rsidRPr="00D84A46" w:rsidRDefault="007466ED" w:rsidP="007466ED">
      <w:pPr>
        <w:widowControl w:val="0"/>
        <w:tabs>
          <w:tab w:val="left" w:pos="1416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D84A46">
        <w:rPr>
          <w:rFonts w:ascii="Arial" w:hAnsi="Arial" w:cs="Arial"/>
          <w:sz w:val="24"/>
          <w:szCs w:val="24"/>
        </w:rPr>
        <w:t>1. Виды разрешенного использования земельных участков и объектов капитального строительства в границах территориальной зоны</w:t>
      </w:r>
      <w:r w:rsidRPr="00D84A46">
        <w:rPr>
          <w:rFonts w:ascii="Arial" w:hAnsi="Arial" w:cs="Arial"/>
          <w:spacing w:val="-3"/>
          <w:sz w:val="24"/>
          <w:szCs w:val="24"/>
        </w:rPr>
        <w:t xml:space="preserve"> </w:t>
      </w:r>
      <w:r w:rsidRPr="00D84A46">
        <w:rPr>
          <w:rFonts w:ascii="Arial" w:hAnsi="Arial" w:cs="Arial"/>
          <w:sz w:val="24"/>
          <w:szCs w:val="24"/>
        </w:rPr>
        <w:t xml:space="preserve">ОД3 в соответствии с </w:t>
      </w:r>
      <w:r w:rsidR="008965B8" w:rsidRPr="00D84A46">
        <w:rPr>
          <w:rFonts w:ascii="Arial" w:hAnsi="Arial" w:cs="Arial"/>
          <w:sz w:val="24"/>
          <w:szCs w:val="24"/>
        </w:rPr>
        <w:t xml:space="preserve">Приказом Федеральной службы государственной регистрации, кадастра и картографии от 10.11.2020 № П/0412 </w:t>
      </w:r>
      <w:r w:rsidRPr="00D84A46">
        <w:rPr>
          <w:rFonts w:ascii="Arial" w:hAnsi="Arial" w:cs="Arial"/>
          <w:sz w:val="24"/>
          <w:szCs w:val="24"/>
        </w:rPr>
        <w:t>«Об утверждении классификатора видов разрешенного использования земельных участков»:</w:t>
      </w:r>
    </w:p>
    <w:p w:rsidR="007466ED" w:rsidRPr="00D84A46" w:rsidRDefault="007466ED" w:rsidP="007466ED">
      <w:pPr>
        <w:ind w:right="144"/>
        <w:jc w:val="both"/>
        <w:rPr>
          <w:rFonts w:ascii="Arial" w:hAnsi="Arial" w:cs="Arial"/>
          <w:b/>
          <w:bCs/>
          <w:sz w:val="24"/>
          <w:szCs w:val="24"/>
          <w:lang w:bidi="ru-RU"/>
        </w:rPr>
      </w:pPr>
    </w:p>
    <w:tbl>
      <w:tblPr>
        <w:tblW w:w="10065" w:type="dxa"/>
        <w:tblInd w:w="-459" w:type="dxa"/>
        <w:tblLook w:val="0000" w:firstRow="0" w:lastRow="0" w:firstColumn="0" w:lastColumn="0" w:noHBand="0" w:noVBand="0"/>
      </w:tblPr>
      <w:tblGrid>
        <w:gridCol w:w="3828"/>
        <w:gridCol w:w="6237"/>
      </w:tblGrid>
      <w:tr w:rsidR="007466ED" w:rsidRPr="00D84A46" w:rsidTr="007A58AF">
        <w:trPr>
          <w:trHeight w:val="630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7466ED" w:rsidRPr="00D84A46" w:rsidRDefault="00BC2896" w:rsidP="007A58AF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sz w:val="24"/>
                <w:szCs w:val="24"/>
              </w:rPr>
              <w:t>Основные виды разрешенного использования земельных участков и объектов капитального строительства (код согласно Приказа № П/0412)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466ED" w:rsidRPr="00D84A46" w:rsidRDefault="007466ED" w:rsidP="007A58AF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84A46">
              <w:rPr>
                <w:rFonts w:ascii="Arial" w:eastAsia="Calibri" w:hAnsi="Arial" w:cs="Arial"/>
                <w:b/>
                <w:sz w:val="24"/>
                <w:szCs w:val="24"/>
              </w:rPr>
              <w:t>Описание основного вида разрешенного использования земельного участка</w:t>
            </w:r>
          </w:p>
        </w:tc>
      </w:tr>
      <w:tr w:rsidR="007466ED" w:rsidRPr="00D84A46" w:rsidTr="007A58AF">
        <w:trPr>
          <w:trHeight w:val="630"/>
        </w:trPr>
        <w:tc>
          <w:tcPr>
            <w:tcW w:w="38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6ED" w:rsidRPr="00D84A46" w:rsidRDefault="007466ED" w:rsidP="007A58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</w:pPr>
            <w:r w:rsidRPr="00D84A46"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  <w:t>Коммунальное обслуживание (3.1)</w:t>
            </w:r>
          </w:p>
          <w:p w:rsidR="007466ED" w:rsidRPr="00D84A46" w:rsidRDefault="007466ED" w:rsidP="007A58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6ED" w:rsidRPr="00D84A46" w:rsidRDefault="00BD6A98" w:rsidP="007A58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iCs/>
                <w:sz w:val="24"/>
                <w:szCs w:val="24"/>
                <w:lang w:eastAsia="en-US"/>
              </w:rPr>
            </w:pPr>
            <w:r w:rsidRPr="00D84A46">
              <w:rPr>
                <w:rFonts w:ascii="Arial" w:eastAsiaTheme="minorHAnsi" w:hAnsi="Arial" w:cs="Arial"/>
                <w:bCs/>
                <w:iCs/>
                <w:sz w:val="24"/>
                <w:szCs w:val="24"/>
                <w:lang w:eastAsia="en-US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</w:tr>
      <w:tr w:rsidR="007466ED" w:rsidRPr="00D84A46" w:rsidTr="007A58AF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6ED" w:rsidRPr="00D84A46" w:rsidRDefault="007466ED" w:rsidP="007A58A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D84A46">
              <w:rPr>
                <w:rFonts w:ascii="Arial" w:eastAsiaTheme="minorHAnsi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Дошкольное, начальное и среднее общее образование (3.5.1)</w:t>
            </w:r>
          </w:p>
          <w:p w:rsidR="007466ED" w:rsidRPr="00D84A46" w:rsidRDefault="007466ED" w:rsidP="007A58A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6ED" w:rsidRPr="00D84A46" w:rsidRDefault="00BD6A98" w:rsidP="007A58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84A4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</w:tr>
      <w:tr w:rsidR="007466ED" w:rsidRPr="00D84A46" w:rsidTr="007A58AF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6ED" w:rsidRPr="00D84A46" w:rsidRDefault="007466ED" w:rsidP="007A58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</w:pPr>
            <w:r w:rsidRPr="00D84A46"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  <w:t>Среднее и высшее профессиональное образование (3.5.2)</w:t>
            </w:r>
          </w:p>
          <w:p w:rsidR="007466ED" w:rsidRPr="00D84A46" w:rsidRDefault="007466ED" w:rsidP="007A58A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6ED" w:rsidRPr="00D84A46" w:rsidRDefault="00BD6A98" w:rsidP="007A58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D84A46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</w:tr>
      <w:tr w:rsidR="007466ED" w:rsidRPr="00D84A46" w:rsidTr="007A58AF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</w:tcPr>
          <w:p w:rsidR="007466ED" w:rsidRPr="00D84A46" w:rsidRDefault="007466ED" w:rsidP="007A58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</w:pPr>
            <w:r w:rsidRPr="00D84A46"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  <w:t>Обеспечение научной деятельности</w:t>
            </w:r>
          </w:p>
          <w:p w:rsidR="007466ED" w:rsidRPr="00D84A46" w:rsidRDefault="007466ED" w:rsidP="007A58A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D84A46">
              <w:rPr>
                <w:rFonts w:ascii="Arial" w:eastAsiaTheme="minorHAnsi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(3.9)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noWrap/>
          </w:tcPr>
          <w:p w:rsidR="007466ED" w:rsidRPr="00D84A46" w:rsidRDefault="00BD6A98" w:rsidP="007A58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iCs/>
                <w:sz w:val="24"/>
                <w:szCs w:val="24"/>
                <w:lang w:eastAsia="en-US"/>
              </w:rPr>
            </w:pPr>
            <w:r w:rsidRPr="00D84A46">
              <w:rPr>
                <w:rFonts w:ascii="Arial" w:eastAsiaTheme="minorHAnsi" w:hAnsi="Arial" w:cs="Arial"/>
                <w:bCs/>
                <w:iCs/>
                <w:sz w:val="24"/>
                <w:szCs w:val="24"/>
                <w:lang w:eastAsia="en-US"/>
              </w:rPr>
              <w:t>Размещение зданий и сооружений для обеспечения научной деятельности. Содержание данного вида разрешенного использования включает в себя содержание видов разрешенного использования с кодами 3.9.1 - 3.9.3</w:t>
            </w:r>
          </w:p>
        </w:tc>
      </w:tr>
      <w:tr w:rsidR="007466ED" w:rsidRPr="00D84A46" w:rsidTr="007A58AF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</w:tcPr>
          <w:p w:rsidR="007466ED" w:rsidRPr="00D84A46" w:rsidRDefault="007466ED" w:rsidP="007A58A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D84A46">
              <w:rPr>
                <w:rFonts w:ascii="Arial" w:eastAsiaTheme="minorHAnsi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Спорт (5.1)</w:t>
            </w:r>
          </w:p>
          <w:p w:rsidR="007466ED" w:rsidRPr="00D84A46" w:rsidRDefault="007466ED" w:rsidP="007A58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noWrap/>
          </w:tcPr>
          <w:p w:rsidR="007466ED" w:rsidRPr="00D84A46" w:rsidRDefault="00BD6A98" w:rsidP="007A58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84A4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5.1.1 - 5.1.7</w:t>
            </w:r>
          </w:p>
        </w:tc>
      </w:tr>
      <w:tr w:rsidR="007466ED" w:rsidRPr="00D84A46" w:rsidTr="007A58AF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</w:tcPr>
          <w:p w:rsidR="007466ED" w:rsidRPr="00D84A46" w:rsidRDefault="007466ED" w:rsidP="007A58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</w:pPr>
            <w:r w:rsidRPr="00D84A46"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  <w:t>Отдых (рекреация) (5.0)</w:t>
            </w:r>
          </w:p>
          <w:p w:rsidR="007466ED" w:rsidRPr="00D84A46" w:rsidRDefault="007466ED" w:rsidP="007A58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noWrap/>
          </w:tcPr>
          <w:p w:rsidR="007466ED" w:rsidRPr="00D84A46" w:rsidRDefault="00BD6A98" w:rsidP="007A58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 xml:space="preserve"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водохранилищами, пляжами, а также обустройство мест отдыха в них. Содержание данного вида разрешенного использования включает в себя содержание видов разрешенного использования с </w:t>
            </w:r>
            <w:hyperlink w:anchor="Par341" w:tooltip="5.1" w:history="1">
              <w:r w:rsidRPr="00D84A46">
                <w:rPr>
                  <w:rFonts w:ascii="Arial" w:hAnsi="Arial" w:cs="Arial"/>
                  <w:color w:val="0000FF"/>
                  <w:sz w:val="24"/>
                  <w:szCs w:val="24"/>
                </w:rPr>
                <w:t>кодами 5.1</w:t>
              </w:r>
            </w:hyperlink>
            <w:r w:rsidRPr="00D84A46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w:anchor="Par379" w:tooltip="5.5" w:history="1">
              <w:r w:rsidRPr="00D84A46">
                <w:rPr>
                  <w:rFonts w:ascii="Arial" w:hAnsi="Arial" w:cs="Arial"/>
                  <w:color w:val="0000FF"/>
                  <w:sz w:val="24"/>
                  <w:szCs w:val="24"/>
                </w:rPr>
                <w:t>5.5</w:t>
              </w:r>
            </w:hyperlink>
          </w:p>
        </w:tc>
      </w:tr>
      <w:tr w:rsidR="007466ED" w:rsidRPr="00D84A46" w:rsidTr="007A58AF">
        <w:trPr>
          <w:trHeight w:val="315"/>
        </w:trPr>
        <w:tc>
          <w:tcPr>
            <w:tcW w:w="38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</w:tcPr>
          <w:p w:rsidR="007466ED" w:rsidRPr="00D84A46" w:rsidRDefault="007466ED" w:rsidP="007A58AF">
            <w:pPr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</w:rPr>
            </w:pPr>
            <w:r w:rsidRPr="00D84A46">
              <w:rPr>
                <w:rFonts w:ascii="Arial" w:eastAsia="Calibri" w:hAnsi="Arial" w:cs="Arial"/>
                <w:b/>
                <w:bCs/>
                <w:iCs/>
                <w:sz w:val="24"/>
                <w:szCs w:val="24"/>
              </w:rPr>
              <w:t>Условно разрешенные виды использования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7466ED" w:rsidRPr="00D84A46" w:rsidRDefault="007466ED" w:rsidP="007A58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84A46">
              <w:rPr>
                <w:rFonts w:ascii="Arial" w:eastAsia="Calibri" w:hAnsi="Arial" w:cs="Arial"/>
                <w:b/>
                <w:sz w:val="24"/>
                <w:szCs w:val="24"/>
              </w:rPr>
              <w:t>Описание условно разрешенного вида использования земельного участка</w:t>
            </w:r>
          </w:p>
        </w:tc>
      </w:tr>
      <w:tr w:rsidR="007466ED" w:rsidRPr="00D84A46" w:rsidTr="00BD6A98">
        <w:trPr>
          <w:trHeight w:val="157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6ED" w:rsidRPr="00D84A46" w:rsidRDefault="007466ED" w:rsidP="007A58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</w:pPr>
            <w:r w:rsidRPr="00D84A46"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  <w:t>Обеспечение научной деятельности</w:t>
            </w:r>
          </w:p>
          <w:p w:rsidR="007466ED" w:rsidRPr="00D84A46" w:rsidRDefault="007466ED" w:rsidP="007A58A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D84A46">
              <w:rPr>
                <w:rFonts w:ascii="Arial" w:eastAsiaTheme="minorHAnsi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(3.9)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6ED" w:rsidRPr="00D84A46" w:rsidRDefault="00BD6A98" w:rsidP="007A58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iCs/>
                <w:sz w:val="24"/>
                <w:szCs w:val="24"/>
                <w:lang w:eastAsia="en-US"/>
              </w:rPr>
            </w:pPr>
            <w:r w:rsidRPr="00D84A46">
              <w:rPr>
                <w:rFonts w:ascii="Arial" w:eastAsiaTheme="minorHAnsi" w:hAnsi="Arial" w:cs="Arial"/>
                <w:bCs/>
                <w:iCs/>
                <w:sz w:val="24"/>
                <w:szCs w:val="24"/>
                <w:lang w:eastAsia="en-US"/>
              </w:rPr>
              <w:t>Размещение зданий и сооружений для обеспечения научной деятельности. Содержание данного вида разрешенного использования включает в себя содержание видов разрешенного использования с кодами 3.9.1 - 3.9.3</w:t>
            </w:r>
          </w:p>
        </w:tc>
      </w:tr>
      <w:tr w:rsidR="007466ED" w:rsidRPr="00D84A46" w:rsidTr="00BD6A98">
        <w:trPr>
          <w:trHeight w:val="157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6ED" w:rsidRPr="00D84A46" w:rsidRDefault="00BD6A98" w:rsidP="007A58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D84A46">
              <w:rPr>
                <w:rFonts w:ascii="Arial" w:eastAsia="Calibri" w:hAnsi="Arial" w:cs="Arial"/>
                <w:b/>
                <w:i/>
                <w:sz w:val="24"/>
                <w:szCs w:val="24"/>
              </w:rPr>
              <w:t>Служебные гаражи</w:t>
            </w:r>
            <w:r w:rsidR="007466ED" w:rsidRPr="00D84A46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(4.9)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6ED" w:rsidRPr="00D84A46" w:rsidRDefault="00BD6A98" w:rsidP="007A58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Par172" w:tooltip="3.0" w:history="1">
              <w:r w:rsidRPr="00D84A46">
                <w:rPr>
                  <w:rFonts w:ascii="Arial" w:hAnsi="Arial" w:cs="Arial"/>
                  <w:color w:val="0000FF"/>
                  <w:sz w:val="24"/>
                  <w:szCs w:val="24"/>
                </w:rPr>
                <w:t>кодами 3.0</w:t>
              </w:r>
            </w:hyperlink>
            <w:r w:rsidRPr="00D84A46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w:anchor="Par280" w:tooltip="4.0" w:history="1">
              <w:r w:rsidRPr="00D84A46">
                <w:rPr>
                  <w:rFonts w:ascii="Arial" w:hAnsi="Arial" w:cs="Arial"/>
                  <w:color w:val="0000FF"/>
                  <w:sz w:val="24"/>
                  <w:szCs w:val="24"/>
                </w:rPr>
                <w:t>4.0</w:t>
              </w:r>
            </w:hyperlink>
            <w:r w:rsidRPr="00D84A46">
              <w:rPr>
                <w:rFonts w:ascii="Arial" w:hAnsi="Arial" w:cs="Arial"/>
                <w:sz w:val="24"/>
                <w:szCs w:val="24"/>
              </w:rPr>
              <w:t>, а также для стоянки и хранения транспортных средств общего пользования, в том числе в депо</w:t>
            </w:r>
          </w:p>
        </w:tc>
      </w:tr>
    </w:tbl>
    <w:p w:rsidR="007466ED" w:rsidRPr="00D84A46" w:rsidRDefault="007466ED" w:rsidP="007466ED">
      <w:pPr>
        <w:rPr>
          <w:rFonts w:ascii="Arial" w:hAnsi="Arial" w:cs="Arial"/>
          <w:b/>
          <w:bCs/>
          <w:sz w:val="24"/>
          <w:szCs w:val="24"/>
          <w:lang w:bidi="ru-RU"/>
        </w:rPr>
      </w:pPr>
    </w:p>
    <w:p w:rsidR="00181374" w:rsidRPr="00D84A46" w:rsidRDefault="00181374" w:rsidP="00F662E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242BF" w:rsidRPr="00D84A46" w:rsidRDefault="007A58AF" w:rsidP="009D27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4A46">
        <w:rPr>
          <w:rFonts w:ascii="Arial" w:hAnsi="Arial" w:cs="Arial"/>
          <w:sz w:val="24"/>
          <w:szCs w:val="24"/>
        </w:rPr>
        <w:t>6</w:t>
      </w:r>
      <w:r w:rsidR="00202399" w:rsidRPr="00D84A46">
        <w:rPr>
          <w:rFonts w:ascii="Arial" w:hAnsi="Arial" w:cs="Arial"/>
          <w:sz w:val="24"/>
          <w:szCs w:val="24"/>
        </w:rPr>
        <w:t>.</w:t>
      </w:r>
      <w:r w:rsidR="00202399" w:rsidRPr="00D84A46">
        <w:rPr>
          <w:rFonts w:ascii="Arial" w:hAnsi="Arial" w:cs="Arial"/>
          <w:b/>
          <w:sz w:val="24"/>
          <w:szCs w:val="24"/>
        </w:rPr>
        <w:t xml:space="preserve"> </w:t>
      </w:r>
      <w:r w:rsidR="006242BF" w:rsidRPr="00D84A46">
        <w:rPr>
          <w:rFonts w:ascii="Arial" w:hAnsi="Arial" w:cs="Arial"/>
          <w:sz w:val="24"/>
          <w:szCs w:val="24"/>
        </w:rPr>
        <w:t>Статью 2</w:t>
      </w:r>
      <w:r w:rsidRPr="00D84A46">
        <w:rPr>
          <w:rFonts w:ascii="Arial" w:hAnsi="Arial" w:cs="Arial"/>
          <w:sz w:val="24"/>
          <w:szCs w:val="24"/>
        </w:rPr>
        <w:t>0.4</w:t>
      </w:r>
      <w:r w:rsidR="006242BF" w:rsidRPr="00D84A46">
        <w:rPr>
          <w:rFonts w:ascii="Arial" w:hAnsi="Arial" w:cs="Arial"/>
          <w:sz w:val="24"/>
          <w:szCs w:val="24"/>
        </w:rPr>
        <w:t xml:space="preserve"> Правил Землепользования и Застройки муниципального образования </w:t>
      </w:r>
      <w:r w:rsidR="0093560A" w:rsidRPr="00D84A46">
        <w:rPr>
          <w:rFonts w:ascii="Arial" w:hAnsi="Arial" w:cs="Arial"/>
          <w:sz w:val="24"/>
          <w:szCs w:val="24"/>
        </w:rPr>
        <w:t>Тегульдетское</w:t>
      </w:r>
      <w:r w:rsidR="006242BF" w:rsidRPr="00D84A46">
        <w:rPr>
          <w:rFonts w:ascii="Arial" w:hAnsi="Arial" w:cs="Arial"/>
          <w:sz w:val="24"/>
          <w:szCs w:val="24"/>
        </w:rPr>
        <w:t xml:space="preserve"> сельское поселение изложить в следующей редакции:</w:t>
      </w:r>
    </w:p>
    <w:p w:rsidR="009D27E9" w:rsidRPr="00D84A46" w:rsidRDefault="009D27E9" w:rsidP="009D27E9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3560A" w:rsidRPr="00D84A46" w:rsidRDefault="0093560A" w:rsidP="0093560A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84A46">
        <w:rPr>
          <w:rFonts w:ascii="Arial" w:hAnsi="Arial" w:cs="Arial"/>
          <w:b/>
          <w:sz w:val="24"/>
          <w:szCs w:val="24"/>
        </w:rPr>
        <w:t>«Статья 20.4 Градостроительный регламент зоны размещения объектов физкультуры и спорта (О-4)</w:t>
      </w:r>
    </w:p>
    <w:p w:rsidR="0093560A" w:rsidRPr="00D84A46" w:rsidRDefault="0093560A" w:rsidP="008965B8">
      <w:pPr>
        <w:pStyle w:val="a7"/>
        <w:widowControl w:val="0"/>
        <w:numPr>
          <w:ilvl w:val="0"/>
          <w:numId w:val="6"/>
        </w:numPr>
        <w:tabs>
          <w:tab w:val="left" w:pos="1416"/>
        </w:tabs>
        <w:autoSpaceDE w:val="0"/>
        <w:autoSpaceDN w:val="0"/>
        <w:ind w:left="709"/>
        <w:jc w:val="both"/>
        <w:rPr>
          <w:rFonts w:ascii="Arial" w:hAnsi="Arial" w:cs="Arial"/>
          <w:sz w:val="24"/>
          <w:szCs w:val="24"/>
        </w:rPr>
      </w:pPr>
      <w:r w:rsidRPr="00D84A46">
        <w:rPr>
          <w:rFonts w:ascii="Arial" w:hAnsi="Arial" w:cs="Arial"/>
          <w:sz w:val="24"/>
          <w:szCs w:val="24"/>
        </w:rPr>
        <w:t>Виды разрешенного использования земельных участков и объектов капитального строительства в границах территориальной зоны</w:t>
      </w:r>
      <w:r w:rsidRPr="00D84A46">
        <w:rPr>
          <w:rFonts w:ascii="Arial" w:hAnsi="Arial" w:cs="Arial"/>
          <w:spacing w:val="-3"/>
          <w:sz w:val="24"/>
          <w:szCs w:val="24"/>
        </w:rPr>
        <w:t xml:space="preserve"> </w:t>
      </w:r>
      <w:r w:rsidRPr="00D84A46">
        <w:rPr>
          <w:rFonts w:ascii="Arial" w:hAnsi="Arial" w:cs="Arial"/>
          <w:sz w:val="24"/>
          <w:szCs w:val="24"/>
        </w:rPr>
        <w:t xml:space="preserve">ОД3 в соответствии с </w:t>
      </w:r>
      <w:r w:rsidR="008965B8" w:rsidRPr="00D84A46">
        <w:rPr>
          <w:rFonts w:ascii="Arial" w:hAnsi="Arial" w:cs="Arial"/>
          <w:sz w:val="24"/>
          <w:szCs w:val="24"/>
        </w:rPr>
        <w:t xml:space="preserve">Приказом Федеральной службы государственной регистрации, кадастра и картографии от 10.11.2020 № П/0412 </w:t>
      </w:r>
      <w:r w:rsidRPr="00D84A46">
        <w:rPr>
          <w:rFonts w:ascii="Arial" w:hAnsi="Arial" w:cs="Arial"/>
          <w:sz w:val="24"/>
          <w:szCs w:val="24"/>
        </w:rPr>
        <w:t>«Об утверждении классификатора видов разрешенного использования земельных участков»:</w:t>
      </w:r>
    </w:p>
    <w:p w:rsidR="007658E2" w:rsidRPr="00D84A46" w:rsidRDefault="007658E2" w:rsidP="008965B8">
      <w:pPr>
        <w:widowControl w:val="0"/>
        <w:tabs>
          <w:tab w:val="left" w:pos="1416"/>
        </w:tabs>
        <w:autoSpaceDE w:val="0"/>
        <w:autoSpaceDN w:val="0"/>
        <w:ind w:left="709"/>
        <w:jc w:val="both"/>
        <w:rPr>
          <w:rFonts w:ascii="Arial" w:hAnsi="Arial" w:cs="Arial"/>
          <w:sz w:val="24"/>
          <w:szCs w:val="24"/>
        </w:rPr>
      </w:pPr>
    </w:p>
    <w:p w:rsidR="0093560A" w:rsidRPr="00D84A46" w:rsidRDefault="0093560A" w:rsidP="0093560A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-459" w:type="dxa"/>
        <w:tblLook w:val="0000" w:firstRow="0" w:lastRow="0" w:firstColumn="0" w:lastColumn="0" w:noHBand="0" w:noVBand="0"/>
      </w:tblPr>
      <w:tblGrid>
        <w:gridCol w:w="3828"/>
        <w:gridCol w:w="6237"/>
      </w:tblGrid>
      <w:tr w:rsidR="007658E2" w:rsidRPr="00D84A46" w:rsidTr="001759F9">
        <w:trPr>
          <w:trHeight w:val="630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7658E2" w:rsidRPr="00D84A46" w:rsidRDefault="00BC2896" w:rsidP="001759F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sz w:val="24"/>
                <w:szCs w:val="24"/>
              </w:rPr>
              <w:t>Основные виды разрешенного использования земельных участков и объектов капитального строительства (код согласно Приказа № П/0412)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658E2" w:rsidRPr="00D84A46" w:rsidRDefault="007658E2" w:rsidP="001759F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84A46">
              <w:rPr>
                <w:rFonts w:ascii="Arial" w:eastAsia="Calibri" w:hAnsi="Arial" w:cs="Arial"/>
                <w:b/>
                <w:sz w:val="24"/>
                <w:szCs w:val="24"/>
              </w:rPr>
              <w:t>Описание основного вида разрешенного использования земельного участка</w:t>
            </w:r>
          </w:p>
        </w:tc>
      </w:tr>
      <w:tr w:rsidR="007658E2" w:rsidRPr="00D84A46" w:rsidTr="007658E2">
        <w:trPr>
          <w:trHeight w:val="630"/>
        </w:trPr>
        <w:tc>
          <w:tcPr>
            <w:tcW w:w="38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:rsidR="007658E2" w:rsidRPr="00D84A46" w:rsidRDefault="007658E2" w:rsidP="001759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</w:pPr>
            <w:r w:rsidRPr="00D84A46"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  <w:t>Коммунальное обслуживание (3.1)</w:t>
            </w:r>
          </w:p>
          <w:p w:rsidR="007658E2" w:rsidRPr="00D84A46" w:rsidRDefault="007658E2" w:rsidP="001759F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:rsidR="007658E2" w:rsidRPr="00D84A46" w:rsidRDefault="00BD6A98" w:rsidP="001759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iCs/>
                <w:sz w:val="24"/>
                <w:szCs w:val="24"/>
                <w:lang w:eastAsia="en-US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Par178" w:tooltip="3.1.1" w:history="1">
              <w:r w:rsidRPr="00D84A46">
                <w:rPr>
                  <w:rFonts w:ascii="Arial" w:hAnsi="Arial" w:cs="Arial"/>
                  <w:color w:val="0000FF"/>
                  <w:sz w:val="24"/>
                  <w:szCs w:val="24"/>
                </w:rPr>
                <w:t>кодами 3.1.1</w:t>
              </w:r>
            </w:hyperlink>
            <w:r w:rsidRPr="00D84A46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w:anchor="Par181" w:tooltip="3.1.2" w:history="1">
              <w:r w:rsidRPr="00D84A46">
                <w:rPr>
                  <w:rFonts w:ascii="Arial" w:hAnsi="Arial" w:cs="Arial"/>
                  <w:color w:val="0000FF"/>
                  <w:sz w:val="24"/>
                  <w:szCs w:val="24"/>
                </w:rPr>
                <w:t>3.1.2</w:t>
              </w:r>
            </w:hyperlink>
          </w:p>
        </w:tc>
      </w:tr>
      <w:tr w:rsidR="007658E2" w:rsidRPr="00D84A46" w:rsidTr="001759F9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</w:tcPr>
          <w:p w:rsidR="007658E2" w:rsidRPr="00D84A46" w:rsidRDefault="007658E2" w:rsidP="007658E2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D84A46">
              <w:rPr>
                <w:rFonts w:ascii="Arial" w:eastAsiaTheme="minorHAnsi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Спорт (5.1)</w:t>
            </w:r>
          </w:p>
          <w:p w:rsidR="007658E2" w:rsidRPr="00D84A46" w:rsidRDefault="007658E2" w:rsidP="007658E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noWrap/>
          </w:tcPr>
          <w:p w:rsidR="007658E2" w:rsidRPr="00D84A46" w:rsidRDefault="0084430C" w:rsidP="007658E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84A4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5.1.1 - 5.1.7</w:t>
            </w:r>
          </w:p>
        </w:tc>
      </w:tr>
      <w:tr w:rsidR="007658E2" w:rsidRPr="00D84A46" w:rsidTr="001759F9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</w:tcPr>
          <w:p w:rsidR="007658E2" w:rsidRPr="00D84A46" w:rsidRDefault="007658E2" w:rsidP="007658E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</w:pPr>
            <w:r w:rsidRPr="00D84A46"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  <w:t>Отдых (рекреация) (5.0)</w:t>
            </w:r>
          </w:p>
          <w:p w:rsidR="007658E2" w:rsidRPr="00D84A46" w:rsidRDefault="007658E2" w:rsidP="007658E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noWrap/>
          </w:tcPr>
          <w:p w:rsidR="007658E2" w:rsidRPr="00D84A46" w:rsidRDefault="0084430C" w:rsidP="007658E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 xml:space="preserve"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водохранилищами, пляжами, а также обустройство мест отдыха в них. Содержание данного вида разрешенного использования включает в себя содержание видов разрешенного использования с </w:t>
            </w:r>
            <w:hyperlink w:anchor="Par341" w:tooltip="5.1" w:history="1">
              <w:r w:rsidRPr="00D84A46">
                <w:rPr>
                  <w:rFonts w:ascii="Arial" w:hAnsi="Arial" w:cs="Arial"/>
                  <w:color w:val="0000FF"/>
                  <w:sz w:val="24"/>
                  <w:szCs w:val="24"/>
                </w:rPr>
                <w:t>кодами 5.1</w:t>
              </w:r>
            </w:hyperlink>
            <w:r w:rsidRPr="00D84A46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w:anchor="Par379" w:tooltip="5.5" w:history="1">
              <w:r w:rsidRPr="00D84A46">
                <w:rPr>
                  <w:rFonts w:ascii="Arial" w:hAnsi="Arial" w:cs="Arial"/>
                  <w:color w:val="0000FF"/>
                  <w:sz w:val="24"/>
                  <w:szCs w:val="24"/>
                </w:rPr>
                <w:t>5.5</w:t>
              </w:r>
            </w:hyperlink>
          </w:p>
        </w:tc>
      </w:tr>
      <w:tr w:rsidR="007658E2" w:rsidRPr="00D84A46" w:rsidTr="007658E2">
        <w:trPr>
          <w:trHeight w:val="630"/>
        </w:trPr>
        <w:tc>
          <w:tcPr>
            <w:tcW w:w="38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:rsidR="007658E2" w:rsidRPr="00D84A46" w:rsidRDefault="007658E2" w:rsidP="007658E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</w:pPr>
            <w:r w:rsidRPr="00D84A46"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  <w:t>Обеспечение спортивно-зрелищных мероприятий (5.1.1)</w:t>
            </w:r>
          </w:p>
        </w:tc>
        <w:tc>
          <w:tcPr>
            <w:tcW w:w="623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:rsidR="007658E2" w:rsidRPr="00D84A46" w:rsidRDefault="007658E2" w:rsidP="007658E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iCs/>
                <w:sz w:val="24"/>
                <w:szCs w:val="24"/>
                <w:lang w:eastAsia="en-US"/>
              </w:rPr>
            </w:pPr>
            <w:r w:rsidRPr="00D84A46">
              <w:rPr>
                <w:rFonts w:ascii="Arial" w:eastAsiaTheme="minorHAnsi" w:hAnsi="Arial" w:cs="Arial"/>
                <w:bCs/>
                <w:iCs/>
                <w:sz w:val="24"/>
                <w:szCs w:val="24"/>
                <w:lang w:eastAsia="en-US"/>
              </w:rP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  <w:p w:rsidR="007658E2" w:rsidRPr="00D84A46" w:rsidRDefault="007658E2" w:rsidP="007658E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iCs/>
                <w:sz w:val="24"/>
                <w:szCs w:val="24"/>
                <w:lang w:eastAsia="en-US"/>
              </w:rPr>
            </w:pPr>
            <w:r w:rsidRPr="00D84A46">
              <w:rPr>
                <w:rFonts w:ascii="Arial" w:eastAsiaTheme="minorHAnsi" w:hAnsi="Arial" w:cs="Arial"/>
                <w:bCs/>
                <w:iCs/>
                <w:sz w:val="24"/>
                <w:szCs w:val="24"/>
                <w:lang w:eastAsia="en-US"/>
              </w:rPr>
              <w:tab/>
            </w:r>
          </w:p>
        </w:tc>
      </w:tr>
      <w:tr w:rsidR="007658E2" w:rsidRPr="00D84A46" w:rsidTr="00CE51C5">
        <w:trPr>
          <w:trHeight w:val="630"/>
        </w:trPr>
        <w:tc>
          <w:tcPr>
            <w:tcW w:w="38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:rsidR="00CE51C5" w:rsidRPr="00D84A46" w:rsidRDefault="00CE51C5" w:rsidP="00CE51C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</w:pPr>
            <w:r w:rsidRPr="00D84A46"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  <w:t>Площадки для занятий спортом</w:t>
            </w:r>
          </w:p>
          <w:p w:rsidR="007658E2" w:rsidRPr="00D84A46" w:rsidRDefault="00CE51C5" w:rsidP="00CE51C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</w:pPr>
            <w:r w:rsidRPr="00D84A46"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  <w:t>(5.1.3)</w:t>
            </w:r>
          </w:p>
        </w:tc>
        <w:tc>
          <w:tcPr>
            <w:tcW w:w="623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:rsidR="007658E2" w:rsidRPr="00D84A46" w:rsidRDefault="00CE51C5" w:rsidP="007658E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iCs/>
                <w:sz w:val="24"/>
                <w:szCs w:val="24"/>
                <w:lang w:eastAsia="en-US"/>
              </w:rPr>
            </w:pPr>
            <w:r w:rsidRPr="00D84A46">
              <w:rPr>
                <w:rFonts w:ascii="Arial" w:eastAsiaTheme="minorHAnsi" w:hAnsi="Arial" w:cs="Arial"/>
                <w:bCs/>
                <w:iCs/>
                <w:sz w:val="24"/>
                <w:szCs w:val="24"/>
                <w:lang w:eastAsia="en-US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</w:t>
            </w:r>
          </w:p>
        </w:tc>
      </w:tr>
      <w:tr w:rsidR="00CE51C5" w:rsidRPr="00D84A46" w:rsidTr="00CE51C5">
        <w:trPr>
          <w:trHeight w:val="269"/>
        </w:trPr>
        <w:tc>
          <w:tcPr>
            <w:tcW w:w="38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:rsidR="00CE51C5" w:rsidRPr="00D84A46" w:rsidRDefault="00CE51C5" w:rsidP="00CE51C5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i/>
                <w:sz w:val="24"/>
                <w:szCs w:val="24"/>
              </w:rPr>
              <w:t>Оборудованные площадки для занятий спортом (5.1.4)</w:t>
            </w:r>
          </w:p>
        </w:tc>
        <w:tc>
          <w:tcPr>
            <w:tcW w:w="623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:rsidR="00CE51C5" w:rsidRPr="00D84A46" w:rsidRDefault="00CE51C5" w:rsidP="00CE51C5">
            <w:pPr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  <w:p w:rsidR="00CE51C5" w:rsidRPr="00D84A46" w:rsidRDefault="00CE51C5" w:rsidP="00CE51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51C5" w:rsidRPr="00D84A46" w:rsidTr="001759F9">
        <w:trPr>
          <w:trHeight w:val="269"/>
        </w:trPr>
        <w:tc>
          <w:tcPr>
            <w:tcW w:w="38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</w:tcPr>
          <w:p w:rsidR="00CE51C5" w:rsidRPr="00D84A46" w:rsidRDefault="00CE51C5" w:rsidP="00CE51C5">
            <w:pPr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</w:rPr>
            </w:pPr>
            <w:r w:rsidRPr="00D84A46">
              <w:rPr>
                <w:rFonts w:ascii="Arial" w:eastAsia="Calibri" w:hAnsi="Arial" w:cs="Arial"/>
                <w:b/>
                <w:bCs/>
                <w:iCs/>
                <w:sz w:val="24"/>
                <w:szCs w:val="24"/>
              </w:rPr>
              <w:t>Условно разрешенные виды использования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CE51C5" w:rsidRPr="00D84A46" w:rsidRDefault="00CE51C5" w:rsidP="00CE51C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84A46">
              <w:rPr>
                <w:rFonts w:ascii="Arial" w:eastAsia="Calibri" w:hAnsi="Arial" w:cs="Arial"/>
                <w:b/>
                <w:sz w:val="24"/>
                <w:szCs w:val="24"/>
              </w:rPr>
              <w:t>Описание условно разрешенного вида использования земельного участка</w:t>
            </w:r>
          </w:p>
        </w:tc>
      </w:tr>
      <w:tr w:rsidR="0071559E" w:rsidRPr="00D84A46" w:rsidTr="001759F9">
        <w:trPr>
          <w:trHeight w:val="157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559E" w:rsidRPr="00D84A46" w:rsidRDefault="0071559E" w:rsidP="007155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Магазины (4.4)</w:t>
            </w:r>
          </w:p>
          <w:p w:rsidR="0071559E" w:rsidRPr="00D84A46" w:rsidRDefault="0071559E" w:rsidP="007155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59E" w:rsidRPr="00D84A46" w:rsidRDefault="0071559E" w:rsidP="0071559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</w:tbl>
    <w:tbl>
      <w:tblPr>
        <w:tblpPr w:leftFromText="180" w:rightFromText="180" w:vertAnchor="text" w:horzAnchor="margin" w:tblpX="-447" w:tblpY="64"/>
        <w:tblW w:w="100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71559E" w:rsidRPr="00D84A46" w:rsidTr="001759F9">
        <w:trPr>
          <w:trHeight w:val="555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559E" w:rsidRPr="00D84A46" w:rsidRDefault="0071559E" w:rsidP="001759F9">
            <w:pPr>
              <w:widowControl w:val="0"/>
              <w:autoSpaceDE w:val="0"/>
              <w:autoSpaceDN w:val="0"/>
              <w:spacing w:before="6"/>
              <w:rPr>
                <w:rFonts w:ascii="Arial" w:hAnsi="Arial" w:cs="Arial"/>
                <w:b/>
                <w:sz w:val="24"/>
                <w:szCs w:val="24"/>
                <w:lang w:bidi="ru-RU"/>
              </w:rPr>
            </w:pPr>
            <w:r w:rsidRPr="00D84A46">
              <w:rPr>
                <w:rFonts w:ascii="Arial" w:hAnsi="Arial" w:cs="Arial"/>
                <w:b/>
                <w:sz w:val="24"/>
                <w:szCs w:val="24"/>
                <w:lang w:bidi="ru-RU"/>
              </w:rPr>
              <w:t>Вспомогательные виды разрешенного использования</w:t>
            </w:r>
          </w:p>
        </w:tc>
      </w:tr>
      <w:tr w:rsidR="0071559E" w:rsidRPr="00D84A46" w:rsidTr="001759F9">
        <w:trPr>
          <w:trHeight w:val="156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9E" w:rsidRPr="00D84A46" w:rsidRDefault="0071559E" w:rsidP="0071559E">
            <w:pPr>
              <w:widowControl w:val="0"/>
              <w:tabs>
                <w:tab w:val="left" w:pos="330"/>
              </w:tabs>
              <w:autoSpaceDE w:val="0"/>
              <w:autoSpaceDN w:val="0"/>
              <w:spacing w:before="6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D84A46">
              <w:rPr>
                <w:rFonts w:ascii="Arial" w:hAnsi="Arial" w:cs="Arial"/>
                <w:sz w:val="24"/>
                <w:szCs w:val="24"/>
                <w:lang w:bidi="ru-RU"/>
              </w:rPr>
              <w:t>-</w:t>
            </w:r>
            <w:r w:rsidRPr="00D84A46">
              <w:rPr>
                <w:rFonts w:ascii="Arial" w:hAnsi="Arial" w:cs="Arial"/>
                <w:sz w:val="24"/>
                <w:szCs w:val="24"/>
                <w:lang w:bidi="ru-RU"/>
              </w:rPr>
              <w:tab/>
              <w:t>вспомогательные здания и сооружения, технологически связанные с ведущим видом использования, раздевальные и душевые помещения для посетителей спортивных объектов;</w:t>
            </w:r>
          </w:p>
          <w:p w:rsidR="0071559E" w:rsidRPr="00D84A46" w:rsidRDefault="0071559E" w:rsidP="0071559E">
            <w:pPr>
              <w:widowControl w:val="0"/>
              <w:tabs>
                <w:tab w:val="left" w:pos="330"/>
              </w:tabs>
              <w:autoSpaceDE w:val="0"/>
              <w:autoSpaceDN w:val="0"/>
              <w:spacing w:before="6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D84A46">
              <w:rPr>
                <w:rFonts w:ascii="Arial" w:hAnsi="Arial" w:cs="Arial"/>
                <w:sz w:val="24"/>
                <w:szCs w:val="24"/>
                <w:lang w:bidi="ru-RU"/>
              </w:rPr>
              <w:t>-</w:t>
            </w:r>
            <w:r w:rsidRPr="00D84A46">
              <w:rPr>
                <w:rFonts w:ascii="Arial" w:hAnsi="Arial" w:cs="Arial"/>
                <w:sz w:val="24"/>
                <w:szCs w:val="24"/>
                <w:lang w:bidi="ru-RU"/>
              </w:rPr>
              <w:tab/>
              <w:t>здания и сооружения, технологически связанные с проведением спортивных соревнований и физкультурных мероприятий;</w:t>
            </w:r>
          </w:p>
          <w:p w:rsidR="0071559E" w:rsidRPr="00D84A46" w:rsidRDefault="0071559E" w:rsidP="0071559E">
            <w:pPr>
              <w:widowControl w:val="0"/>
              <w:tabs>
                <w:tab w:val="left" w:pos="330"/>
              </w:tabs>
              <w:autoSpaceDE w:val="0"/>
              <w:autoSpaceDN w:val="0"/>
              <w:spacing w:before="6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D84A46">
              <w:rPr>
                <w:rFonts w:ascii="Arial" w:hAnsi="Arial" w:cs="Arial"/>
                <w:sz w:val="24"/>
                <w:szCs w:val="24"/>
                <w:lang w:bidi="ru-RU"/>
              </w:rPr>
              <w:t>-</w:t>
            </w:r>
            <w:r w:rsidRPr="00D84A46">
              <w:rPr>
                <w:rFonts w:ascii="Arial" w:hAnsi="Arial" w:cs="Arial"/>
                <w:sz w:val="24"/>
                <w:szCs w:val="24"/>
                <w:lang w:bidi="ru-RU"/>
              </w:rPr>
              <w:tab/>
              <w:t>здания и сооружения для размещения служб охраны и наблюдения;</w:t>
            </w:r>
          </w:p>
          <w:p w:rsidR="0071559E" w:rsidRPr="00D84A46" w:rsidRDefault="0071559E" w:rsidP="0071559E">
            <w:pPr>
              <w:widowControl w:val="0"/>
              <w:tabs>
                <w:tab w:val="left" w:pos="330"/>
              </w:tabs>
              <w:autoSpaceDE w:val="0"/>
              <w:autoSpaceDN w:val="0"/>
              <w:spacing w:before="6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D84A46">
              <w:rPr>
                <w:rFonts w:ascii="Arial" w:hAnsi="Arial" w:cs="Arial"/>
                <w:sz w:val="24"/>
                <w:szCs w:val="24"/>
                <w:lang w:bidi="ru-RU"/>
              </w:rPr>
              <w:t>-</w:t>
            </w:r>
            <w:r w:rsidRPr="00D84A46">
              <w:rPr>
                <w:rFonts w:ascii="Arial" w:hAnsi="Arial" w:cs="Arial"/>
                <w:sz w:val="24"/>
                <w:szCs w:val="24"/>
                <w:lang w:bidi="ru-RU"/>
              </w:rPr>
              <w:tab/>
              <w:t>гостевые автостоянки;</w:t>
            </w:r>
          </w:p>
          <w:p w:rsidR="0071559E" w:rsidRPr="00D84A46" w:rsidRDefault="0071559E" w:rsidP="0071559E">
            <w:pPr>
              <w:widowControl w:val="0"/>
              <w:tabs>
                <w:tab w:val="left" w:pos="330"/>
              </w:tabs>
              <w:autoSpaceDE w:val="0"/>
              <w:autoSpaceDN w:val="0"/>
              <w:spacing w:before="6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D84A46">
              <w:rPr>
                <w:rFonts w:ascii="Arial" w:hAnsi="Arial" w:cs="Arial"/>
                <w:sz w:val="24"/>
                <w:szCs w:val="24"/>
                <w:lang w:bidi="ru-RU"/>
              </w:rPr>
              <w:t>-</w:t>
            </w:r>
            <w:r w:rsidRPr="00D84A46">
              <w:rPr>
                <w:rFonts w:ascii="Arial" w:hAnsi="Arial" w:cs="Arial"/>
                <w:sz w:val="24"/>
                <w:szCs w:val="24"/>
                <w:lang w:bidi="ru-RU"/>
              </w:rPr>
              <w:tab/>
              <w:t xml:space="preserve">площадки для сбора мусора; </w:t>
            </w:r>
          </w:p>
          <w:p w:rsidR="0071559E" w:rsidRPr="00D84A46" w:rsidRDefault="0071559E" w:rsidP="0071559E">
            <w:pPr>
              <w:widowControl w:val="0"/>
              <w:tabs>
                <w:tab w:val="left" w:pos="330"/>
              </w:tabs>
              <w:autoSpaceDE w:val="0"/>
              <w:autoSpaceDN w:val="0"/>
              <w:spacing w:before="6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D84A46">
              <w:rPr>
                <w:rFonts w:ascii="Arial" w:hAnsi="Arial" w:cs="Arial"/>
                <w:sz w:val="24"/>
                <w:szCs w:val="24"/>
                <w:lang w:bidi="ru-RU"/>
              </w:rPr>
              <w:t>-</w:t>
            </w:r>
            <w:r w:rsidRPr="00D84A46">
              <w:rPr>
                <w:rFonts w:ascii="Arial" w:hAnsi="Arial" w:cs="Arial"/>
                <w:sz w:val="24"/>
                <w:szCs w:val="24"/>
                <w:lang w:bidi="ru-RU"/>
              </w:rPr>
              <w:tab/>
              <w:t>общественные туалеты;</w:t>
            </w:r>
          </w:p>
          <w:p w:rsidR="0071559E" w:rsidRPr="00D84A46" w:rsidRDefault="0071559E" w:rsidP="0071559E">
            <w:pPr>
              <w:widowControl w:val="0"/>
              <w:tabs>
                <w:tab w:val="left" w:pos="330"/>
              </w:tabs>
              <w:autoSpaceDE w:val="0"/>
              <w:autoSpaceDN w:val="0"/>
              <w:spacing w:before="6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D84A46">
              <w:rPr>
                <w:rFonts w:ascii="Arial" w:hAnsi="Arial" w:cs="Arial"/>
                <w:sz w:val="24"/>
                <w:szCs w:val="24"/>
                <w:lang w:bidi="ru-RU"/>
              </w:rPr>
              <w:t>-</w:t>
            </w:r>
            <w:r w:rsidRPr="00D84A46">
              <w:rPr>
                <w:rFonts w:ascii="Arial" w:hAnsi="Arial" w:cs="Arial"/>
                <w:sz w:val="24"/>
                <w:szCs w:val="24"/>
                <w:lang w:bidi="ru-RU"/>
              </w:rPr>
              <w:tab/>
              <w:t xml:space="preserve">сооружения и устройства сетей </w:t>
            </w:r>
            <w:proofErr w:type="spellStart"/>
            <w:r w:rsidRPr="00D84A46">
              <w:rPr>
                <w:rFonts w:ascii="Arial" w:hAnsi="Arial" w:cs="Arial"/>
                <w:sz w:val="24"/>
                <w:szCs w:val="24"/>
                <w:lang w:bidi="ru-RU"/>
              </w:rPr>
              <w:t>инженерно</w:t>
            </w:r>
            <w:proofErr w:type="spellEnd"/>
            <w:r w:rsidRPr="00D84A46">
              <w:rPr>
                <w:rFonts w:ascii="Arial" w:hAnsi="Arial" w:cs="Arial"/>
                <w:sz w:val="24"/>
                <w:szCs w:val="24"/>
                <w:lang w:bidi="ru-RU"/>
              </w:rPr>
              <w:t xml:space="preserve"> технического обеспечения;</w:t>
            </w:r>
          </w:p>
          <w:p w:rsidR="0071559E" w:rsidRPr="00D84A46" w:rsidRDefault="0071559E" w:rsidP="0071559E">
            <w:pPr>
              <w:widowControl w:val="0"/>
              <w:tabs>
                <w:tab w:val="left" w:pos="330"/>
              </w:tabs>
              <w:autoSpaceDE w:val="0"/>
              <w:autoSpaceDN w:val="0"/>
              <w:spacing w:before="6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D84A46">
              <w:rPr>
                <w:rFonts w:ascii="Arial" w:hAnsi="Arial" w:cs="Arial"/>
                <w:sz w:val="24"/>
                <w:szCs w:val="24"/>
                <w:lang w:bidi="ru-RU"/>
              </w:rPr>
              <w:t>-</w:t>
            </w:r>
            <w:r w:rsidRPr="00D84A46">
              <w:rPr>
                <w:rFonts w:ascii="Arial" w:hAnsi="Arial" w:cs="Arial"/>
                <w:sz w:val="24"/>
                <w:szCs w:val="24"/>
                <w:lang w:bidi="ru-RU"/>
              </w:rPr>
              <w:tab/>
              <w:t>благоустройство территорий, элементы малых архитектурных форм;</w:t>
            </w:r>
          </w:p>
          <w:p w:rsidR="0071559E" w:rsidRPr="00D84A46" w:rsidRDefault="0071559E" w:rsidP="0071559E">
            <w:pPr>
              <w:widowControl w:val="0"/>
              <w:tabs>
                <w:tab w:val="left" w:pos="330"/>
              </w:tabs>
              <w:autoSpaceDE w:val="0"/>
              <w:autoSpaceDN w:val="0"/>
              <w:spacing w:before="6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D84A46">
              <w:rPr>
                <w:rFonts w:ascii="Arial" w:hAnsi="Arial" w:cs="Arial"/>
                <w:sz w:val="24"/>
                <w:szCs w:val="24"/>
                <w:lang w:bidi="ru-RU"/>
              </w:rPr>
              <w:t>-</w:t>
            </w:r>
            <w:r w:rsidRPr="00D84A46">
              <w:rPr>
                <w:rFonts w:ascii="Arial" w:hAnsi="Arial" w:cs="Arial"/>
                <w:sz w:val="24"/>
                <w:szCs w:val="24"/>
                <w:lang w:bidi="ru-RU"/>
              </w:rPr>
              <w:tab/>
              <w:t>общественные зеленые насаждения;</w:t>
            </w:r>
          </w:p>
          <w:p w:rsidR="0071559E" w:rsidRPr="00D84A46" w:rsidRDefault="0071559E" w:rsidP="0071559E">
            <w:pPr>
              <w:widowControl w:val="0"/>
              <w:tabs>
                <w:tab w:val="left" w:pos="330"/>
              </w:tabs>
              <w:autoSpaceDE w:val="0"/>
              <w:autoSpaceDN w:val="0"/>
              <w:spacing w:before="6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D84A46">
              <w:rPr>
                <w:rFonts w:ascii="Arial" w:hAnsi="Arial" w:cs="Arial"/>
                <w:sz w:val="24"/>
                <w:szCs w:val="24"/>
                <w:lang w:bidi="ru-RU"/>
              </w:rPr>
              <w:t>-</w:t>
            </w:r>
            <w:r w:rsidRPr="00D84A46">
              <w:rPr>
                <w:rFonts w:ascii="Arial" w:hAnsi="Arial" w:cs="Arial"/>
                <w:sz w:val="24"/>
                <w:szCs w:val="24"/>
                <w:lang w:bidi="ru-RU"/>
              </w:rPr>
              <w:tab/>
              <w:t>объекты гражданской обороны;</w:t>
            </w:r>
          </w:p>
          <w:p w:rsidR="0071559E" w:rsidRPr="00D84A46" w:rsidRDefault="0071559E" w:rsidP="0071559E">
            <w:pPr>
              <w:widowControl w:val="0"/>
              <w:tabs>
                <w:tab w:val="left" w:pos="330"/>
              </w:tabs>
              <w:autoSpaceDE w:val="0"/>
              <w:autoSpaceDN w:val="0"/>
              <w:spacing w:before="6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D84A46">
              <w:rPr>
                <w:rFonts w:ascii="Arial" w:hAnsi="Arial" w:cs="Arial"/>
                <w:sz w:val="24"/>
                <w:szCs w:val="24"/>
                <w:lang w:bidi="ru-RU"/>
              </w:rPr>
              <w:t>-</w:t>
            </w:r>
            <w:r w:rsidRPr="00D84A46">
              <w:rPr>
                <w:rFonts w:ascii="Arial" w:hAnsi="Arial" w:cs="Arial"/>
                <w:sz w:val="24"/>
                <w:szCs w:val="24"/>
                <w:lang w:bidi="ru-RU"/>
              </w:rPr>
              <w:tab/>
              <w:t>объекты пожарной охраны (гидранты, резервуары и т.п.)</w:t>
            </w:r>
          </w:p>
        </w:tc>
      </w:tr>
    </w:tbl>
    <w:p w:rsidR="00CE6C33" w:rsidRPr="00D84A46" w:rsidRDefault="00CE6C33" w:rsidP="00CE6C3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E6C33" w:rsidRPr="00D84A46" w:rsidRDefault="00CE6C33" w:rsidP="00CE6C3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E6C33" w:rsidRPr="00D84A46" w:rsidRDefault="00CE6C33" w:rsidP="00CE6C3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E6C33" w:rsidRPr="00D84A46" w:rsidRDefault="00CE6C33" w:rsidP="00CE6C3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4A46">
        <w:rPr>
          <w:rFonts w:ascii="Arial" w:hAnsi="Arial" w:cs="Arial"/>
          <w:sz w:val="24"/>
          <w:szCs w:val="24"/>
        </w:rPr>
        <w:t>7.</w:t>
      </w:r>
      <w:r w:rsidRPr="00D84A46">
        <w:rPr>
          <w:rFonts w:ascii="Arial" w:hAnsi="Arial" w:cs="Arial"/>
          <w:b/>
          <w:sz w:val="24"/>
          <w:szCs w:val="24"/>
        </w:rPr>
        <w:t xml:space="preserve"> </w:t>
      </w:r>
      <w:r w:rsidRPr="00D84A46">
        <w:rPr>
          <w:rFonts w:ascii="Arial" w:hAnsi="Arial" w:cs="Arial"/>
          <w:sz w:val="24"/>
          <w:szCs w:val="24"/>
        </w:rPr>
        <w:t>Статью 21.2 Правил Землепользования и Застройки муниципального образования Тегульдетское сельское поселение изложить в следующей редакции:</w:t>
      </w:r>
    </w:p>
    <w:p w:rsidR="00CE6C33" w:rsidRPr="00D84A46" w:rsidRDefault="00CE6C33" w:rsidP="00CE6C33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CE6C33" w:rsidRPr="00D84A46" w:rsidRDefault="00CE6C33" w:rsidP="00CE6C33">
      <w:pPr>
        <w:ind w:left="1620" w:hanging="1620"/>
        <w:jc w:val="both"/>
        <w:outlineLvl w:val="2"/>
        <w:rPr>
          <w:rFonts w:ascii="Arial" w:hAnsi="Arial" w:cs="Arial"/>
          <w:b/>
          <w:sz w:val="24"/>
          <w:szCs w:val="24"/>
        </w:rPr>
      </w:pPr>
      <w:bookmarkStart w:id="4" w:name="_Toc332722943"/>
      <w:r w:rsidRPr="00D84A46">
        <w:rPr>
          <w:rFonts w:ascii="Arial" w:hAnsi="Arial" w:cs="Arial"/>
          <w:b/>
          <w:sz w:val="24"/>
          <w:szCs w:val="24"/>
        </w:rPr>
        <w:t xml:space="preserve">Статья 21.2 Градостроительный регламент зоны природных </w:t>
      </w:r>
      <w:proofErr w:type="gramStart"/>
      <w:r w:rsidRPr="00D84A46">
        <w:rPr>
          <w:rFonts w:ascii="Arial" w:hAnsi="Arial" w:cs="Arial"/>
          <w:b/>
          <w:sz w:val="24"/>
          <w:szCs w:val="24"/>
        </w:rPr>
        <w:t>ландшафтных  территорий</w:t>
      </w:r>
      <w:proofErr w:type="gramEnd"/>
      <w:r w:rsidRPr="00D84A46">
        <w:rPr>
          <w:rFonts w:ascii="Arial" w:hAnsi="Arial" w:cs="Arial"/>
          <w:b/>
          <w:sz w:val="24"/>
          <w:szCs w:val="24"/>
        </w:rPr>
        <w:t xml:space="preserve"> (Р-2)</w:t>
      </w:r>
      <w:bookmarkEnd w:id="4"/>
    </w:p>
    <w:p w:rsidR="00CE6C33" w:rsidRPr="00D84A46" w:rsidRDefault="00CE6C33" w:rsidP="00CE6C33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CE6C33" w:rsidRPr="00D84A46" w:rsidRDefault="00CE6C33" w:rsidP="00CE6C33">
      <w:pPr>
        <w:ind w:firstLine="540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D84A46">
        <w:rPr>
          <w:rFonts w:ascii="Arial" w:hAnsi="Arial" w:cs="Arial"/>
          <w:iCs/>
          <w:color w:val="000000"/>
          <w:sz w:val="24"/>
          <w:szCs w:val="24"/>
        </w:rPr>
        <w:t>Зона предназначена для поддержания баланса открытых и застроенных пространств в использовании территорий населенного пункта, для сохранения природного ландшафта, а также для организации отдыха и досуга населения. Допускается строительство обслуживающих культурно-развлекательных объектов, спортивных сооружений и комплексов, связанных с выполнением рекреационных функций территории.</w:t>
      </w:r>
    </w:p>
    <w:p w:rsidR="00CE6C33" w:rsidRPr="00D84A46" w:rsidRDefault="00CE6C33" w:rsidP="00CE6C33">
      <w:pPr>
        <w:pStyle w:val="ad"/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CE6C33" w:rsidRPr="00D84A46" w:rsidRDefault="00CE6C33" w:rsidP="00D378BE">
      <w:pPr>
        <w:pStyle w:val="a7"/>
        <w:widowControl w:val="0"/>
        <w:numPr>
          <w:ilvl w:val="0"/>
          <w:numId w:val="3"/>
        </w:numPr>
        <w:tabs>
          <w:tab w:val="left" w:pos="1207"/>
        </w:tabs>
        <w:autoSpaceDE w:val="0"/>
        <w:autoSpaceDN w:val="0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D84A46">
        <w:rPr>
          <w:rFonts w:ascii="Arial" w:hAnsi="Arial" w:cs="Arial"/>
          <w:sz w:val="24"/>
          <w:szCs w:val="24"/>
        </w:rPr>
        <w:t>Виды разрешенного использования земельных участков и объектов капитального строительства в границах территориальной зоны</w:t>
      </w:r>
      <w:r w:rsidRPr="00D84A46">
        <w:rPr>
          <w:rFonts w:ascii="Arial" w:hAnsi="Arial" w:cs="Arial"/>
          <w:spacing w:val="1"/>
          <w:sz w:val="24"/>
          <w:szCs w:val="24"/>
        </w:rPr>
        <w:t xml:space="preserve"> </w:t>
      </w:r>
      <w:r w:rsidRPr="00D84A46">
        <w:rPr>
          <w:rFonts w:ascii="Arial" w:hAnsi="Arial" w:cs="Arial"/>
          <w:sz w:val="24"/>
          <w:szCs w:val="24"/>
        </w:rPr>
        <w:t xml:space="preserve">Р-1 в соответствии с </w:t>
      </w:r>
      <w:r w:rsidR="008965B8" w:rsidRPr="00D84A46">
        <w:rPr>
          <w:rFonts w:ascii="Arial" w:hAnsi="Arial" w:cs="Arial"/>
          <w:sz w:val="24"/>
          <w:szCs w:val="24"/>
        </w:rPr>
        <w:t xml:space="preserve">Приказом Федеральной службы государственной регистрации, кадастра и картографии от 10.11.2020 № П/0412 </w:t>
      </w:r>
      <w:r w:rsidRPr="00D84A46">
        <w:rPr>
          <w:rFonts w:ascii="Arial" w:hAnsi="Arial" w:cs="Arial"/>
          <w:sz w:val="24"/>
          <w:szCs w:val="24"/>
        </w:rPr>
        <w:t>«Об утверждении классификатора видов разрешенного использования земельных участков»:</w:t>
      </w:r>
    </w:p>
    <w:p w:rsidR="00CE6C33" w:rsidRPr="00D84A46" w:rsidRDefault="00CE6C33" w:rsidP="00CE6C33">
      <w:pPr>
        <w:ind w:firstLine="709"/>
        <w:jc w:val="both"/>
        <w:rPr>
          <w:rFonts w:ascii="Arial" w:eastAsia="Calibri" w:hAnsi="Arial" w:cs="Arial"/>
          <w:b/>
          <w:iCs/>
          <w:color w:val="000000"/>
          <w:sz w:val="24"/>
          <w:szCs w:val="24"/>
        </w:rPr>
      </w:pP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4111"/>
        <w:gridCol w:w="5528"/>
      </w:tblGrid>
      <w:tr w:rsidR="00CE6C33" w:rsidRPr="00D84A46" w:rsidTr="001759F9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CE6C33" w:rsidRPr="00D84A46" w:rsidRDefault="00BC2896" w:rsidP="001759F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sz w:val="24"/>
                <w:szCs w:val="24"/>
              </w:rPr>
              <w:t>Основные виды разрешенного использования земельных участков и объектов капитального строительства (код согласно Приказа № П/0412)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E6C33" w:rsidRPr="00D84A46" w:rsidRDefault="00CE6C33" w:rsidP="001759F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84A46">
              <w:rPr>
                <w:rFonts w:ascii="Arial" w:eastAsia="Calibri" w:hAnsi="Arial" w:cs="Arial"/>
                <w:b/>
                <w:sz w:val="24"/>
                <w:szCs w:val="24"/>
              </w:rPr>
              <w:t>Описание основного вида разрешенного использования земельного участка</w:t>
            </w:r>
          </w:p>
        </w:tc>
      </w:tr>
      <w:tr w:rsidR="00CE6C33" w:rsidRPr="00D84A46" w:rsidTr="0084430C">
        <w:trPr>
          <w:trHeight w:val="184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E6C33" w:rsidRPr="00D84A46" w:rsidRDefault="00CE6C33" w:rsidP="001759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Коммунальное обслуживание </w:t>
            </w:r>
          </w:p>
          <w:p w:rsidR="00CE6C33" w:rsidRPr="00D84A46" w:rsidRDefault="00CE6C33" w:rsidP="001759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i/>
                <w:sz w:val="24"/>
                <w:szCs w:val="24"/>
              </w:rPr>
              <w:t>(3.1)</w:t>
            </w:r>
          </w:p>
          <w:p w:rsidR="00CE6C33" w:rsidRPr="00D84A46" w:rsidRDefault="00CE6C33" w:rsidP="001759F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E6C33" w:rsidRPr="00D84A46" w:rsidRDefault="0084430C" w:rsidP="001759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84A46">
              <w:rPr>
                <w:rFonts w:ascii="Arial" w:hAnsi="Arial" w:cs="Arial"/>
                <w:bCs/>
                <w:iCs/>
                <w:sz w:val="24"/>
                <w:szCs w:val="24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</w:tr>
      <w:tr w:rsidR="00CE6C33" w:rsidRPr="00D84A46" w:rsidTr="001759F9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6C33" w:rsidRPr="00D84A46" w:rsidRDefault="00CE6C33" w:rsidP="001759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i/>
                <w:sz w:val="24"/>
                <w:szCs w:val="24"/>
              </w:rPr>
              <w:t>Охрана природных территорий (9.1)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6C33" w:rsidRPr="00D84A46" w:rsidRDefault="00CE6C33" w:rsidP="001759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84A46">
              <w:rPr>
                <w:rFonts w:ascii="Arial" w:hAnsi="Arial" w:cs="Arial"/>
                <w:bCs/>
                <w:iCs/>
                <w:sz w:val="24"/>
                <w:szCs w:val="24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</w:tr>
      <w:tr w:rsidR="00CE6C33" w:rsidRPr="00D84A46" w:rsidTr="001759F9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6C33" w:rsidRPr="00D84A46" w:rsidRDefault="00CE6C33" w:rsidP="001759F9">
            <w:pPr>
              <w:pStyle w:val="TableParagraph"/>
              <w:spacing w:line="273" w:lineRule="exact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Обеспечение спортивно-зрелищных мероприятий</w:t>
            </w:r>
          </w:p>
          <w:p w:rsidR="00CE6C33" w:rsidRPr="00D84A46" w:rsidRDefault="00CD2833" w:rsidP="001759F9">
            <w:pPr>
              <w:pStyle w:val="TableParagraph"/>
              <w:spacing w:line="273" w:lineRule="exac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(</w:t>
            </w:r>
            <w:r w:rsidR="00CE6C33" w:rsidRPr="00D84A46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5.1.1</w:t>
            </w:r>
            <w:r w:rsidRPr="00D84A46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6C33" w:rsidRPr="00D84A46" w:rsidRDefault="00CE6C33" w:rsidP="001759F9">
            <w:pPr>
              <w:pStyle w:val="TableParagraph"/>
              <w:tabs>
                <w:tab w:val="left" w:pos="1946"/>
                <w:tab w:val="left" w:pos="4310"/>
              </w:tabs>
              <w:spacing w:line="270" w:lineRule="atLeast"/>
              <w:ind w:left="0" w:right="9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</w:tr>
      <w:tr w:rsidR="00CE6C33" w:rsidRPr="00D84A46" w:rsidTr="001759F9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6C33" w:rsidRPr="00D84A46" w:rsidRDefault="00CE6C33" w:rsidP="001759F9">
            <w:pPr>
              <w:pStyle w:val="TableParagraph"/>
              <w:spacing w:line="273" w:lineRule="exact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Обеспечение занятий спортом в помещениях</w:t>
            </w:r>
          </w:p>
          <w:p w:rsidR="00CE6C33" w:rsidRPr="00D84A46" w:rsidRDefault="00CD2833" w:rsidP="001759F9">
            <w:pPr>
              <w:pStyle w:val="TableParagraph"/>
              <w:spacing w:line="273" w:lineRule="exac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(</w:t>
            </w:r>
            <w:r w:rsidR="00CE6C33" w:rsidRPr="00D84A46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5.1.2</w:t>
            </w:r>
            <w:r w:rsidRPr="00D84A46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6C33" w:rsidRPr="00D84A46" w:rsidRDefault="00CE6C33" w:rsidP="001759F9">
            <w:pPr>
              <w:pStyle w:val="TableParagraph"/>
              <w:tabs>
                <w:tab w:val="left" w:pos="1946"/>
                <w:tab w:val="left" w:pos="4310"/>
              </w:tabs>
              <w:spacing w:line="270" w:lineRule="atLeast"/>
              <w:ind w:left="0" w:right="9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</w:tr>
      <w:tr w:rsidR="00CE6C33" w:rsidRPr="00D84A46" w:rsidTr="001759F9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6C33" w:rsidRPr="00D84A46" w:rsidRDefault="00CE6C33" w:rsidP="001759F9">
            <w:pPr>
              <w:pStyle w:val="TableParagraph"/>
              <w:spacing w:line="273" w:lineRule="exact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Площадки для занятий спортом</w:t>
            </w:r>
          </w:p>
          <w:p w:rsidR="00CE6C33" w:rsidRPr="00D84A46" w:rsidRDefault="00CD2833" w:rsidP="001759F9">
            <w:pPr>
              <w:pStyle w:val="TableParagraph"/>
              <w:spacing w:line="273" w:lineRule="exac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(</w:t>
            </w:r>
            <w:r w:rsidR="00CE6C33" w:rsidRPr="00D84A46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5.1.3</w:t>
            </w:r>
            <w:r w:rsidRPr="00D84A46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6C33" w:rsidRPr="00D84A46" w:rsidRDefault="00CE6C33" w:rsidP="001759F9">
            <w:pPr>
              <w:pStyle w:val="TableParagraph"/>
              <w:tabs>
                <w:tab w:val="left" w:pos="1946"/>
                <w:tab w:val="left" w:pos="4310"/>
              </w:tabs>
              <w:spacing w:line="270" w:lineRule="atLeast"/>
              <w:ind w:left="0" w:right="9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CE6C33" w:rsidRPr="00D84A46" w:rsidTr="001759F9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6C33" w:rsidRPr="00D84A46" w:rsidRDefault="00CE6C33" w:rsidP="001759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Земельные участки (территории) общего пользования </w:t>
            </w:r>
          </w:p>
          <w:p w:rsidR="00CE6C33" w:rsidRPr="00D84A46" w:rsidRDefault="00CE6C33" w:rsidP="001759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i/>
                <w:sz w:val="24"/>
                <w:szCs w:val="24"/>
              </w:rPr>
              <w:t>(12.0)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6C33" w:rsidRPr="00D84A46" w:rsidRDefault="0084430C" w:rsidP="001759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84A46">
              <w:rPr>
                <w:rFonts w:ascii="Arial" w:hAnsi="Arial" w:cs="Arial"/>
                <w:bCs/>
                <w:iCs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</w:tr>
      <w:tr w:rsidR="00CE6C33" w:rsidRPr="00D84A46" w:rsidTr="001759F9">
        <w:trPr>
          <w:trHeight w:val="109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E6C33" w:rsidRPr="00D84A46" w:rsidRDefault="00CE6C33" w:rsidP="001759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i/>
                <w:sz w:val="24"/>
                <w:szCs w:val="24"/>
              </w:rPr>
              <w:t>Ритуальная деятельность</w:t>
            </w:r>
          </w:p>
          <w:p w:rsidR="00CE6C33" w:rsidRPr="00D84A46" w:rsidRDefault="00CE6C33" w:rsidP="001759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i/>
                <w:sz w:val="24"/>
                <w:szCs w:val="24"/>
              </w:rPr>
              <w:t>(12.1)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84430C" w:rsidRPr="00D84A46" w:rsidRDefault="0084430C" w:rsidP="0084430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84A46">
              <w:rPr>
                <w:rFonts w:ascii="Arial" w:hAnsi="Arial" w:cs="Arial"/>
                <w:bCs/>
                <w:iCs/>
                <w:sz w:val="24"/>
                <w:szCs w:val="24"/>
              </w:rPr>
              <w:t>Размещение кладбищ, крематориев и мест захоронения;</w:t>
            </w:r>
          </w:p>
          <w:p w:rsidR="0084430C" w:rsidRPr="00D84A46" w:rsidRDefault="0084430C" w:rsidP="0084430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84A46">
              <w:rPr>
                <w:rFonts w:ascii="Arial" w:hAnsi="Arial" w:cs="Arial"/>
                <w:bCs/>
                <w:iCs/>
                <w:sz w:val="24"/>
                <w:szCs w:val="24"/>
              </w:rPr>
              <w:t>размещение соответствующих культовых сооружений;</w:t>
            </w:r>
          </w:p>
          <w:p w:rsidR="00CE6C33" w:rsidRPr="00D84A46" w:rsidRDefault="0084430C" w:rsidP="0084430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84A46">
              <w:rPr>
                <w:rFonts w:ascii="Arial" w:hAnsi="Arial" w:cs="Arial"/>
                <w:bCs/>
                <w:iCs/>
                <w:sz w:val="24"/>
                <w:szCs w:val="24"/>
              </w:rPr>
              <w:t>осуществление деятельности по производству продукции ритуально-обрядового назначения</w:t>
            </w:r>
          </w:p>
        </w:tc>
      </w:tr>
      <w:tr w:rsidR="00CE6C33" w:rsidRPr="00D84A46" w:rsidTr="001759F9">
        <w:trPr>
          <w:trHeight w:val="59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CE6C33" w:rsidRPr="00D84A46" w:rsidRDefault="00CE6C33" w:rsidP="001759F9">
            <w:pPr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</w:rPr>
            </w:pPr>
            <w:r w:rsidRPr="00D84A46">
              <w:rPr>
                <w:rFonts w:ascii="Arial" w:eastAsia="Calibri" w:hAnsi="Arial" w:cs="Arial"/>
                <w:b/>
                <w:bCs/>
                <w:iCs/>
                <w:sz w:val="24"/>
                <w:szCs w:val="24"/>
              </w:rPr>
              <w:t>Условно разрешенные виды использования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CE6C33" w:rsidRPr="00D84A46" w:rsidRDefault="00CE6C33" w:rsidP="001759F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84A46">
              <w:rPr>
                <w:rFonts w:ascii="Arial" w:eastAsia="Calibri" w:hAnsi="Arial" w:cs="Arial"/>
                <w:b/>
                <w:sz w:val="24"/>
                <w:szCs w:val="24"/>
              </w:rPr>
              <w:t>Описание условно разрешенного вида использования земельного участка</w:t>
            </w:r>
          </w:p>
        </w:tc>
      </w:tr>
      <w:tr w:rsidR="00CE6C33" w:rsidRPr="00D84A46" w:rsidTr="001759F9">
        <w:trPr>
          <w:trHeight w:val="84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6C33" w:rsidRPr="00D84A46" w:rsidRDefault="0084430C" w:rsidP="001759F9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D84A46">
              <w:rPr>
                <w:rFonts w:ascii="Arial" w:eastAsia="Calibri" w:hAnsi="Arial" w:cs="Arial"/>
                <w:b/>
                <w:i/>
                <w:sz w:val="24"/>
                <w:szCs w:val="24"/>
              </w:rPr>
              <w:t>Служебные гаражи</w:t>
            </w:r>
          </w:p>
          <w:p w:rsidR="00CE6C33" w:rsidRPr="00D84A46" w:rsidRDefault="00CE6C33" w:rsidP="001759F9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D84A46">
              <w:rPr>
                <w:rFonts w:ascii="Arial" w:eastAsia="Calibri" w:hAnsi="Arial" w:cs="Arial"/>
                <w:b/>
                <w:i/>
                <w:sz w:val="24"/>
                <w:szCs w:val="24"/>
              </w:rPr>
              <w:t>(4.9)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6C33" w:rsidRPr="00D84A46" w:rsidRDefault="00DB6417" w:rsidP="001759F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D84A46">
              <w:rPr>
                <w:rFonts w:ascii="Arial" w:eastAsia="Calibri" w:hAnsi="Arial" w:cs="Arial"/>
                <w:sz w:val="24"/>
                <w:szCs w:val="24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</w:tr>
      <w:tr w:rsidR="00CE6C33" w:rsidRPr="00D84A46" w:rsidTr="001759F9">
        <w:trPr>
          <w:trHeight w:val="83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6C33" w:rsidRPr="00D84A46" w:rsidRDefault="00CE6C33" w:rsidP="001759F9">
            <w:pPr>
              <w:pStyle w:val="TableParagraph"/>
              <w:spacing w:line="273" w:lineRule="exac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i/>
                <w:sz w:val="24"/>
                <w:szCs w:val="24"/>
              </w:rPr>
              <w:t>Общественное питание</w:t>
            </w:r>
          </w:p>
          <w:p w:rsidR="00CE6C33" w:rsidRPr="00D84A46" w:rsidRDefault="00CD2833" w:rsidP="001759F9">
            <w:pPr>
              <w:pStyle w:val="TableParagraph"/>
              <w:spacing w:line="273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i/>
                <w:sz w:val="24"/>
                <w:szCs w:val="24"/>
              </w:rPr>
              <w:t>(</w:t>
            </w:r>
            <w:r w:rsidR="00CE6C33" w:rsidRPr="00D84A46">
              <w:rPr>
                <w:rFonts w:ascii="Arial" w:hAnsi="Arial" w:cs="Arial"/>
                <w:b/>
                <w:i/>
                <w:sz w:val="24"/>
                <w:szCs w:val="24"/>
              </w:rPr>
              <w:t>4.6</w:t>
            </w:r>
            <w:r w:rsidRPr="00D84A46">
              <w:rPr>
                <w:rFonts w:ascii="Arial" w:hAnsi="Arial" w:cs="Arial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6C33" w:rsidRPr="00D84A46" w:rsidRDefault="00CE6C33" w:rsidP="001759F9">
            <w:pPr>
              <w:pStyle w:val="TableParagraph"/>
              <w:tabs>
                <w:tab w:val="left" w:pos="1946"/>
                <w:tab w:val="left" w:pos="4310"/>
              </w:tabs>
              <w:spacing w:line="270" w:lineRule="atLeast"/>
              <w:ind w:left="0" w:right="9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</w:tbl>
    <w:p w:rsidR="00CE6C33" w:rsidRPr="00D84A46" w:rsidRDefault="00CE6C33" w:rsidP="00CE6C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i/>
          <w:color w:val="000000"/>
          <w:sz w:val="24"/>
          <w:szCs w:val="24"/>
        </w:rPr>
      </w:pPr>
    </w:p>
    <w:p w:rsidR="001151A1" w:rsidRPr="00D84A46" w:rsidRDefault="001151A1" w:rsidP="001151A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84A46">
        <w:rPr>
          <w:rFonts w:ascii="Arial" w:hAnsi="Arial" w:cs="Arial"/>
          <w:sz w:val="24"/>
          <w:szCs w:val="24"/>
        </w:rPr>
        <w:t>2).</w:t>
      </w:r>
      <w:r w:rsidRPr="00D84A46">
        <w:rPr>
          <w:rFonts w:ascii="Arial" w:hAnsi="Arial" w:cs="Arial"/>
          <w:b/>
          <w:bCs/>
          <w:sz w:val="24"/>
          <w:szCs w:val="24"/>
        </w:rPr>
        <w:t xml:space="preserve"> </w:t>
      </w:r>
      <w:r w:rsidRPr="00D84A46">
        <w:rPr>
          <w:rFonts w:ascii="Arial" w:hAnsi="Arial" w:cs="Arial"/>
          <w:sz w:val="24"/>
          <w:szCs w:val="24"/>
        </w:rPr>
        <w:t>Параметры застройки земельных участков и объектов капитального строительства зоны Т-2 определяются расчетом и вносятся в градостроительный план земельного участка.</w:t>
      </w:r>
    </w:p>
    <w:p w:rsidR="001151A1" w:rsidRPr="00D84A46" w:rsidRDefault="001151A1" w:rsidP="001151A1">
      <w:pPr>
        <w:rPr>
          <w:rFonts w:ascii="Arial" w:hAnsi="Arial" w:cs="Arial"/>
          <w:b/>
          <w:color w:val="000000"/>
          <w:sz w:val="24"/>
          <w:szCs w:val="24"/>
        </w:rPr>
      </w:pPr>
    </w:p>
    <w:p w:rsidR="001151A1" w:rsidRPr="00D84A46" w:rsidRDefault="001151A1" w:rsidP="00CE6C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i/>
          <w:color w:val="000000"/>
          <w:sz w:val="24"/>
          <w:szCs w:val="24"/>
        </w:rPr>
      </w:pPr>
    </w:p>
    <w:p w:rsidR="001151A1" w:rsidRPr="00D84A46" w:rsidRDefault="001151A1" w:rsidP="00CE6C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i/>
          <w:color w:val="000000" w:themeColor="text1"/>
          <w:sz w:val="24"/>
          <w:szCs w:val="24"/>
        </w:rPr>
      </w:pPr>
    </w:p>
    <w:p w:rsidR="005F5209" w:rsidRPr="00D84A46" w:rsidRDefault="001151A1" w:rsidP="005F5209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84A46">
        <w:rPr>
          <w:rFonts w:ascii="Arial" w:hAnsi="Arial" w:cs="Arial"/>
          <w:color w:val="000000" w:themeColor="text1"/>
          <w:sz w:val="24"/>
          <w:szCs w:val="24"/>
        </w:rPr>
        <w:t>12</w:t>
      </w:r>
      <w:r w:rsidR="005F5209" w:rsidRPr="00D84A46">
        <w:rPr>
          <w:rFonts w:ascii="Arial" w:hAnsi="Arial" w:cs="Arial"/>
          <w:color w:val="000000" w:themeColor="text1"/>
          <w:sz w:val="24"/>
          <w:szCs w:val="24"/>
        </w:rPr>
        <w:t>.</w:t>
      </w:r>
      <w:r w:rsidR="005F5209" w:rsidRPr="00D84A4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5F5209" w:rsidRPr="00D84A46">
        <w:rPr>
          <w:rFonts w:ascii="Arial" w:hAnsi="Arial" w:cs="Arial"/>
          <w:color w:val="000000" w:themeColor="text1"/>
          <w:sz w:val="24"/>
          <w:szCs w:val="24"/>
        </w:rPr>
        <w:t>Статью 21.1 Правил Землепользования и Застройки муниципального образования Тегульдетское сельское поселение изложить в следующей редакции:</w:t>
      </w:r>
    </w:p>
    <w:p w:rsidR="005F5209" w:rsidRPr="00D84A46" w:rsidRDefault="005F5209" w:rsidP="00CE6C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i/>
          <w:color w:val="000000" w:themeColor="text1"/>
          <w:sz w:val="24"/>
          <w:szCs w:val="24"/>
        </w:rPr>
      </w:pPr>
    </w:p>
    <w:p w:rsidR="005A2086" w:rsidRPr="00D84A46" w:rsidRDefault="006242BF" w:rsidP="005A2086">
      <w:pPr>
        <w:pStyle w:val="3"/>
        <w:ind w:left="1560" w:hanging="1560"/>
        <w:rPr>
          <w:color w:val="000000" w:themeColor="text1"/>
          <w:sz w:val="24"/>
          <w:szCs w:val="24"/>
        </w:rPr>
      </w:pPr>
      <w:r w:rsidRPr="00D84A46">
        <w:rPr>
          <w:color w:val="000000" w:themeColor="text1"/>
          <w:sz w:val="24"/>
          <w:szCs w:val="24"/>
        </w:rPr>
        <w:t>«Статья 2</w:t>
      </w:r>
      <w:r w:rsidR="00101E54" w:rsidRPr="00D84A46">
        <w:rPr>
          <w:color w:val="000000" w:themeColor="text1"/>
          <w:sz w:val="24"/>
          <w:szCs w:val="24"/>
        </w:rPr>
        <w:t>2</w:t>
      </w:r>
      <w:r w:rsidRPr="00D84A46">
        <w:rPr>
          <w:color w:val="000000" w:themeColor="text1"/>
          <w:sz w:val="24"/>
          <w:szCs w:val="24"/>
        </w:rPr>
        <w:t>.</w:t>
      </w:r>
      <w:r w:rsidR="00101E54" w:rsidRPr="00D84A46">
        <w:rPr>
          <w:color w:val="000000" w:themeColor="text1"/>
          <w:sz w:val="24"/>
          <w:szCs w:val="24"/>
        </w:rPr>
        <w:t>1</w:t>
      </w:r>
      <w:r w:rsidRPr="00D84A46">
        <w:rPr>
          <w:color w:val="000000" w:themeColor="text1"/>
          <w:sz w:val="24"/>
          <w:szCs w:val="24"/>
        </w:rPr>
        <w:t xml:space="preserve"> </w:t>
      </w:r>
      <w:r w:rsidR="005A2086" w:rsidRPr="00D84A46">
        <w:rPr>
          <w:color w:val="000000" w:themeColor="text1"/>
          <w:sz w:val="24"/>
          <w:szCs w:val="24"/>
        </w:rPr>
        <w:t xml:space="preserve">Градостроительный регламент зоны размещения промышленных, сельскохозяйственных предприятий и производственных </w:t>
      </w:r>
      <w:proofErr w:type="gramStart"/>
      <w:r w:rsidR="005A2086" w:rsidRPr="00D84A46">
        <w:rPr>
          <w:color w:val="000000" w:themeColor="text1"/>
          <w:sz w:val="24"/>
          <w:szCs w:val="24"/>
        </w:rPr>
        <w:t>объектов  IV</w:t>
      </w:r>
      <w:proofErr w:type="gramEnd"/>
      <w:r w:rsidR="005A2086" w:rsidRPr="00D84A46">
        <w:rPr>
          <w:color w:val="000000" w:themeColor="text1"/>
          <w:sz w:val="24"/>
          <w:szCs w:val="24"/>
        </w:rPr>
        <w:t>-V  классов санитарной опасности (П-1)</w:t>
      </w:r>
    </w:p>
    <w:p w:rsidR="005A2086" w:rsidRPr="00D84A46" w:rsidRDefault="005A2086" w:rsidP="005A2086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84A46">
        <w:rPr>
          <w:rFonts w:ascii="Arial" w:hAnsi="Arial" w:cs="Arial"/>
          <w:color w:val="000000" w:themeColor="text1"/>
          <w:sz w:val="24"/>
          <w:szCs w:val="24"/>
        </w:rPr>
        <w:t xml:space="preserve">Промышленные объекты и производства четвертого класса с санитарно-защитной зоной 100 м, в </w:t>
      </w:r>
      <w:proofErr w:type="spellStart"/>
      <w:r w:rsidRPr="00D84A46">
        <w:rPr>
          <w:rFonts w:ascii="Arial" w:hAnsi="Arial" w:cs="Arial"/>
          <w:color w:val="000000" w:themeColor="text1"/>
          <w:sz w:val="24"/>
          <w:szCs w:val="24"/>
        </w:rPr>
        <w:t>т.ч</w:t>
      </w:r>
      <w:proofErr w:type="spellEnd"/>
      <w:r w:rsidRPr="00D84A46">
        <w:rPr>
          <w:rFonts w:ascii="Arial" w:hAnsi="Arial" w:cs="Arial"/>
          <w:color w:val="000000" w:themeColor="text1"/>
          <w:sz w:val="24"/>
          <w:szCs w:val="24"/>
        </w:rPr>
        <w:t>.:</w:t>
      </w:r>
    </w:p>
    <w:p w:rsidR="005D7C82" w:rsidRPr="00D84A46" w:rsidRDefault="005A2086" w:rsidP="009D27E9">
      <w:pPr>
        <w:widowControl w:val="0"/>
        <w:tabs>
          <w:tab w:val="left" w:pos="1416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D84A46">
        <w:rPr>
          <w:rFonts w:ascii="Arial" w:hAnsi="Arial" w:cs="Arial"/>
          <w:color w:val="000000" w:themeColor="text1"/>
          <w:sz w:val="24"/>
          <w:szCs w:val="24"/>
        </w:rPr>
        <w:t xml:space="preserve">Промышленные объекты и производства пятого класса с санитарно-защитной </w:t>
      </w:r>
      <w:r w:rsidRPr="00D84A46">
        <w:rPr>
          <w:rFonts w:ascii="Arial" w:hAnsi="Arial" w:cs="Arial"/>
          <w:sz w:val="24"/>
          <w:szCs w:val="24"/>
        </w:rPr>
        <w:t xml:space="preserve">зоной 50 м, в </w:t>
      </w:r>
      <w:proofErr w:type="spellStart"/>
      <w:r w:rsidRPr="00D84A46">
        <w:rPr>
          <w:rFonts w:ascii="Arial" w:hAnsi="Arial" w:cs="Arial"/>
          <w:sz w:val="24"/>
          <w:szCs w:val="24"/>
        </w:rPr>
        <w:t>т.ч</w:t>
      </w:r>
      <w:proofErr w:type="spellEnd"/>
      <w:r w:rsidRPr="00D84A46">
        <w:rPr>
          <w:rFonts w:ascii="Arial" w:hAnsi="Arial" w:cs="Arial"/>
          <w:sz w:val="24"/>
          <w:szCs w:val="24"/>
        </w:rPr>
        <w:t>.:</w:t>
      </w:r>
    </w:p>
    <w:p w:rsidR="001818EC" w:rsidRPr="00D84A46" w:rsidRDefault="001818EC" w:rsidP="001818EC">
      <w:pPr>
        <w:rPr>
          <w:rFonts w:ascii="Arial" w:hAnsi="Arial" w:cs="Arial"/>
          <w:sz w:val="24"/>
          <w:szCs w:val="24"/>
        </w:rPr>
      </w:pPr>
      <w:r w:rsidRPr="00D84A46">
        <w:rPr>
          <w:rFonts w:ascii="Arial" w:hAnsi="Arial" w:cs="Arial"/>
          <w:sz w:val="24"/>
          <w:szCs w:val="24"/>
        </w:rPr>
        <w:t xml:space="preserve">      </w:t>
      </w:r>
      <w:r w:rsidR="009D27E9" w:rsidRPr="00D84A46">
        <w:rPr>
          <w:rFonts w:ascii="Arial" w:hAnsi="Arial" w:cs="Arial"/>
          <w:sz w:val="24"/>
          <w:szCs w:val="24"/>
        </w:rPr>
        <w:t xml:space="preserve"> </w:t>
      </w:r>
      <w:r w:rsidRPr="00D84A46">
        <w:rPr>
          <w:rFonts w:ascii="Arial" w:hAnsi="Arial" w:cs="Arial"/>
          <w:sz w:val="24"/>
          <w:szCs w:val="24"/>
        </w:rPr>
        <w:t>1.</w:t>
      </w:r>
      <w:r w:rsidRPr="00D84A46">
        <w:rPr>
          <w:rFonts w:ascii="Arial" w:hAnsi="Arial" w:cs="Arial"/>
          <w:sz w:val="24"/>
          <w:szCs w:val="24"/>
        </w:rPr>
        <w:tab/>
        <w:t xml:space="preserve">Виды разрешенного использования земельных участков и объектов капитального строительства в границах территориальной зоны П-1 в соответствии с </w:t>
      </w:r>
      <w:r w:rsidR="008965B8" w:rsidRPr="00D84A46">
        <w:rPr>
          <w:rFonts w:ascii="Arial" w:hAnsi="Arial" w:cs="Arial"/>
          <w:sz w:val="24"/>
          <w:szCs w:val="24"/>
        </w:rPr>
        <w:t xml:space="preserve">Приказом Федеральной службы государственной регистрации, кадастра и картографии от 10.11.2020 № П/0412 </w:t>
      </w:r>
      <w:r w:rsidRPr="00D84A46">
        <w:rPr>
          <w:rFonts w:ascii="Arial" w:hAnsi="Arial" w:cs="Arial"/>
          <w:sz w:val="24"/>
          <w:szCs w:val="24"/>
        </w:rPr>
        <w:t>«Об утверждении классификатора видов разрешенного использования земельных участков»:</w:t>
      </w:r>
    </w:p>
    <w:p w:rsidR="003B4C1E" w:rsidRPr="00D84A46" w:rsidRDefault="003B4C1E" w:rsidP="001818EC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b/>
          <w:iCs/>
          <w:sz w:val="24"/>
          <w:szCs w:val="24"/>
        </w:rPr>
      </w:pPr>
    </w:p>
    <w:p w:rsidR="00A16177" w:rsidRPr="00D84A46" w:rsidRDefault="00A16177" w:rsidP="00E80638">
      <w:pPr>
        <w:pStyle w:val="ad"/>
        <w:spacing w:after="0"/>
        <w:ind w:firstLine="709"/>
        <w:jc w:val="both"/>
        <w:rPr>
          <w:rFonts w:ascii="Arial" w:hAnsi="Arial" w:cs="Arial"/>
          <w:b/>
          <w:iCs/>
          <w:sz w:val="24"/>
          <w:szCs w:val="24"/>
        </w:rPr>
      </w:pP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3402"/>
        <w:gridCol w:w="6237"/>
      </w:tblGrid>
      <w:tr w:rsidR="003B4C1E" w:rsidRPr="00D84A46" w:rsidTr="003B4C1E">
        <w:trPr>
          <w:trHeight w:val="630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3B4C1E" w:rsidRPr="00D84A46" w:rsidRDefault="00BC2896" w:rsidP="003B4C1E">
            <w:pPr>
              <w:pStyle w:val="ad"/>
              <w:spacing w:before="2"/>
              <w:rPr>
                <w:rFonts w:ascii="Arial" w:hAnsi="Arial" w:cs="Arial"/>
                <w:b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sz w:val="24"/>
                <w:szCs w:val="24"/>
              </w:rPr>
              <w:t>Основные виды разрешенного использования земельных участков и объектов капитального строительства (код согласно Приказа № П/0412)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B4C1E" w:rsidRPr="00D84A46" w:rsidRDefault="003B4C1E" w:rsidP="003B4C1E">
            <w:pPr>
              <w:pStyle w:val="ad"/>
              <w:spacing w:before="2"/>
              <w:rPr>
                <w:rFonts w:ascii="Arial" w:hAnsi="Arial" w:cs="Arial"/>
                <w:b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sz w:val="24"/>
                <w:szCs w:val="24"/>
              </w:rPr>
              <w:t>Описание основного вида разрешенного использования земельного участка</w:t>
            </w:r>
          </w:p>
        </w:tc>
      </w:tr>
      <w:tr w:rsidR="003B4C1E" w:rsidRPr="00D84A46" w:rsidTr="00DB6417">
        <w:trPr>
          <w:trHeight w:val="1557"/>
        </w:trPr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C1E" w:rsidRPr="00D84A46" w:rsidRDefault="003B4C1E" w:rsidP="003B4C1E">
            <w:pPr>
              <w:pStyle w:val="ad"/>
              <w:spacing w:before="2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i/>
                <w:sz w:val="24"/>
                <w:szCs w:val="24"/>
              </w:rPr>
              <w:t>Коммунальное обслуживание (3.1)</w:t>
            </w:r>
          </w:p>
          <w:p w:rsidR="003B4C1E" w:rsidRPr="00D84A46" w:rsidRDefault="003B4C1E" w:rsidP="003B4C1E">
            <w:pPr>
              <w:pStyle w:val="ad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C1E" w:rsidRPr="00D84A46" w:rsidRDefault="00DB6417" w:rsidP="003B4C1E">
            <w:pPr>
              <w:pStyle w:val="ad"/>
              <w:spacing w:before="2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84A46">
              <w:rPr>
                <w:rFonts w:ascii="Arial" w:hAnsi="Arial" w:cs="Arial"/>
                <w:bCs/>
                <w:iCs/>
                <w:sz w:val="24"/>
                <w:szCs w:val="24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</w:tr>
      <w:tr w:rsidR="00DB6417" w:rsidRPr="00D84A46" w:rsidTr="00DB6417">
        <w:trPr>
          <w:trHeight w:val="1557"/>
        </w:trPr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6417" w:rsidRPr="00D84A46" w:rsidRDefault="00DB6417" w:rsidP="00DB6417">
            <w:pPr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Предоставление коммунальных услуг(3.1.1)</w:t>
            </w:r>
          </w:p>
        </w:tc>
        <w:tc>
          <w:tcPr>
            <w:tcW w:w="62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6417" w:rsidRPr="00D84A46" w:rsidRDefault="00DB6417" w:rsidP="00DB6417">
            <w:pPr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3B4C1E" w:rsidRPr="00D84A46" w:rsidTr="003B4C1E">
        <w:trPr>
          <w:trHeight w:val="99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C1E" w:rsidRPr="00D84A46" w:rsidRDefault="003B4C1E" w:rsidP="003B4C1E">
            <w:pPr>
              <w:pStyle w:val="ad"/>
              <w:spacing w:before="2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Связь (6.8)</w:t>
            </w:r>
          </w:p>
          <w:p w:rsidR="003B4C1E" w:rsidRPr="00D84A46" w:rsidRDefault="003B4C1E" w:rsidP="003B4C1E">
            <w:pPr>
              <w:pStyle w:val="ad"/>
              <w:spacing w:before="2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C1E" w:rsidRPr="00D84A46" w:rsidRDefault="006F19C6" w:rsidP="003B4C1E">
            <w:pPr>
              <w:pStyle w:val="ad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</w:tr>
      <w:tr w:rsidR="003B4C1E" w:rsidRPr="00D84A46" w:rsidTr="003B4C1E">
        <w:trPr>
          <w:trHeight w:val="99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C1E" w:rsidRPr="00D84A46" w:rsidRDefault="003B4C1E" w:rsidP="00C706CA">
            <w:pPr>
              <w:pStyle w:val="TableParagraph"/>
              <w:spacing w:line="273" w:lineRule="exac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i/>
                <w:sz w:val="24"/>
                <w:szCs w:val="24"/>
              </w:rPr>
              <w:t>Деловое управление</w:t>
            </w:r>
          </w:p>
          <w:p w:rsidR="003B4C1E" w:rsidRPr="00D84A46" w:rsidRDefault="001818EC" w:rsidP="00C706CA">
            <w:pPr>
              <w:pStyle w:val="TableParagraph"/>
              <w:spacing w:line="273" w:lineRule="exac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i/>
                <w:sz w:val="24"/>
                <w:szCs w:val="24"/>
              </w:rPr>
              <w:t>(</w:t>
            </w:r>
            <w:r w:rsidR="003B4C1E" w:rsidRPr="00D84A46">
              <w:rPr>
                <w:rFonts w:ascii="Arial" w:hAnsi="Arial" w:cs="Arial"/>
                <w:b/>
                <w:i/>
                <w:sz w:val="24"/>
                <w:szCs w:val="24"/>
              </w:rPr>
              <w:t>4.1</w:t>
            </w:r>
            <w:r w:rsidRPr="00D84A46">
              <w:rPr>
                <w:rFonts w:ascii="Arial" w:hAnsi="Arial" w:cs="Arial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C1E" w:rsidRPr="00D84A46" w:rsidRDefault="003B4C1E" w:rsidP="00C706CA">
            <w:pPr>
              <w:pStyle w:val="TableParagraph"/>
              <w:ind w:right="9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</w:tr>
      <w:tr w:rsidR="003B4C1E" w:rsidRPr="00D84A46" w:rsidTr="003B4C1E">
        <w:trPr>
          <w:trHeight w:val="99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C1E" w:rsidRPr="00D84A46" w:rsidRDefault="003B4C1E" w:rsidP="00C706CA">
            <w:pPr>
              <w:pStyle w:val="TableParagraph"/>
              <w:spacing w:line="273" w:lineRule="exac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i/>
                <w:sz w:val="24"/>
                <w:szCs w:val="24"/>
              </w:rPr>
              <w:t>Хранение автотранспорта</w:t>
            </w:r>
          </w:p>
          <w:p w:rsidR="003B4C1E" w:rsidRPr="00D84A46" w:rsidRDefault="001818EC" w:rsidP="00C706CA">
            <w:pPr>
              <w:pStyle w:val="TableParagraph"/>
              <w:spacing w:line="273" w:lineRule="exac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i/>
                <w:sz w:val="24"/>
                <w:szCs w:val="24"/>
              </w:rPr>
              <w:t>(</w:t>
            </w:r>
            <w:r w:rsidR="003B4C1E" w:rsidRPr="00D84A46">
              <w:rPr>
                <w:rFonts w:ascii="Arial" w:hAnsi="Arial" w:cs="Arial"/>
                <w:b/>
                <w:i/>
                <w:sz w:val="24"/>
                <w:szCs w:val="24"/>
              </w:rPr>
              <w:t>2.7.1</w:t>
            </w:r>
            <w:r w:rsidRPr="00D84A46">
              <w:rPr>
                <w:rFonts w:ascii="Arial" w:hAnsi="Arial" w:cs="Arial"/>
                <w:b/>
                <w:i/>
                <w:sz w:val="24"/>
                <w:szCs w:val="24"/>
              </w:rPr>
              <w:t>)</w:t>
            </w:r>
          </w:p>
          <w:p w:rsidR="003B4C1E" w:rsidRPr="00D84A46" w:rsidRDefault="003B4C1E" w:rsidP="00C706CA">
            <w:pPr>
              <w:pStyle w:val="TableParagraph"/>
              <w:spacing w:line="273" w:lineRule="exac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C1E" w:rsidRPr="00D84A46" w:rsidRDefault="003B4C1E" w:rsidP="00C706CA">
            <w:pPr>
              <w:pStyle w:val="TableParagraph"/>
              <w:tabs>
                <w:tab w:val="left" w:pos="512"/>
                <w:tab w:val="left" w:pos="2103"/>
                <w:tab w:val="left" w:pos="3339"/>
                <w:tab w:val="left" w:pos="3719"/>
              </w:tabs>
              <w:spacing w:line="270" w:lineRule="atLeast"/>
              <w:ind w:left="0" w:right="9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D84A46">
              <w:rPr>
                <w:rFonts w:ascii="Arial" w:hAnsi="Arial" w:cs="Arial"/>
                <w:sz w:val="24"/>
                <w:szCs w:val="24"/>
              </w:rPr>
              <w:t>машино</w:t>
            </w:r>
            <w:proofErr w:type="spellEnd"/>
            <w:r w:rsidRPr="00D84A46">
              <w:rPr>
                <w:rFonts w:ascii="Arial" w:hAnsi="Arial" w:cs="Arial"/>
                <w:sz w:val="24"/>
                <w:szCs w:val="24"/>
              </w:rPr>
              <w:t xml:space="preserve">-места, за исключением гаражей, размещение которых предусмотрено содержанием вида разрешенного использования с </w:t>
            </w:r>
            <w:hyperlink w:anchor="Par382" w:tooltip="4.9" w:history="1">
              <w:r w:rsidRPr="00D84A46">
                <w:rPr>
                  <w:rFonts w:ascii="Arial" w:hAnsi="Arial" w:cs="Arial"/>
                  <w:color w:val="0000FF"/>
                  <w:sz w:val="24"/>
                  <w:szCs w:val="24"/>
                </w:rPr>
                <w:t>кодом 4.9</w:t>
              </w:r>
            </w:hyperlink>
          </w:p>
          <w:p w:rsidR="003B4C1E" w:rsidRPr="00D84A46" w:rsidRDefault="003B4C1E" w:rsidP="00C706CA">
            <w:pPr>
              <w:pStyle w:val="TableParagraph"/>
              <w:ind w:right="9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C1E" w:rsidRPr="00D84A46" w:rsidTr="003B4C1E">
        <w:trPr>
          <w:trHeight w:val="99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C1E" w:rsidRPr="00D84A46" w:rsidRDefault="003B4C1E" w:rsidP="00C706CA">
            <w:pPr>
              <w:pStyle w:val="TableParagraph"/>
              <w:spacing w:line="273" w:lineRule="exac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i/>
                <w:sz w:val="24"/>
                <w:szCs w:val="24"/>
              </w:rPr>
              <w:t>Служебные гаражи</w:t>
            </w:r>
          </w:p>
          <w:p w:rsidR="003B4C1E" w:rsidRPr="00D84A46" w:rsidRDefault="001818EC" w:rsidP="00C706CA">
            <w:pPr>
              <w:pStyle w:val="TableParagraph"/>
              <w:spacing w:line="273" w:lineRule="exac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i/>
                <w:sz w:val="24"/>
                <w:szCs w:val="24"/>
              </w:rPr>
              <w:t>(</w:t>
            </w:r>
            <w:r w:rsidR="003B4C1E" w:rsidRPr="00D84A46">
              <w:rPr>
                <w:rFonts w:ascii="Arial" w:hAnsi="Arial" w:cs="Arial"/>
                <w:b/>
                <w:i/>
                <w:sz w:val="24"/>
                <w:szCs w:val="24"/>
              </w:rPr>
              <w:t>4.9</w:t>
            </w:r>
            <w:r w:rsidRPr="00D84A46">
              <w:rPr>
                <w:rFonts w:ascii="Arial" w:hAnsi="Arial" w:cs="Arial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C1E" w:rsidRPr="00D84A46" w:rsidRDefault="003B4C1E" w:rsidP="00C706CA">
            <w:pPr>
              <w:pStyle w:val="TableParagraph"/>
              <w:ind w:left="0" w:right="9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Par190" w:tooltip="3.0" w:history="1">
              <w:r w:rsidRPr="00D84A46">
                <w:rPr>
                  <w:rFonts w:ascii="Arial" w:hAnsi="Arial" w:cs="Arial"/>
                  <w:color w:val="0000FF"/>
                  <w:sz w:val="24"/>
                  <w:szCs w:val="24"/>
                </w:rPr>
                <w:t>кодами 3.0</w:t>
              </w:r>
            </w:hyperlink>
            <w:r w:rsidRPr="00D84A46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w:anchor="Par333" w:tooltip="4.0" w:history="1">
              <w:r w:rsidRPr="00D84A46">
                <w:rPr>
                  <w:rFonts w:ascii="Arial" w:hAnsi="Arial" w:cs="Arial"/>
                  <w:color w:val="0000FF"/>
                  <w:sz w:val="24"/>
                  <w:szCs w:val="24"/>
                </w:rPr>
                <w:t>4.0</w:t>
              </w:r>
            </w:hyperlink>
            <w:r w:rsidRPr="00D84A46">
              <w:rPr>
                <w:rFonts w:ascii="Arial" w:hAnsi="Arial" w:cs="Arial"/>
                <w:sz w:val="24"/>
                <w:szCs w:val="24"/>
              </w:rPr>
              <w:t>, а также для стоянки и хранения транспортных средств общего пользования, в том числе в депо</w:t>
            </w:r>
          </w:p>
        </w:tc>
      </w:tr>
      <w:tr w:rsidR="003B4C1E" w:rsidRPr="00D84A46" w:rsidTr="003B4C1E">
        <w:trPr>
          <w:trHeight w:val="27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C1E" w:rsidRPr="00D84A46" w:rsidRDefault="003B4C1E" w:rsidP="003B4C1E">
            <w:pPr>
              <w:pStyle w:val="ad"/>
              <w:spacing w:before="2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Склады (6.9)</w:t>
            </w:r>
          </w:p>
          <w:p w:rsidR="003B4C1E" w:rsidRPr="00D84A46" w:rsidRDefault="003B4C1E" w:rsidP="003B4C1E">
            <w:pPr>
              <w:pStyle w:val="ad"/>
              <w:spacing w:before="2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C1E" w:rsidRPr="00D84A46" w:rsidRDefault="003B4C1E" w:rsidP="003B4C1E">
            <w:pPr>
              <w:pStyle w:val="ad"/>
              <w:spacing w:before="2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84A46">
              <w:rPr>
                <w:rFonts w:ascii="Arial" w:hAnsi="Arial" w:cs="Arial"/>
                <w:bCs/>
                <w:iCs/>
                <w:sz w:val="24"/>
                <w:szCs w:val="24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</w:tr>
      <w:tr w:rsidR="003B4C1E" w:rsidRPr="00D84A46" w:rsidTr="003B4C1E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B4C1E" w:rsidRPr="00D84A46" w:rsidRDefault="003B4C1E" w:rsidP="003B4C1E">
            <w:pPr>
              <w:pStyle w:val="ad"/>
              <w:spacing w:before="2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Условно разрешенные виды использования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B4C1E" w:rsidRPr="00D84A46" w:rsidRDefault="003B4C1E" w:rsidP="003B4C1E">
            <w:pPr>
              <w:pStyle w:val="ad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sz w:val="24"/>
                <w:szCs w:val="24"/>
              </w:rPr>
              <w:t>Описание условно разрешенного вида использования земельного участка</w:t>
            </w:r>
          </w:p>
        </w:tc>
      </w:tr>
      <w:tr w:rsidR="003B4C1E" w:rsidRPr="00D84A46" w:rsidTr="003B4C1E">
        <w:trPr>
          <w:trHeight w:val="134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C1E" w:rsidRPr="00D84A46" w:rsidRDefault="003B4C1E" w:rsidP="003B4C1E">
            <w:pPr>
              <w:pStyle w:val="ad"/>
              <w:spacing w:before="2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i/>
                <w:sz w:val="24"/>
                <w:szCs w:val="24"/>
              </w:rPr>
              <w:t>Бытовое обслуживание (3.3)</w:t>
            </w:r>
          </w:p>
          <w:p w:rsidR="003B4C1E" w:rsidRPr="00D84A46" w:rsidRDefault="003B4C1E" w:rsidP="003B4C1E">
            <w:pPr>
              <w:pStyle w:val="ad"/>
              <w:spacing w:before="2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C1E" w:rsidRPr="00D84A46" w:rsidRDefault="003B4C1E" w:rsidP="003B4C1E">
            <w:pPr>
              <w:pStyle w:val="ad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3B4C1E" w:rsidRPr="00D84A46" w:rsidTr="00227790">
        <w:trPr>
          <w:trHeight w:val="19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C1E" w:rsidRPr="00D84A46" w:rsidRDefault="003B4C1E" w:rsidP="003B4C1E">
            <w:pPr>
              <w:pStyle w:val="ad"/>
              <w:spacing w:before="2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Амбулаторно-поликлиническое обслуживание (3.4.1)</w:t>
            </w:r>
          </w:p>
          <w:p w:rsidR="003B4C1E" w:rsidRPr="00D84A46" w:rsidRDefault="003B4C1E" w:rsidP="003B4C1E">
            <w:pPr>
              <w:pStyle w:val="ad"/>
              <w:spacing w:before="2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B4C1E" w:rsidRPr="00D84A46" w:rsidRDefault="003B4C1E" w:rsidP="003B4C1E">
            <w:pPr>
              <w:pStyle w:val="ad"/>
              <w:spacing w:before="2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C1E" w:rsidRPr="00D84A46" w:rsidRDefault="003B4C1E" w:rsidP="003B4C1E">
            <w:pPr>
              <w:pStyle w:val="ad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3B4C1E" w:rsidRPr="00D84A46" w:rsidTr="003B4C1E">
        <w:trPr>
          <w:trHeight w:val="8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C1E" w:rsidRPr="00D84A46" w:rsidRDefault="003B4C1E" w:rsidP="003B4C1E">
            <w:pPr>
              <w:pStyle w:val="ad"/>
              <w:spacing w:before="2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Магазины (4.4)</w:t>
            </w:r>
          </w:p>
          <w:p w:rsidR="003B4C1E" w:rsidRPr="00D84A46" w:rsidRDefault="003B4C1E" w:rsidP="003B4C1E">
            <w:pPr>
              <w:pStyle w:val="ad"/>
              <w:spacing w:before="2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C1E" w:rsidRPr="00D84A46" w:rsidRDefault="003B4C1E" w:rsidP="003B4C1E">
            <w:pPr>
              <w:pStyle w:val="ad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3B4C1E" w:rsidRPr="00D84A46" w:rsidTr="003B4C1E">
        <w:trPr>
          <w:trHeight w:val="8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C1E" w:rsidRPr="00D84A46" w:rsidRDefault="003B4C1E" w:rsidP="003B4C1E">
            <w:pPr>
              <w:pStyle w:val="ad"/>
              <w:spacing w:before="2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Общественное питание (4.6)</w:t>
            </w:r>
          </w:p>
          <w:p w:rsidR="003B4C1E" w:rsidRPr="00D84A46" w:rsidRDefault="003B4C1E" w:rsidP="003B4C1E">
            <w:pPr>
              <w:pStyle w:val="ad"/>
              <w:spacing w:before="2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C1E" w:rsidRPr="00D84A46" w:rsidRDefault="003B4C1E" w:rsidP="003B4C1E">
            <w:pPr>
              <w:pStyle w:val="ad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3B4C1E" w:rsidRPr="00D84A46" w:rsidTr="003B4C1E">
        <w:trPr>
          <w:trHeight w:val="10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C1E" w:rsidRPr="00D84A46" w:rsidRDefault="003B4C1E" w:rsidP="003B4C1E">
            <w:pPr>
              <w:pStyle w:val="ad"/>
              <w:spacing w:before="2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Гостиничное обслуживание 4.7)</w:t>
            </w:r>
          </w:p>
          <w:p w:rsidR="003B4C1E" w:rsidRPr="00D84A46" w:rsidRDefault="003B4C1E" w:rsidP="003B4C1E">
            <w:pPr>
              <w:pStyle w:val="ad"/>
              <w:spacing w:before="2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C1E" w:rsidRPr="00D84A46" w:rsidRDefault="003B4C1E" w:rsidP="003B4C1E">
            <w:pPr>
              <w:pStyle w:val="ad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</w:tr>
      <w:tr w:rsidR="003B4C1E" w:rsidRPr="00D84A46" w:rsidTr="003B4C1E">
        <w:trPr>
          <w:trHeight w:val="11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C1E" w:rsidRPr="00D84A46" w:rsidRDefault="00F47FAE" w:rsidP="003B4C1E">
            <w:pPr>
              <w:pStyle w:val="ad"/>
              <w:spacing w:before="2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Хранение автотранспорта</w:t>
            </w:r>
            <w:r w:rsidR="003B4C1E" w:rsidRPr="00D84A4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(2.7.1)</w:t>
            </w:r>
          </w:p>
          <w:p w:rsidR="003B4C1E" w:rsidRPr="00D84A46" w:rsidRDefault="003B4C1E" w:rsidP="003B4C1E">
            <w:pPr>
              <w:pStyle w:val="ad"/>
              <w:spacing w:before="2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C1E" w:rsidRPr="00D84A46" w:rsidRDefault="00F47FAE" w:rsidP="003B4C1E">
            <w:pPr>
              <w:pStyle w:val="ad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D84A46">
              <w:rPr>
                <w:rFonts w:ascii="Arial" w:hAnsi="Arial" w:cs="Arial"/>
                <w:sz w:val="24"/>
                <w:szCs w:val="24"/>
              </w:rPr>
              <w:t>машино</w:t>
            </w:r>
            <w:proofErr w:type="spellEnd"/>
            <w:r w:rsidRPr="00D84A46">
              <w:rPr>
                <w:rFonts w:ascii="Arial" w:hAnsi="Arial" w:cs="Arial"/>
                <w:sz w:val="24"/>
                <w:szCs w:val="24"/>
              </w:rPr>
              <w:t>-места, за исключением гаражей, размещение которых предусмотрено содержанием вида разрешенного использования с кодом 4.9</w:t>
            </w:r>
          </w:p>
        </w:tc>
      </w:tr>
      <w:tr w:rsidR="003B4C1E" w:rsidRPr="00D84A46" w:rsidTr="003B4C1E">
        <w:trPr>
          <w:trHeight w:val="157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C1E" w:rsidRPr="00D84A46" w:rsidRDefault="00F47FAE" w:rsidP="003B4C1E">
            <w:pPr>
              <w:pStyle w:val="ad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i/>
                <w:sz w:val="24"/>
                <w:szCs w:val="24"/>
              </w:rPr>
              <w:t>Служебные гаражи</w:t>
            </w:r>
            <w:r w:rsidR="003B4C1E" w:rsidRPr="00D84A4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(4.9)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C1E" w:rsidRPr="00D84A46" w:rsidRDefault="00F47FAE" w:rsidP="003B4C1E">
            <w:pPr>
              <w:pStyle w:val="ad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</w:tr>
    </w:tbl>
    <w:p w:rsidR="003B4C1E" w:rsidRPr="00D84A46" w:rsidRDefault="003B4C1E" w:rsidP="00E80638">
      <w:pPr>
        <w:pStyle w:val="ad"/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3B4C1E" w:rsidRPr="00D84A46" w:rsidRDefault="005D7C82" w:rsidP="00E80638">
      <w:pPr>
        <w:pStyle w:val="ad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84A46">
        <w:rPr>
          <w:rFonts w:ascii="Arial" w:hAnsi="Arial" w:cs="Arial"/>
          <w:bCs/>
          <w:sz w:val="24"/>
          <w:szCs w:val="24"/>
        </w:rPr>
        <w:t xml:space="preserve"> </w:t>
      </w:r>
      <w:r w:rsidR="003B4C1E" w:rsidRPr="00D84A46">
        <w:rPr>
          <w:rFonts w:ascii="Arial" w:hAnsi="Arial" w:cs="Arial"/>
          <w:bCs/>
          <w:sz w:val="24"/>
          <w:szCs w:val="24"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П-1 не подлежат установлению.</w:t>
      </w:r>
    </w:p>
    <w:p w:rsidR="001759F9" w:rsidRPr="00D84A46" w:rsidRDefault="001759F9" w:rsidP="001759F9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759F9" w:rsidRPr="00D84A46" w:rsidRDefault="001759F9" w:rsidP="001759F9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84A46">
        <w:rPr>
          <w:rFonts w:ascii="Arial" w:hAnsi="Arial" w:cs="Arial"/>
          <w:color w:val="000000" w:themeColor="text1"/>
          <w:sz w:val="24"/>
          <w:szCs w:val="24"/>
        </w:rPr>
        <w:t>9.</w:t>
      </w:r>
      <w:r w:rsidRPr="00D84A4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D84A46">
        <w:rPr>
          <w:rFonts w:ascii="Arial" w:hAnsi="Arial" w:cs="Arial"/>
          <w:color w:val="000000" w:themeColor="text1"/>
          <w:sz w:val="24"/>
          <w:szCs w:val="24"/>
        </w:rPr>
        <w:t>Статью 22.2 Правил Землепользования и Застройки муниципального образования Тегульдетское сельское поселение изложить в следующей редакции:</w:t>
      </w:r>
    </w:p>
    <w:p w:rsidR="001759F9" w:rsidRPr="00D84A46" w:rsidRDefault="001759F9" w:rsidP="001759F9">
      <w:pPr>
        <w:pStyle w:val="3"/>
        <w:ind w:left="1560" w:hanging="1560"/>
        <w:rPr>
          <w:color w:val="000000" w:themeColor="text1"/>
          <w:sz w:val="24"/>
          <w:szCs w:val="24"/>
        </w:rPr>
      </w:pPr>
      <w:r w:rsidRPr="00D84A46">
        <w:rPr>
          <w:color w:val="000000" w:themeColor="text1"/>
          <w:sz w:val="24"/>
          <w:szCs w:val="24"/>
        </w:rPr>
        <w:t>«Статья 22.2 Градостроительный регламент зоны коммунально-складских предприятий и объектов (К-1)</w:t>
      </w:r>
    </w:p>
    <w:p w:rsidR="001818EC" w:rsidRPr="00D84A46" w:rsidRDefault="001818EC" w:rsidP="001818EC">
      <w:pPr>
        <w:rPr>
          <w:rFonts w:ascii="Arial" w:hAnsi="Arial" w:cs="Arial"/>
          <w:sz w:val="24"/>
          <w:szCs w:val="24"/>
        </w:rPr>
      </w:pPr>
      <w:r w:rsidRPr="00D84A46">
        <w:rPr>
          <w:rFonts w:ascii="Arial" w:hAnsi="Arial" w:cs="Arial"/>
          <w:sz w:val="24"/>
          <w:szCs w:val="24"/>
        </w:rPr>
        <w:t>1.</w:t>
      </w:r>
      <w:r w:rsidRPr="00D84A46">
        <w:rPr>
          <w:rFonts w:ascii="Arial" w:hAnsi="Arial" w:cs="Arial"/>
          <w:sz w:val="24"/>
          <w:szCs w:val="24"/>
        </w:rPr>
        <w:tab/>
        <w:t xml:space="preserve">Виды разрешенного использования земельных участков и объектов капитального строительства в границах территориальной зоны К-1 в соответствии с </w:t>
      </w:r>
      <w:r w:rsidR="008965B8" w:rsidRPr="00D84A46">
        <w:rPr>
          <w:rFonts w:ascii="Arial" w:hAnsi="Arial" w:cs="Arial"/>
          <w:sz w:val="24"/>
          <w:szCs w:val="24"/>
        </w:rPr>
        <w:t xml:space="preserve">Приказом Федеральной службы государственной регистрации, кадастра и картографии от 10.11.2020 № П/0412 </w:t>
      </w:r>
      <w:r w:rsidRPr="00D84A46">
        <w:rPr>
          <w:rFonts w:ascii="Arial" w:hAnsi="Arial" w:cs="Arial"/>
          <w:sz w:val="24"/>
          <w:szCs w:val="24"/>
        </w:rPr>
        <w:t>«Об утверждении классификатора видов разрешенного использования земельных участков»:</w:t>
      </w:r>
    </w:p>
    <w:p w:rsidR="001759F9" w:rsidRPr="00D84A46" w:rsidRDefault="001759F9" w:rsidP="001759F9">
      <w:pPr>
        <w:rPr>
          <w:rFonts w:ascii="Arial" w:hAnsi="Arial" w:cs="Arial"/>
          <w:sz w:val="24"/>
          <w:szCs w:val="24"/>
        </w:rPr>
      </w:pPr>
    </w:p>
    <w:p w:rsidR="001759F9" w:rsidRPr="00D84A46" w:rsidRDefault="001759F9" w:rsidP="001759F9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759F9" w:rsidRPr="00D84A46" w:rsidRDefault="001759F9" w:rsidP="001759F9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3402"/>
        <w:gridCol w:w="6237"/>
      </w:tblGrid>
      <w:tr w:rsidR="001759F9" w:rsidRPr="00D84A46" w:rsidTr="001759F9">
        <w:trPr>
          <w:trHeight w:val="630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1759F9" w:rsidRPr="00D84A46" w:rsidRDefault="00BC2896" w:rsidP="001759F9">
            <w:pPr>
              <w:pStyle w:val="ad"/>
              <w:spacing w:before="2"/>
              <w:rPr>
                <w:rFonts w:ascii="Arial" w:hAnsi="Arial" w:cs="Arial"/>
                <w:b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sz w:val="24"/>
                <w:szCs w:val="24"/>
              </w:rPr>
              <w:t>Основные виды разрешенного использования земельных участков и объектов капитального строительства (код согласно Приказа № П/0412)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759F9" w:rsidRPr="00D84A46" w:rsidRDefault="001759F9" w:rsidP="001759F9">
            <w:pPr>
              <w:pStyle w:val="ad"/>
              <w:spacing w:before="2"/>
              <w:rPr>
                <w:rFonts w:ascii="Arial" w:hAnsi="Arial" w:cs="Arial"/>
                <w:b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sz w:val="24"/>
                <w:szCs w:val="24"/>
              </w:rPr>
              <w:t>Описание основного вида разрешенного использования земельного участка</w:t>
            </w:r>
          </w:p>
        </w:tc>
      </w:tr>
      <w:tr w:rsidR="001759F9" w:rsidRPr="00D84A46" w:rsidTr="00760CF6">
        <w:trPr>
          <w:trHeight w:val="1587"/>
        </w:trPr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:rsidR="001759F9" w:rsidRPr="00D84A46" w:rsidRDefault="001759F9" w:rsidP="001759F9">
            <w:pPr>
              <w:pStyle w:val="ad"/>
              <w:spacing w:before="2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i/>
                <w:sz w:val="24"/>
                <w:szCs w:val="24"/>
              </w:rPr>
              <w:t>Коммунальное обслуживание (3.1)</w:t>
            </w:r>
          </w:p>
          <w:p w:rsidR="001759F9" w:rsidRPr="00D84A46" w:rsidRDefault="001759F9" w:rsidP="001759F9">
            <w:pPr>
              <w:pStyle w:val="ad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:rsidR="001759F9" w:rsidRPr="00D84A46" w:rsidRDefault="00760CF6" w:rsidP="001759F9">
            <w:pPr>
              <w:pStyle w:val="ad"/>
              <w:spacing w:before="2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84A46">
              <w:rPr>
                <w:rFonts w:ascii="Arial" w:hAnsi="Arial" w:cs="Arial"/>
                <w:bCs/>
                <w:iCs/>
                <w:sz w:val="24"/>
                <w:szCs w:val="24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</w:tr>
      <w:tr w:rsidR="00760CF6" w:rsidRPr="00D84A46" w:rsidTr="00760CF6">
        <w:trPr>
          <w:trHeight w:val="1587"/>
        </w:trPr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:rsidR="00760CF6" w:rsidRPr="00D84A46" w:rsidRDefault="00760CF6" w:rsidP="001759F9">
            <w:pPr>
              <w:pStyle w:val="ad"/>
              <w:spacing w:before="2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i/>
                <w:sz w:val="24"/>
                <w:szCs w:val="24"/>
              </w:rPr>
              <w:t>Предоставление коммунальных услуг (3.1.1)</w:t>
            </w:r>
          </w:p>
        </w:tc>
        <w:tc>
          <w:tcPr>
            <w:tcW w:w="623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:rsidR="00760CF6" w:rsidRPr="00D84A46" w:rsidRDefault="00760CF6" w:rsidP="001759F9">
            <w:pPr>
              <w:pStyle w:val="ad"/>
              <w:spacing w:before="2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84A46">
              <w:rPr>
                <w:rFonts w:ascii="Arial" w:hAnsi="Arial" w:cs="Arial"/>
                <w:bCs/>
                <w:iCs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760CF6" w:rsidRPr="00D84A46" w:rsidTr="00760CF6">
        <w:trPr>
          <w:trHeight w:val="1587"/>
        </w:trPr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:rsidR="00760CF6" w:rsidRPr="00D84A46" w:rsidRDefault="00760CF6" w:rsidP="001759F9">
            <w:pPr>
              <w:pStyle w:val="ad"/>
              <w:spacing w:before="2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i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 (3.1.2)</w:t>
            </w:r>
          </w:p>
        </w:tc>
        <w:tc>
          <w:tcPr>
            <w:tcW w:w="623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:rsidR="00760CF6" w:rsidRPr="00D84A46" w:rsidRDefault="00760CF6" w:rsidP="001759F9">
            <w:pPr>
              <w:pStyle w:val="ad"/>
              <w:spacing w:before="2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84A46">
              <w:rPr>
                <w:rFonts w:ascii="Arial" w:hAnsi="Arial" w:cs="Arial"/>
                <w:bCs/>
                <w:iCs/>
                <w:sz w:val="24"/>
                <w:szCs w:val="24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</w:tr>
      <w:tr w:rsidR="001818EC" w:rsidRPr="00D84A46" w:rsidTr="00227790">
        <w:trPr>
          <w:trHeight w:val="18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8EC" w:rsidRPr="00D84A46" w:rsidRDefault="001818EC" w:rsidP="001818EC">
            <w:pPr>
              <w:pStyle w:val="TableParagraph"/>
              <w:spacing w:line="273" w:lineRule="exac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i/>
                <w:sz w:val="24"/>
                <w:szCs w:val="24"/>
              </w:rPr>
              <w:t>Хранение автотранспорта</w:t>
            </w:r>
          </w:p>
          <w:p w:rsidR="001818EC" w:rsidRPr="00D84A46" w:rsidRDefault="001818EC" w:rsidP="001818EC">
            <w:pPr>
              <w:pStyle w:val="TableParagraph"/>
              <w:spacing w:line="273" w:lineRule="exac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i/>
                <w:sz w:val="24"/>
                <w:szCs w:val="24"/>
              </w:rPr>
              <w:t>(2.7.1)</w:t>
            </w:r>
          </w:p>
          <w:p w:rsidR="001818EC" w:rsidRPr="00D84A46" w:rsidRDefault="001818EC" w:rsidP="001818EC">
            <w:pPr>
              <w:pStyle w:val="TableParagraph"/>
              <w:spacing w:line="273" w:lineRule="exac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8EC" w:rsidRPr="00D84A46" w:rsidRDefault="001818EC" w:rsidP="001818EC">
            <w:pPr>
              <w:pStyle w:val="TableParagraph"/>
              <w:tabs>
                <w:tab w:val="left" w:pos="512"/>
                <w:tab w:val="left" w:pos="2103"/>
                <w:tab w:val="left" w:pos="3339"/>
                <w:tab w:val="left" w:pos="3719"/>
              </w:tabs>
              <w:spacing w:line="270" w:lineRule="atLeast"/>
              <w:ind w:left="0" w:right="9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D84A46">
              <w:rPr>
                <w:rFonts w:ascii="Arial" w:hAnsi="Arial" w:cs="Arial"/>
                <w:sz w:val="24"/>
                <w:szCs w:val="24"/>
              </w:rPr>
              <w:t>машино</w:t>
            </w:r>
            <w:proofErr w:type="spellEnd"/>
            <w:r w:rsidRPr="00D84A46">
              <w:rPr>
                <w:rFonts w:ascii="Arial" w:hAnsi="Arial" w:cs="Arial"/>
                <w:sz w:val="24"/>
                <w:szCs w:val="24"/>
              </w:rPr>
              <w:t xml:space="preserve">-места, за исключением гаражей, размещение которых предусмотрено содержанием вида разрешенного использования с </w:t>
            </w:r>
            <w:hyperlink w:anchor="Par382" w:tooltip="4.9" w:history="1">
              <w:r w:rsidRPr="00D84A46">
                <w:rPr>
                  <w:rFonts w:ascii="Arial" w:hAnsi="Arial" w:cs="Arial"/>
                  <w:color w:val="0000FF"/>
                  <w:sz w:val="24"/>
                  <w:szCs w:val="24"/>
                </w:rPr>
                <w:t>кодом 4.9</w:t>
              </w:r>
            </w:hyperlink>
          </w:p>
          <w:p w:rsidR="001818EC" w:rsidRPr="00D84A46" w:rsidRDefault="001818EC" w:rsidP="001818EC">
            <w:pPr>
              <w:pStyle w:val="TableParagraph"/>
              <w:ind w:right="9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18EC" w:rsidRPr="00D84A46" w:rsidTr="001818EC">
        <w:trPr>
          <w:trHeight w:val="39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8EC" w:rsidRPr="00D84A46" w:rsidRDefault="001818EC" w:rsidP="001818EC">
            <w:pPr>
              <w:pStyle w:val="ad"/>
              <w:spacing w:before="2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Склад (6.9)</w:t>
            </w:r>
          </w:p>
          <w:p w:rsidR="001818EC" w:rsidRPr="00D84A46" w:rsidRDefault="001818EC" w:rsidP="001818EC">
            <w:pPr>
              <w:pStyle w:val="ad"/>
              <w:spacing w:before="2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8EC" w:rsidRPr="00D84A46" w:rsidRDefault="001818EC" w:rsidP="001818EC">
            <w:pPr>
              <w:pStyle w:val="ad"/>
              <w:spacing w:before="2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84A46">
              <w:rPr>
                <w:rFonts w:ascii="Arial" w:hAnsi="Arial" w:cs="Arial"/>
                <w:bCs/>
                <w:iCs/>
                <w:sz w:val="24"/>
                <w:szCs w:val="24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</w:tr>
      <w:tr w:rsidR="001818EC" w:rsidRPr="00D84A46" w:rsidTr="00227790">
        <w:trPr>
          <w:trHeight w:val="2415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1818EC" w:rsidRPr="00D84A46" w:rsidRDefault="001818EC" w:rsidP="001818EC">
            <w:pPr>
              <w:pStyle w:val="ad"/>
              <w:spacing w:before="2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Связь (6.8)</w:t>
            </w:r>
          </w:p>
          <w:p w:rsidR="001818EC" w:rsidRPr="00D84A46" w:rsidRDefault="001818EC" w:rsidP="001818EC">
            <w:pPr>
              <w:pStyle w:val="ad"/>
              <w:spacing w:before="2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1818EC" w:rsidRPr="00D84A46" w:rsidRDefault="001818EC" w:rsidP="001818EC">
            <w:pPr>
              <w:pStyle w:val="ad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</w:t>
            </w:r>
            <w:hyperlink r:id="rId9" w:history="1">
              <w:r w:rsidRPr="00D84A46">
                <w:rPr>
                  <w:rStyle w:val="a8"/>
                  <w:rFonts w:ascii="Arial" w:hAnsi="Arial" w:cs="Arial"/>
                  <w:sz w:val="24"/>
                  <w:szCs w:val="24"/>
                </w:rPr>
                <w:t>кодом 3.1</w:t>
              </w:r>
            </w:hyperlink>
          </w:p>
        </w:tc>
      </w:tr>
      <w:tr w:rsidR="001818EC" w:rsidRPr="00D84A46" w:rsidTr="00227790">
        <w:trPr>
          <w:trHeight w:val="21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8EC" w:rsidRPr="00D84A46" w:rsidRDefault="001818EC" w:rsidP="001818EC">
            <w:pPr>
              <w:pStyle w:val="TableParagraph"/>
              <w:spacing w:line="273" w:lineRule="exac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i/>
                <w:sz w:val="24"/>
                <w:szCs w:val="24"/>
              </w:rPr>
              <w:t>Служебные гаражи</w:t>
            </w:r>
          </w:p>
          <w:p w:rsidR="001818EC" w:rsidRPr="00D84A46" w:rsidRDefault="001818EC" w:rsidP="001818EC">
            <w:pPr>
              <w:pStyle w:val="TableParagraph"/>
              <w:spacing w:line="273" w:lineRule="exac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i/>
                <w:sz w:val="24"/>
                <w:szCs w:val="24"/>
              </w:rPr>
              <w:t>(4.9)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8EC" w:rsidRPr="00D84A46" w:rsidRDefault="001818EC" w:rsidP="001818EC">
            <w:pPr>
              <w:pStyle w:val="TableParagraph"/>
              <w:ind w:left="0" w:right="9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Par190" w:tooltip="3.0" w:history="1">
              <w:r w:rsidRPr="00D84A46">
                <w:rPr>
                  <w:rFonts w:ascii="Arial" w:hAnsi="Arial" w:cs="Arial"/>
                  <w:color w:val="0000FF"/>
                  <w:sz w:val="24"/>
                  <w:szCs w:val="24"/>
                </w:rPr>
                <w:t>кодами 3.0</w:t>
              </w:r>
            </w:hyperlink>
            <w:r w:rsidRPr="00D84A46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w:anchor="Par333" w:tooltip="4.0" w:history="1">
              <w:r w:rsidRPr="00D84A46">
                <w:rPr>
                  <w:rFonts w:ascii="Arial" w:hAnsi="Arial" w:cs="Arial"/>
                  <w:color w:val="0000FF"/>
                  <w:sz w:val="24"/>
                  <w:szCs w:val="24"/>
                </w:rPr>
                <w:t>4.0</w:t>
              </w:r>
            </w:hyperlink>
            <w:r w:rsidRPr="00D84A46">
              <w:rPr>
                <w:rFonts w:ascii="Arial" w:hAnsi="Arial" w:cs="Arial"/>
                <w:sz w:val="24"/>
                <w:szCs w:val="24"/>
              </w:rPr>
              <w:t>, а также для стоянки и хранения транспортных средств общего пользования, в том числе в депо</w:t>
            </w:r>
          </w:p>
        </w:tc>
      </w:tr>
      <w:tr w:rsidR="00C60A04" w:rsidRPr="00D84A46" w:rsidTr="00760CF6">
        <w:trPr>
          <w:trHeight w:val="29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A04" w:rsidRPr="00D84A46" w:rsidRDefault="00C60A04" w:rsidP="00C60A04">
            <w:pPr>
              <w:pStyle w:val="TableParagraph"/>
              <w:spacing w:line="273" w:lineRule="exac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i/>
                <w:sz w:val="24"/>
                <w:szCs w:val="24"/>
              </w:rPr>
              <w:t>Предоставление коммунальных услуг (3.1.1)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0A04" w:rsidRPr="00D84A46" w:rsidRDefault="00C60A04" w:rsidP="008D79BE">
            <w:pPr>
              <w:pStyle w:val="TableParagraph"/>
              <w:ind w:right="9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</w:t>
            </w:r>
            <w:r w:rsidR="008D79BE" w:rsidRPr="00D84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60CF6" w:rsidRPr="00D84A46">
              <w:rPr>
                <w:rFonts w:ascii="Arial" w:hAnsi="Arial" w:cs="Arial"/>
                <w:sz w:val="24"/>
                <w:szCs w:val="24"/>
              </w:rPr>
              <w:t xml:space="preserve">для обслуживания </w:t>
            </w:r>
            <w:r w:rsidRPr="00D84A46">
              <w:rPr>
                <w:rFonts w:ascii="Arial" w:hAnsi="Arial" w:cs="Arial"/>
                <w:sz w:val="24"/>
                <w:szCs w:val="24"/>
              </w:rPr>
              <w:t>уборочной и аварийной техники, сооружений, необходимых для сбора и плавки снега)</w:t>
            </w:r>
          </w:p>
        </w:tc>
      </w:tr>
      <w:tr w:rsidR="008D79BE" w:rsidRPr="00D84A46" w:rsidTr="00760CF6">
        <w:trPr>
          <w:trHeight w:val="21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79BE" w:rsidRPr="00D84A46" w:rsidRDefault="008D79BE" w:rsidP="008D79BE">
            <w:pPr>
              <w:pStyle w:val="TableParagraph"/>
              <w:spacing w:line="273" w:lineRule="exac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i/>
                <w:sz w:val="24"/>
                <w:szCs w:val="24"/>
              </w:rPr>
              <w:t>Ветеринарное обслуживание</w:t>
            </w:r>
            <w:r w:rsidR="00760CF6" w:rsidRPr="00D84A4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(3.10)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9BE" w:rsidRPr="00D84A46" w:rsidRDefault="008D79BE" w:rsidP="008D79BE">
            <w:pPr>
              <w:pStyle w:val="TableParagraph"/>
              <w:ind w:right="9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 xml:space="preserve"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</w:t>
            </w:r>
            <w:hyperlink r:id="rId10" w:anchor="block_103101" w:history="1">
              <w:r w:rsidRPr="00D84A46">
                <w:rPr>
                  <w:rStyle w:val="a8"/>
                  <w:rFonts w:ascii="Arial" w:hAnsi="Arial" w:cs="Arial"/>
                  <w:sz w:val="24"/>
                  <w:szCs w:val="24"/>
                </w:rPr>
                <w:t>кодами 3.10.1 - 3.10.2</w:t>
              </w:r>
            </w:hyperlink>
          </w:p>
        </w:tc>
      </w:tr>
      <w:tr w:rsidR="00227790" w:rsidRPr="00D84A46" w:rsidTr="00227790">
        <w:trPr>
          <w:trHeight w:val="83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227790" w:rsidRPr="00D84A46" w:rsidRDefault="00227790" w:rsidP="00227790">
            <w:pPr>
              <w:pStyle w:val="TableParagraph"/>
              <w:spacing w:line="273" w:lineRule="exac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i/>
                <w:sz w:val="24"/>
                <w:szCs w:val="24"/>
              </w:rPr>
              <w:t>Условно разрешенные виды использования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227790" w:rsidRPr="00D84A46" w:rsidRDefault="00227790" w:rsidP="00227790">
            <w:pPr>
              <w:pStyle w:val="TableParagraph"/>
              <w:ind w:right="9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Описание условно разрешенного вида использования земельного участка</w:t>
            </w:r>
          </w:p>
        </w:tc>
      </w:tr>
      <w:tr w:rsidR="00227790" w:rsidRPr="00D84A46" w:rsidTr="00143BBB">
        <w:trPr>
          <w:trHeight w:val="9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790" w:rsidRPr="00D84A46" w:rsidRDefault="00227790" w:rsidP="00227790">
            <w:pPr>
              <w:pStyle w:val="ad"/>
              <w:spacing w:before="2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Магазины (4.4)</w:t>
            </w:r>
          </w:p>
          <w:p w:rsidR="00227790" w:rsidRPr="00D84A46" w:rsidRDefault="00227790" w:rsidP="00227790">
            <w:pPr>
              <w:pStyle w:val="ad"/>
              <w:spacing w:before="2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7790" w:rsidRPr="00D84A46" w:rsidRDefault="00227790" w:rsidP="00227790">
            <w:pPr>
              <w:pStyle w:val="ad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227790" w:rsidRPr="00D84A46" w:rsidTr="00AD05C9">
        <w:trPr>
          <w:trHeight w:val="8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790" w:rsidRPr="00D84A46" w:rsidRDefault="00227790" w:rsidP="00227790">
            <w:pPr>
              <w:pStyle w:val="ad"/>
              <w:spacing w:before="2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Общественное питание (4.6)</w:t>
            </w:r>
          </w:p>
          <w:p w:rsidR="00227790" w:rsidRPr="00D84A46" w:rsidRDefault="00227790" w:rsidP="00227790">
            <w:pPr>
              <w:pStyle w:val="ad"/>
              <w:spacing w:before="2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7790" w:rsidRPr="00D84A46" w:rsidRDefault="00227790" w:rsidP="00227790">
            <w:pPr>
              <w:pStyle w:val="ad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</w:tbl>
    <w:tbl>
      <w:tblPr>
        <w:tblpPr w:leftFromText="180" w:rightFromText="180" w:vertAnchor="text" w:horzAnchor="margin" w:tblpX="87" w:tblpY="64"/>
        <w:tblW w:w="96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6"/>
      </w:tblGrid>
      <w:tr w:rsidR="003017F5" w:rsidRPr="00D84A46" w:rsidTr="003017F5">
        <w:trPr>
          <w:trHeight w:val="55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17F5" w:rsidRPr="00D84A46" w:rsidRDefault="003017F5" w:rsidP="003017F5">
            <w:pPr>
              <w:widowControl w:val="0"/>
              <w:autoSpaceDE w:val="0"/>
              <w:autoSpaceDN w:val="0"/>
              <w:spacing w:before="6"/>
              <w:rPr>
                <w:rFonts w:ascii="Arial" w:hAnsi="Arial" w:cs="Arial"/>
                <w:b/>
                <w:sz w:val="24"/>
                <w:szCs w:val="24"/>
                <w:lang w:bidi="ru-RU"/>
              </w:rPr>
            </w:pPr>
            <w:r w:rsidRPr="00D84A46">
              <w:rPr>
                <w:rFonts w:ascii="Arial" w:hAnsi="Arial" w:cs="Arial"/>
                <w:b/>
                <w:sz w:val="24"/>
                <w:szCs w:val="24"/>
                <w:lang w:bidi="ru-RU"/>
              </w:rPr>
              <w:t>Вспомогательные виды разрешенного использования</w:t>
            </w:r>
          </w:p>
        </w:tc>
      </w:tr>
      <w:tr w:rsidR="003017F5" w:rsidRPr="00D84A46" w:rsidTr="003017F5">
        <w:trPr>
          <w:trHeight w:val="1562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7F5" w:rsidRPr="00D84A46" w:rsidRDefault="003017F5" w:rsidP="003017F5">
            <w:pPr>
              <w:widowControl w:val="0"/>
              <w:tabs>
                <w:tab w:val="left" w:pos="330"/>
              </w:tabs>
              <w:autoSpaceDE w:val="0"/>
              <w:autoSpaceDN w:val="0"/>
              <w:spacing w:before="6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  <w:p w:rsidR="003017F5" w:rsidRPr="00D84A46" w:rsidRDefault="003017F5" w:rsidP="003017F5">
            <w:pPr>
              <w:widowControl w:val="0"/>
              <w:tabs>
                <w:tab w:val="left" w:pos="330"/>
              </w:tabs>
              <w:autoSpaceDE w:val="0"/>
              <w:autoSpaceDN w:val="0"/>
              <w:spacing w:before="6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D84A46">
              <w:rPr>
                <w:rFonts w:ascii="Arial" w:hAnsi="Arial" w:cs="Arial"/>
                <w:sz w:val="24"/>
                <w:szCs w:val="24"/>
                <w:lang w:bidi="ru-RU"/>
              </w:rPr>
              <w:t>Вспомогательные здания и сооружения, технологически связанные с ведущим видом использования:</w:t>
            </w:r>
          </w:p>
          <w:p w:rsidR="003017F5" w:rsidRPr="00D84A46" w:rsidRDefault="003017F5" w:rsidP="003017F5">
            <w:pPr>
              <w:widowControl w:val="0"/>
              <w:tabs>
                <w:tab w:val="left" w:pos="330"/>
              </w:tabs>
              <w:autoSpaceDE w:val="0"/>
              <w:autoSpaceDN w:val="0"/>
              <w:spacing w:before="6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D84A46">
              <w:rPr>
                <w:rFonts w:ascii="Arial" w:hAnsi="Arial" w:cs="Arial"/>
                <w:sz w:val="24"/>
                <w:szCs w:val="24"/>
                <w:lang w:bidi="ru-RU"/>
              </w:rPr>
              <w:t>-</w:t>
            </w:r>
            <w:r w:rsidRPr="00D84A46">
              <w:rPr>
                <w:rFonts w:ascii="Arial" w:hAnsi="Arial" w:cs="Arial"/>
                <w:sz w:val="24"/>
                <w:szCs w:val="24"/>
                <w:lang w:bidi="ru-RU"/>
              </w:rPr>
              <w:tab/>
              <w:t>здания и сооружения для размещения служб охраны;</w:t>
            </w:r>
          </w:p>
          <w:p w:rsidR="003017F5" w:rsidRPr="00D84A46" w:rsidRDefault="003017F5" w:rsidP="003017F5">
            <w:pPr>
              <w:widowControl w:val="0"/>
              <w:tabs>
                <w:tab w:val="left" w:pos="330"/>
              </w:tabs>
              <w:autoSpaceDE w:val="0"/>
              <w:autoSpaceDN w:val="0"/>
              <w:spacing w:before="6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D84A46">
              <w:rPr>
                <w:rFonts w:ascii="Arial" w:hAnsi="Arial" w:cs="Arial"/>
                <w:sz w:val="24"/>
                <w:szCs w:val="24"/>
                <w:lang w:bidi="ru-RU"/>
              </w:rPr>
              <w:t>-</w:t>
            </w:r>
            <w:r w:rsidRPr="00D84A46">
              <w:rPr>
                <w:rFonts w:ascii="Arial" w:hAnsi="Arial" w:cs="Arial"/>
                <w:sz w:val="24"/>
                <w:szCs w:val="24"/>
                <w:lang w:bidi="ru-RU"/>
              </w:rPr>
              <w:tab/>
              <w:t xml:space="preserve">гаражи служебного транспорта, автостоянки, парковки; </w:t>
            </w:r>
          </w:p>
          <w:p w:rsidR="003017F5" w:rsidRPr="00D84A46" w:rsidRDefault="003017F5" w:rsidP="003017F5">
            <w:pPr>
              <w:widowControl w:val="0"/>
              <w:tabs>
                <w:tab w:val="left" w:pos="330"/>
              </w:tabs>
              <w:autoSpaceDE w:val="0"/>
              <w:autoSpaceDN w:val="0"/>
              <w:spacing w:before="6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D84A46">
              <w:rPr>
                <w:rFonts w:ascii="Arial" w:hAnsi="Arial" w:cs="Arial"/>
                <w:sz w:val="24"/>
                <w:szCs w:val="24"/>
                <w:lang w:bidi="ru-RU"/>
              </w:rPr>
              <w:t>-</w:t>
            </w:r>
            <w:r w:rsidRPr="00D84A46">
              <w:rPr>
                <w:rFonts w:ascii="Arial" w:hAnsi="Arial" w:cs="Arial"/>
                <w:sz w:val="24"/>
                <w:szCs w:val="24"/>
                <w:lang w:bidi="ru-RU"/>
              </w:rPr>
              <w:tab/>
              <w:t xml:space="preserve">сооружения и устройства сетей </w:t>
            </w:r>
            <w:proofErr w:type="spellStart"/>
            <w:r w:rsidRPr="00D84A46">
              <w:rPr>
                <w:rFonts w:ascii="Arial" w:hAnsi="Arial" w:cs="Arial"/>
                <w:sz w:val="24"/>
                <w:szCs w:val="24"/>
                <w:lang w:bidi="ru-RU"/>
              </w:rPr>
              <w:t>инженерно</w:t>
            </w:r>
            <w:proofErr w:type="spellEnd"/>
            <w:r w:rsidRPr="00D84A46">
              <w:rPr>
                <w:rFonts w:ascii="Arial" w:hAnsi="Arial" w:cs="Arial"/>
                <w:sz w:val="24"/>
                <w:szCs w:val="24"/>
                <w:lang w:bidi="ru-RU"/>
              </w:rPr>
              <w:t xml:space="preserve"> технического обеспечения; </w:t>
            </w:r>
          </w:p>
          <w:p w:rsidR="003017F5" w:rsidRPr="00D84A46" w:rsidRDefault="003017F5" w:rsidP="003017F5">
            <w:pPr>
              <w:widowControl w:val="0"/>
              <w:tabs>
                <w:tab w:val="left" w:pos="330"/>
              </w:tabs>
              <w:autoSpaceDE w:val="0"/>
              <w:autoSpaceDN w:val="0"/>
              <w:spacing w:before="6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D84A46">
              <w:rPr>
                <w:rFonts w:ascii="Arial" w:hAnsi="Arial" w:cs="Arial"/>
                <w:sz w:val="24"/>
                <w:szCs w:val="24"/>
                <w:lang w:bidi="ru-RU"/>
              </w:rPr>
              <w:t>-</w:t>
            </w:r>
            <w:r w:rsidRPr="00D84A46">
              <w:rPr>
                <w:rFonts w:ascii="Arial" w:hAnsi="Arial" w:cs="Arial"/>
                <w:sz w:val="24"/>
                <w:szCs w:val="24"/>
                <w:lang w:bidi="ru-RU"/>
              </w:rPr>
              <w:tab/>
              <w:t>благоустройство территорий, элементы малых архитектурных форм;</w:t>
            </w:r>
          </w:p>
          <w:p w:rsidR="003017F5" w:rsidRPr="00D84A46" w:rsidRDefault="003017F5" w:rsidP="003017F5">
            <w:pPr>
              <w:widowControl w:val="0"/>
              <w:tabs>
                <w:tab w:val="left" w:pos="330"/>
              </w:tabs>
              <w:autoSpaceDE w:val="0"/>
              <w:autoSpaceDN w:val="0"/>
              <w:spacing w:before="6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D84A46">
              <w:rPr>
                <w:rFonts w:ascii="Arial" w:hAnsi="Arial" w:cs="Arial"/>
                <w:sz w:val="24"/>
                <w:szCs w:val="24"/>
                <w:lang w:bidi="ru-RU"/>
              </w:rPr>
              <w:t>-</w:t>
            </w:r>
            <w:r w:rsidRPr="00D84A46">
              <w:rPr>
                <w:rFonts w:ascii="Arial" w:hAnsi="Arial" w:cs="Arial"/>
                <w:sz w:val="24"/>
                <w:szCs w:val="24"/>
                <w:lang w:bidi="ru-RU"/>
              </w:rPr>
              <w:tab/>
              <w:t>общественные зеленые насаждения;</w:t>
            </w:r>
          </w:p>
          <w:p w:rsidR="003017F5" w:rsidRPr="00D84A46" w:rsidRDefault="003017F5" w:rsidP="003017F5">
            <w:pPr>
              <w:widowControl w:val="0"/>
              <w:tabs>
                <w:tab w:val="left" w:pos="330"/>
              </w:tabs>
              <w:autoSpaceDE w:val="0"/>
              <w:autoSpaceDN w:val="0"/>
              <w:spacing w:before="6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D84A46">
              <w:rPr>
                <w:rFonts w:ascii="Arial" w:hAnsi="Arial" w:cs="Arial"/>
                <w:sz w:val="24"/>
                <w:szCs w:val="24"/>
                <w:lang w:bidi="ru-RU"/>
              </w:rPr>
              <w:t>-</w:t>
            </w:r>
            <w:r w:rsidRPr="00D84A46">
              <w:rPr>
                <w:rFonts w:ascii="Arial" w:hAnsi="Arial" w:cs="Arial"/>
                <w:sz w:val="24"/>
                <w:szCs w:val="24"/>
                <w:lang w:bidi="ru-RU"/>
              </w:rPr>
              <w:tab/>
              <w:t xml:space="preserve">площадки для сбора мусора; </w:t>
            </w:r>
          </w:p>
          <w:p w:rsidR="003017F5" w:rsidRPr="00D84A46" w:rsidRDefault="003017F5" w:rsidP="003017F5">
            <w:pPr>
              <w:widowControl w:val="0"/>
              <w:tabs>
                <w:tab w:val="left" w:pos="330"/>
              </w:tabs>
              <w:autoSpaceDE w:val="0"/>
              <w:autoSpaceDN w:val="0"/>
              <w:spacing w:before="6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D84A46">
              <w:rPr>
                <w:rFonts w:ascii="Arial" w:hAnsi="Arial" w:cs="Arial"/>
                <w:sz w:val="24"/>
                <w:szCs w:val="24"/>
                <w:lang w:bidi="ru-RU"/>
              </w:rPr>
              <w:t>-</w:t>
            </w:r>
            <w:r w:rsidRPr="00D84A46">
              <w:rPr>
                <w:rFonts w:ascii="Arial" w:hAnsi="Arial" w:cs="Arial"/>
                <w:sz w:val="24"/>
                <w:szCs w:val="24"/>
                <w:lang w:bidi="ru-RU"/>
              </w:rPr>
              <w:tab/>
              <w:t>объекты гражданской обороны;</w:t>
            </w:r>
          </w:p>
          <w:p w:rsidR="003017F5" w:rsidRPr="00D84A46" w:rsidRDefault="003017F5" w:rsidP="003017F5">
            <w:pPr>
              <w:widowControl w:val="0"/>
              <w:tabs>
                <w:tab w:val="left" w:pos="330"/>
              </w:tabs>
              <w:autoSpaceDE w:val="0"/>
              <w:autoSpaceDN w:val="0"/>
              <w:spacing w:before="6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D84A46">
              <w:rPr>
                <w:rFonts w:ascii="Arial" w:hAnsi="Arial" w:cs="Arial"/>
                <w:sz w:val="24"/>
                <w:szCs w:val="24"/>
                <w:lang w:bidi="ru-RU"/>
              </w:rPr>
              <w:t>-</w:t>
            </w:r>
            <w:r w:rsidRPr="00D84A46">
              <w:rPr>
                <w:rFonts w:ascii="Arial" w:hAnsi="Arial" w:cs="Arial"/>
                <w:sz w:val="24"/>
                <w:szCs w:val="24"/>
                <w:lang w:bidi="ru-RU"/>
              </w:rPr>
              <w:tab/>
              <w:t>объекты пожарной охраны (гидранты, резервуары и т.п.)</w:t>
            </w:r>
          </w:p>
        </w:tc>
      </w:tr>
    </w:tbl>
    <w:p w:rsidR="001759F9" w:rsidRPr="00D84A46" w:rsidRDefault="001759F9" w:rsidP="001759F9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017F5" w:rsidRPr="00D84A46" w:rsidRDefault="003017F5" w:rsidP="003017F5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84A46">
        <w:rPr>
          <w:rFonts w:ascii="Arial" w:hAnsi="Arial" w:cs="Arial"/>
          <w:color w:val="000000" w:themeColor="text1"/>
          <w:sz w:val="24"/>
          <w:szCs w:val="24"/>
        </w:rPr>
        <w:t>2). Параметры застройки земельных участков и объектов капитального строительства зоны К-1</w:t>
      </w:r>
    </w:p>
    <w:p w:rsidR="003017F5" w:rsidRPr="00D84A46" w:rsidRDefault="003017F5" w:rsidP="003017F5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84A46">
        <w:rPr>
          <w:rFonts w:ascii="Arial" w:hAnsi="Arial" w:cs="Arial"/>
          <w:color w:val="000000" w:themeColor="text1"/>
          <w:sz w:val="24"/>
          <w:szCs w:val="24"/>
        </w:rPr>
        <w:t>Параметры застройки для зоны К-1 не назначаются, принимаются по расчету и включаются в градостроительный план земельного участка.</w:t>
      </w:r>
    </w:p>
    <w:p w:rsidR="003017F5" w:rsidRPr="00D84A46" w:rsidRDefault="003017F5" w:rsidP="003017F5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84A46">
        <w:rPr>
          <w:rFonts w:ascii="Arial" w:hAnsi="Arial" w:cs="Arial"/>
          <w:color w:val="000000" w:themeColor="text1"/>
          <w:sz w:val="24"/>
          <w:szCs w:val="24"/>
        </w:rPr>
        <w:t>3). Ограничения использования земельных участков и объектов капитального строительства участков в зоне К-1.</w:t>
      </w:r>
    </w:p>
    <w:p w:rsidR="001759F9" w:rsidRPr="00D84A46" w:rsidRDefault="003017F5" w:rsidP="003017F5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84A46">
        <w:rPr>
          <w:rFonts w:ascii="Arial" w:hAnsi="Arial" w:cs="Arial"/>
          <w:color w:val="000000" w:themeColor="text1"/>
          <w:sz w:val="24"/>
          <w:szCs w:val="24"/>
        </w:rPr>
        <w:t>В случае 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использования в соответствии с законодательством Российской Федерации.</w:t>
      </w:r>
    </w:p>
    <w:p w:rsidR="00E80638" w:rsidRPr="00D84A46" w:rsidRDefault="00E80638" w:rsidP="00E64C8F">
      <w:pPr>
        <w:pStyle w:val="ad"/>
        <w:spacing w:before="2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04068" w:rsidRPr="00D84A46" w:rsidRDefault="00862F15" w:rsidP="0060406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4A46">
        <w:rPr>
          <w:rFonts w:ascii="Arial" w:hAnsi="Arial" w:cs="Arial"/>
          <w:sz w:val="24"/>
          <w:szCs w:val="24"/>
        </w:rPr>
        <w:t>10</w:t>
      </w:r>
      <w:r w:rsidR="00604068" w:rsidRPr="00D84A46">
        <w:rPr>
          <w:rFonts w:ascii="Arial" w:hAnsi="Arial" w:cs="Arial"/>
          <w:sz w:val="24"/>
          <w:szCs w:val="24"/>
        </w:rPr>
        <w:t>.</w:t>
      </w:r>
      <w:r w:rsidR="00604068" w:rsidRPr="00D84A46">
        <w:rPr>
          <w:rFonts w:ascii="Arial" w:hAnsi="Arial" w:cs="Arial"/>
          <w:b/>
          <w:sz w:val="24"/>
          <w:szCs w:val="24"/>
        </w:rPr>
        <w:t xml:space="preserve"> </w:t>
      </w:r>
      <w:r w:rsidR="00604068" w:rsidRPr="00D84A46">
        <w:rPr>
          <w:rFonts w:ascii="Arial" w:hAnsi="Arial" w:cs="Arial"/>
          <w:sz w:val="24"/>
          <w:szCs w:val="24"/>
        </w:rPr>
        <w:t xml:space="preserve">Статью 28 Правил Землепользования и Застройки муниципального образования </w:t>
      </w:r>
      <w:r w:rsidRPr="00D84A46">
        <w:rPr>
          <w:rFonts w:ascii="Arial" w:hAnsi="Arial" w:cs="Arial"/>
          <w:sz w:val="24"/>
          <w:szCs w:val="24"/>
        </w:rPr>
        <w:t>Тегульдетское</w:t>
      </w:r>
      <w:r w:rsidR="00604068" w:rsidRPr="00D84A46">
        <w:rPr>
          <w:rFonts w:ascii="Arial" w:hAnsi="Arial" w:cs="Arial"/>
          <w:sz w:val="24"/>
          <w:szCs w:val="24"/>
        </w:rPr>
        <w:t xml:space="preserve"> сельское поселение изложить в следующей редакции:</w:t>
      </w:r>
    </w:p>
    <w:p w:rsidR="00604068" w:rsidRPr="00D84A46" w:rsidRDefault="00604068" w:rsidP="00604068">
      <w:pPr>
        <w:pStyle w:val="21"/>
        <w:tabs>
          <w:tab w:val="left" w:pos="1811"/>
          <w:tab w:val="left" w:pos="4265"/>
          <w:tab w:val="left" w:pos="5915"/>
          <w:tab w:val="left" w:pos="6695"/>
          <w:tab w:val="left" w:pos="8307"/>
          <w:tab w:val="left" w:pos="8719"/>
        </w:tabs>
        <w:spacing w:before="90"/>
        <w:ind w:left="1811" w:right="520"/>
        <w:jc w:val="both"/>
        <w:rPr>
          <w:rFonts w:ascii="Arial" w:hAnsi="Arial" w:cs="Arial"/>
        </w:rPr>
      </w:pPr>
      <w:r w:rsidRPr="00D84A46">
        <w:rPr>
          <w:rFonts w:ascii="Arial" w:hAnsi="Arial" w:cs="Arial"/>
        </w:rPr>
        <w:t>«Статья 2</w:t>
      </w:r>
      <w:r w:rsidR="00862F15" w:rsidRPr="00D84A46">
        <w:rPr>
          <w:rFonts w:ascii="Arial" w:hAnsi="Arial" w:cs="Arial"/>
        </w:rPr>
        <w:t>3.1</w:t>
      </w:r>
      <w:r w:rsidRPr="00D84A46">
        <w:rPr>
          <w:rFonts w:ascii="Arial" w:hAnsi="Arial" w:cs="Arial"/>
        </w:rPr>
        <w:t>. Градостроительны</w:t>
      </w:r>
      <w:r w:rsidR="00A04085" w:rsidRPr="00D84A46">
        <w:rPr>
          <w:rFonts w:ascii="Arial" w:hAnsi="Arial" w:cs="Arial"/>
        </w:rPr>
        <w:t>й регламент з</w:t>
      </w:r>
      <w:r w:rsidRPr="00D84A46">
        <w:rPr>
          <w:rFonts w:ascii="Arial" w:hAnsi="Arial" w:cs="Arial"/>
        </w:rPr>
        <w:t>он</w:t>
      </w:r>
      <w:r w:rsidR="00A04085" w:rsidRPr="00D84A46">
        <w:rPr>
          <w:rFonts w:ascii="Arial" w:hAnsi="Arial" w:cs="Arial"/>
        </w:rPr>
        <w:t>ы</w:t>
      </w:r>
      <w:r w:rsidRPr="00D84A46">
        <w:rPr>
          <w:rFonts w:ascii="Arial" w:hAnsi="Arial" w:cs="Arial"/>
        </w:rPr>
        <w:t xml:space="preserve"> транспортной</w:t>
      </w:r>
      <w:r w:rsidR="00A04085" w:rsidRPr="00D84A46">
        <w:rPr>
          <w:rFonts w:ascii="Arial" w:hAnsi="Arial" w:cs="Arial"/>
        </w:rPr>
        <w:t xml:space="preserve"> и инженерной</w:t>
      </w:r>
      <w:r w:rsidRPr="00D84A46">
        <w:rPr>
          <w:rFonts w:ascii="Arial" w:hAnsi="Arial" w:cs="Arial"/>
        </w:rPr>
        <w:t xml:space="preserve"> инфраструктур</w:t>
      </w:r>
      <w:r w:rsidR="00A04085" w:rsidRPr="00D84A46">
        <w:rPr>
          <w:rFonts w:ascii="Arial" w:hAnsi="Arial" w:cs="Arial"/>
        </w:rPr>
        <w:t>ы в границах населенных пунктов</w:t>
      </w:r>
      <w:r w:rsidRPr="00D84A46">
        <w:rPr>
          <w:rFonts w:ascii="Arial" w:hAnsi="Arial" w:cs="Arial"/>
          <w:spacing w:val="1"/>
        </w:rPr>
        <w:t xml:space="preserve"> </w:t>
      </w:r>
      <w:r w:rsidRPr="00D84A46">
        <w:rPr>
          <w:rFonts w:ascii="Arial" w:hAnsi="Arial" w:cs="Arial"/>
        </w:rPr>
        <w:t>(Т</w:t>
      </w:r>
      <w:r w:rsidR="00A04085" w:rsidRPr="00D84A46">
        <w:rPr>
          <w:rFonts w:ascii="Arial" w:hAnsi="Arial" w:cs="Arial"/>
        </w:rPr>
        <w:t>-1</w:t>
      </w:r>
      <w:r w:rsidRPr="00D84A46">
        <w:rPr>
          <w:rFonts w:ascii="Arial" w:hAnsi="Arial" w:cs="Arial"/>
        </w:rPr>
        <w:t>)</w:t>
      </w:r>
    </w:p>
    <w:p w:rsidR="005F6789" w:rsidRPr="00D84A46" w:rsidRDefault="005F6789" w:rsidP="00E80638">
      <w:pPr>
        <w:tabs>
          <w:tab w:val="left" w:pos="0"/>
          <w:tab w:val="left" w:pos="851"/>
          <w:tab w:val="left" w:pos="1440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143BBB" w:rsidRPr="00D84A46" w:rsidRDefault="00143BBB" w:rsidP="00143BB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_Toc268485371"/>
      <w:bookmarkStart w:id="6" w:name="_Toc268487447"/>
      <w:bookmarkStart w:id="7" w:name="_Toc268488267"/>
      <w:bookmarkStart w:id="8" w:name="_Toc330767133"/>
      <w:bookmarkStart w:id="9" w:name="_Toc330767563"/>
      <w:r w:rsidRPr="00D84A46">
        <w:rPr>
          <w:rFonts w:ascii="Arial" w:hAnsi="Arial" w:cs="Arial"/>
          <w:sz w:val="24"/>
          <w:szCs w:val="24"/>
        </w:rPr>
        <w:t>1.В зону инфраструктуры внутреннего транспорта входят улицы, переулки, проезды и иные коммуникационные территории, ограниченные красными линиями; объекты транспортной инфраструктуры: стоянки, парковки, автобусные станции и остановки, автотранспортные предприятия и т.д.</w:t>
      </w:r>
      <w:bookmarkEnd w:id="5"/>
      <w:bookmarkEnd w:id="6"/>
      <w:bookmarkEnd w:id="7"/>
      <w:r w:rsidRPr="00D84A46">
        <w:rPr>
          <w:rFonts w:ascii="Arial" w:hAnsi="Arial" w:cs="Arial"/>
          <w:sz w:val="24"/>
          <w:szCs w:val="24"/>
        </w:rPr>
        <w:t xml:space="preserve">; а также </w:t>
      </w:r>
      <w:proofErr w:type="gramStart"/>
      <w:r w:rsidRPr="00D84A46">
        <w:rPr>
          <w:rFonts w:ascii="Arial" w:hAnsi="Arial" w:cs="Arial"/>
          <w:sz w:val="24"/>
          <w:szCs w:val="24"/>
        </w:rPr>
        <w:t>объекты инженерной инфраструктуры</w:t>
      </w:r>
      <w:proofErr w:type="gramEnd"/>
      <w:r w:rsidRPr="00D84A46">
        <w:rPr>
          <w:rFonts w:ascii="Arial" w:hAnsi="Arial" w:cs="Arial"/>
          <w:sz w:val="24"/>
          <w:szCs w:val="24"/>
        </w:rPr>
        <w:t xml:space="preserve"> расположенные в границах отвода сооружений и коммуникаций транспорта, связи, инженерного оборудования.</w:t>
      </w:r>
      <w:bookmarkEnd w:id="8"/>
      <w:bookmarkEnd w:id="9"/>
    </w:p>
    <w:p w:rsidR="00143BBB" w:rsidRPr="00D84A46" w:rsidRDefault="00143BBB" w:rsidP="00143BBB">
      <w:pPr>
        <w:rPr>
          <w:rFonts w:ascii="Arial" w:hAnsi="Arial" w:cs="Arial"/>
          <w:sz w:val="24"/>
          <w:szCs w:val="24"/>
        </w:rPr>
      </w:pPr>
      <w:bookmarkStart w:id="10" w:name="_Toc330767134"/>
      <w:bookmarkStart w:id="11" w:name="_Toc330767564"/>
      <w:r w:rsidRPr="00D84A46">
        <w:rPr>
          <w:rFonts w:ascii="Arial" w:hAnsi="Arial" w:cs="Arial"/>
          <w:sz w:val="24"/>
          <w:szCs w:val="24"/>
        </w:rPr>
        <w:t>1). Перечень видов разрешенного использования земельных участков и объектов капитального строительства в зоне Т-1</w:t>
      </w:r>
      <w:bookmarkEnd w:id="10"/>
      <w:bookmarkEnd w:id="11"/>
      <w:r w:rsidRPr="00D84A46">
        <w:rPr>
          <w:rFonts w:ascii="Arial" w:hAnsi="Arial" w:cs="Arial"/>
          <w:sz w:val="24"/>
          <w:szCs w:val="24"/>
        </w:rPr>
        <w:t xml:space="preserve"> в соответствии с </w:t>
      </w:r>
      <w:r w:rsidR="008965B8" w:rsidRPr="00D84A46">
        <w:rPr>
          <w:rFonts w:ascii="Arial" w:hAnsi="Arial" w:cs="Arial"/>
          <w:sz w:val="24"/>
          <w:szCs w:val="24"/>
        </w:rPr>
        <w:t xml:space="preserve">Приказом Федеральной службы государственной регистрации, кадастра и картографии от 10.11.2020 № П/0412 </w:t>
      </w:r>
      <w:r w:rsidRPr="00D84A46">
        <w:rPr>
          <w:rFonts w:ascii="Arial" w:hAnsi="Arial" w:cs="Arial"/>
          <w:sz w:val="24"/>
          <w:szCs w:val="24"/>
        </w:rPr>
        <w:t>«Об утверждении классификатора видов разрешенного использования земельных участков»:</w:t>
      </w:r>
    </w:p>
    <w:p w:rsidR="00143BBB" w:rsidRPr="00D84A46" w:rsidRDefault="00143BBB" w:rsidP="00143BBB">
      <w:pPr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-459" w:type="dxa"/>
        <w:tblLook w:val="0000" w:firstRow="0" w:lastRow="0" w:firstColumn="0" w:lastColumn="0" w:noHBand="0" w:noVBand="0"/>
      </w:tblPr>
      <w:tblGrid>
        <w:gridCol w:w="3969"/>
        <w:gridCol w:w="6096"/>
      </w:tblGrid>
      <w:tr w:rsidR="00143BBB" w:rsidRPr="00D84A46" w:rsidTr="00AD05C9">
        <w:trPr>
          <w:trHeight w:val="63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143BBB" w:rsidRPr="00D84A46" w:rsidRDefault="00BC2896" w:rsidP="00AD05C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sz w:val="24"/>
                <w:szCs w:val="24"/>
              </w:rPr>
              <w:t>Основные виды разрешенного использования земельных участков и объектов капитального строительства (код согласно Приказа № П/0412)</w:t>
            </w:r>
          </w:p>
        </w:tc>
        <w:tc>
          <w:tcPr>
            <w:tcW w:w="6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43BBB" w:rsidRPr="00D84A46" w:rsidRDefault="00143BBB" w:rsidP="00AD05C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84A46">
              <w:rPr>
                <w:rFonts w:ascii="Arial" w:eastAsia="Calibri" w:hAnsi="Arial" w:cs="Arial"/>
                <w:b/>
                <w:sz w:val="24"/>
                <w:szCs w:val="24"/>
              </w:rPr>
              <w:t>Описание основного вида разрешенного использования земельного участка</w:t>
            </w:r>
          </w:p>
        </w:tc>
      </w:tr>
      <w:tr w:rsidR="00143BBB" w:rsidRPr="00D84A46" w:rsidTr="003255ED">
        <w:trPr>
          <w:trHeight w:val="630"/>
        </w:trPr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:rsidR="003255ED" w:rsidRPr="00D84A46" w:rsidRDefault="003255ED" w:rsidP="003255E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D84A46">
              <w:rPr>
                <w:rFonts w:ascii="Arial" w:eastAsia="Calibri" w:hAnsi="Arial" w:cs="Arial"/>
                <w:b/>
                <w:i/>
                <w:sz w:val="24"/>
                <w:szCs w:val="24"/>
              </w:rPr>
              <w:t>Автомобильный транспорт (7.2)</w:t>
            </w:r>
          </w:p>
          <w:p w:rsidR="003255ED" w:rsidRPr="00D84A46" w:rsidRDefault="003255ED" w:rsidP="003255E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3255ED" w:rsidRPr="00D84A46" w:rsidRDefault="003255ED" w:rsidP="003255E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255ED" w:rsidRPr="00D84A46" w:rsidRDefault="003255ED" w:rsidP="003255E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43BBB" w:rsidRPr="00D84A46" w:rsidRDefault="00143BBB" w:rsidP="003255E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:rsidR="003255ED" w:rsidRPr="00D84A46" w:rsidRDefault="003255ED" w:rsidP="003255E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84A46">
              <w:rPr>
                <w:rFonts w:ascii="Arial" w:eastAsia="Calibri" w:hAnsi="Arial" w:cs="Arial"/>
                <w:sz w:val="24"/>
                <w:szCs w:val="24"/>
              </w:rPr>
              <w:t>Размещение зданий и сооружений автомобильного транспорта.</w:t>
            </w:r>
          </w:p>
          <w:p w:rsidR="003255ED" w:rsidRPr="00D84A46" w:rsidRDefault="003255ED" w:rsidP="003255E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84A46">
              <w:rPr>
                <w:rFonts w:ascii="Arial" w:eastAsia="Calibri" w:hAnsi="Arial" w:cs="Arial"/>
                <w:sz w:val="24"/>
                <w:szCs w:val="24"/>
              </w:rPr>
              <w:t>Содержание данного вида разрешенного использования включает в себя содержание видов разрешенного использования с кодами 7.2.1 - 7.2.3</w:t>
            </w:r>
          </w:p>
          <w:p w:rsidR="00143BBB" w:rsidRPr="00D84A46" w:rsidRDefault="00143BBB" w:rsidP="00AD05C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3255ED" w:rsidRPr="00D84A46" w:rsidTr="00F92477">
        <w:trPr>
          <w:trHeight w:val="3246"/>
        </w:trPr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:rsidR="003255ED" w:rsidRPr="00D84A46" w:rsidRDefault="003255ED" w:rsidP="003255E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D84A46">
              <w:rPr>
                <w:rFonts w:ascii="Arial" w:eastAsia="Calibri" w:hAnsi="Arial" w:cs="Arial"/>
                <w:b/>
                <w:i/>
                <w:sz w:val="24"/>
                <w:szCs w:val="24"/>
              </w:rPr>
              <w:t>Размещение автомобильных дорог</w:t>
            </w:r>
          </w:p>
          <w:p w:rsidR="003255ED" w:rsidRPr="00D84A46" w:rsidRDefault="003255ED" w:rsidP="003255E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D84A46">
              <w:rPr>
                <w:rFonts w:ascii="Arial" w:eastAsia="Calibri" w:hAnsi="Arial" w:cs="Arial"/>
                <w:b/>
                <w:i/>
                <w:sz w:val="24"/>
                <w:szCs w:val="24"/>
              </w:rPr>
              <w:t>(7.2.1)</w:t>
            </w:r>
            <w:r w:rsidRPr="00D84A46">
              <w:rPr>
                <w:rFonts w:ascii="Arial" w:eastAsia="Calibri" w:hAnsi="Arial" w:cs="Arial"/>
                <w:b/>
                <w:i/>
                <w:sz w:val="24"/>
                <w:szCs w:val="24"/>
              </w:rPr>
              <w:tab/>
            </w:r>
          </w:p>
          <w:p w:rsidR="003255ED" w:rsidRPr="00D84A46" w:rsidRDefault="003255ED" w:rsidP="003255E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255ED" w:rsidRPr="00D84A46" w:rsidRDefault="003255ED" w:rsidP="003255E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:rsidR="003255ED" w:rsidRPr="00D84A46" w:rsidRDefault="003255ED" w:rsidP="003255ED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 xml:space="preserve"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r:id="rId11" w:anchor="block_10271" w:history="1">
              <w:r w:rsidRPr="00D84A46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кодами 2.7.1</w:t>
              </w:r>
            </w:hyperlink>
            <w:r w:rsidRPr="00D84A46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12" w:anchor="block_1049" w:history="1">
              <w:r w:rsidRPr="00D84A46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4.9</w:t>
              </w:r>
            </w:hyperlink>
            <w:r w:rsidRPr="00D84A46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13" w:anchor="block_1723" w:history="1">
              <w:r w:rsidRPr="00D84A46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7.2.3</w:t>
              </w:r>
            </w:hyperlink>
            <w:r w:rsidRPr="00D84A46">
              <w:rPr>
                <w:rFonts w:ascii="Arial" w:hAnsi="Arial" w:cs="Arial"/>
                <w:sz w:val="24"/>
                <w:szCs w:val="24"/>
              </w:rPr>
              <w:t>, а также некапитальных сооружений, предназначенных для охраны транспортных средств;</w:t>
            </w:r>
            <w:r w:rsidR="00F92477" w:rsidRPr="00D84A46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D84A46">
              <w:rPr>
                <w:rFonts w:ascii="Arial" w:hAnsi="Arial" w:cs="Arial"/>
                <w:sz w:val="24"/>
                <w:szCs w:val="24"/>
              </w:rPr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  <w:p w:rsidR="003255ED" w:rsidRPr="00D84A46" w:rsidRDefault="003255ED" w:rsidP="00AD05C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3255ED" w:rsidRPr="00D84A46" w:rsidTr="003255ED">
        <w:trPr>
          <w:trHeight w:val="630"/>
        </w:trPr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:rsidR="003255ED" w:rsidRPr="00D84A46" w:rsidRDefault="003255ED" w:rsidP="003255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i/>
                <w:sz w:val="24"/>
                <w:szCs w:val="24"/>
              </w:rPr>
              <w:t>Обслуживание перевозок пассажиров</w:t>
            </w:r>
          </w:p>
          <w:p w:rsidR="003255ED" w:rsidRPr="00D84A46" w:rsidRDefault="003255ED" w:rsidP="003255E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i/>
                <w:sz w:val="24"/>
                <w:szCs w:val="24"/>
              </w:rPr>
              <w:t>(7.2.2)</w:t>
            </w:r>
          </w:p>
        </w:tc>
        <w:tc>
          <w:tcPr>
            <w:tcW w:w="609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:rsidR="003255ED" w:rsidRPr="00D84A46" w:rsidRDefault="003255ED" w:rsidP="003255E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84A46">
              <w:rPr>
                <w:rFonts w:ascii="Arial" w:eastAsia="Calibri" w:hAnsi="Arial" w:cs="Arial"/>
                <w:sz w:val="24"/>
                <w:szCs w:val="24"/>
              </w:rPr>
              <w:t xml:space="preserve"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</w:t>
            </w:r>
            <w:hyperlink r:id="rId14" w:anchor="block_1076" w:history="1">
              <w:r w:rsidRPr="00D84A46">
                <w:rPr>
                  <w:rStyle w:val="a8"/>
                  <w:rFonts w:ascii="Arial" w:eastAsia="Calibri" w:hAnsi="Arial" w:cs="Arial"/>
                  <w:sz w:val="24"/>
                  <w:szCs w:val="24"/>
                </w:rPr>
                <w:t>кодом 7.6</w:t>
              </w:r>
            </w:hyperlink>
          </w:p>
        </w:tc>
      </w:tr>
      <w:tr w:rsidR="003255ED" w:rsidRPr="00D84A46" w:rsidTr="00705613">
        <w:trPr>
          <w:trHeight w:val="630"/>
        </w:trPr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:rsidR="003255ED" w:rsidRPr="00D84A46" w:rsidRDefault="003255ED" w:rsidP="003255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i/>
                <w:sz w:val="24"/>
                <w:szCs w:val="24"/>
              </w:rPr>
              <w:t>Стоянки</w:t>
            </w:r>
          </w:p>
          <w:p w:rsidR="003255ED" w:rsidRPr="00D84A46" w:rsidRDefault="003255ED" w:rsidP="003255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i/>
                <w:sz w:val="24"/>
                <w:szCs w:val="24"/>
              </w:rPr>
              <w:t>транспорта общего пользования (7.2.3)</w:t>
            </w:r>
          </w:p>
          <w:p w:rsidR="003255ED" w:rsidRPr="00D84A46" w:rsidRDefault="003255ED" w:rsidP="003255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:rsidR="003255ED" w:rsidRPr="00D84A46" w:rsidRDefault="003255ED" w:rsidP="003255E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84A46">
              <w:rPr>
                <w:rFonts w:ascii="Arial" w:eastAsia="Calibri" w:hAnsi="Arial" w:cs="Arial"/>
                <w:sz w:val="24"/>
                <w:szCs w:val="24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</w:tr>
      <w:tr w:rsidR="00705613" w:rsidRPr="00D84A46" w:rsidTr="00AD05C9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5613" w:rsidRPr="00D84A46" w:rsidRDefault="00705613" w:rsidP="007056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</w:pPr>
            <w:r w:rsidRPr="00D84A46"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  <w:t>Земельные участки (территории) общего пользования (12.0)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5613" w:rsidRPr="00D84A46" w:rsidRDefault="00F92477" w:rsidP="007056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84A4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</w:tr>
      <w:tr w:rsidR="00AD05C9" w:rsidRPr="00D84A46" w:rsidTr="00AD05C9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AD05C9" w:rsidRPr="00D84A46" w:rsidRDefault="00AD05C9" w:rsidP="00AD05C9">
            <w:pPr>
              <w:adjustRightInd w:val="0"/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</w:pPr>
            <w:r w:rsidRPr="00D84A46"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  <w:t>Условно разрешенные виды использования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AD05C9" w:rsidRPr="00D84A46" w:rsidRDefault="00AD05C9" w:rsidP="00AD05C9">
            <w:pPr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84A4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Описание условно разрешенного вида использования земельного участка</w:t>
            </w:r>
          </w:p>
        </w:tc>
      </w:tr>
      <w:tr w:rsidR="00AD05C9" w:rsidRPr="00D84A46" w:rsidTr="00AD05C9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5C9" w:rsidRPr="00D84A46" w:rsidRDefault="00AD05C9" w:rsidP="00AD05C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D84A46">
              <w:rPr>
                <w:rFonts w:ascii="Arial" w:eastAsia="Calibri" w:hAnsi="Arial" w:cs="Arial"/>
                <w:b/>
                <w:i/>
                <w:sz w:val="24"/>
                <w:szCs w:val="24"/>
              </w:rPr>
              <w:t>Рынки (4.3)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05C9" w:rsidRPr="00D84A46" w:rsidRDefault="00AD05C9" w:rsidP="00AD05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ярмарка-выставка, рынок, базар), с учетом того, что каждое из торговых мест не располагает торговой площадью более 200 кв. м;</w:t>
            </w:r>
          </w:p>
          <w:p w:rsidR="00AD05C9" w:rsidRPr="00D84A46" w:rsidRDefault="00AD05C9" w:rsidP="00AD05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гаражей и (или) стоянок для автомобилей сотрудников и посетителей рынка</w:t>
            </w:r>
          </w:p>
        </w:tc>
      </w:tr>
    </w:tbl>
    <w:p w:rsidR="00143BBB" w:rsidRPr="00D84A46" w:rsidRDefault="00143BBB" w:rsidP="00143BBB">
      <w:pPr>
        <w:rPr>
          <w:rFonts w:ascii="Arial" w:hAnsi="Arial" w:cs="Arial"/>
          <w:sz w:val="24"/>
          <w:szCs w:val="24"/>
        </w:rPr>
      </w:pPr>
    </w:p>
    <w:p w:rsidR="001B5EF6" w:rsidRPr="00D84A46" w:rsidRDefault="001B5EF6" w:rsidP="001B5EF6">
      <w:pPr>
        <w:rPr>
          <w:rFonts w:ascii="Arial" w:hAnsi="Arial" w:cs="Arial"/>
          <w:sz w:val="24"/>
          <w:szCs w:val="24"/>
        </w:rPr>
      </w:pPr>
      <w:r w:rsidRPr="00D84A46">
        <w:rPr>
          <w:rFonts w:ascii="Arial" w:hAnsi="Arial" w:cs="Arial"/>
          <w:sz w:val="24"/>
          <w:szCs w:val="24"/>
        </w:rPr>
        <w:t>2). Параметры застройки земельных участков и объектов капитального строительства зоны Т-1 определяются расчетом, вносятся в градостроительный план земельного участка</w:t>
      </w:r>
    </w:p>
    <w:p w:rsidR="001B5EF6" w:rsidRPr="00D84A46" w:rsidRDefault="001B5EF6" w:rsidP="001B5EF6">
      <w:pPr>
        <w:rPr>
          <w:rFonts w:ascii="Arial" w:hAnsi="Arial" w:cs="Arial"/>
          <w:sz w:val="24"/>
          <w:szCs w:val="24"/>
        </w:rPr>
      </w:pPr>
    </w:p>
    <w:p w:rsidR="001B5EF6" w:rsidRPr="00D84A46" w:rsidRDefault="001B5EF6" w:rsidP="001B5EF6">
      <w:pPr>
        <w:rPr>
          <w:rFonts w:ascii="Arial" w:hAnsi="Arial" w:cs="Arial"/>
          <w:sz w:val="24"/>
          <w:szCs w:val="24"/>
        </w:rPr>
      </w:pPr>
      <w:r w:rsidRPr="00D84A46">
        <w:rPr>
          <w:rFonts w:ascii="Arial" w:hAnsi="Arial" w:cs="Arial"/>
          <w:sz w:val="24"/>
          <w:szCs w:val="24"/>
        </w:rPr>
        <w:t xml:space="preserve">Согласно ч. 4,7 ст. 36 Градостроительного кодекса Российской Федерации на земельные участки в границах территорий общего пользования. действие градостроительного регламента не распространяется. Использование земельных участков, на которые действие градостроительных регламентов не распространяется определяется уполномоченными органами в соответствии с федеральными законами. </w:t>
      </w:r>
    </w:p>
    <w:p w:rsidR="001B5EF6" w:rsidRPr="00D84A46" w:rsidRDefault="001B5EF6" w:rsidP="001B5EF6">
      <w:pPr>
        <w:rPr>
          <w:rFonts w:ascii="Arial" w:hAnsi="Arial" w:cs="Arial"/>
          <w:sz w:val="24"/>
          <w:szCs w:val="24"/>
        </w:rPr>
      </w:pPr>
    </w:p>
    <w:p w:rsidR="001B5EF6" w:rsidRPr="00D84A46" w:rsidRDefault="001B5EF6" w:rsidP="001B5EF6">
      <w:pPr>
        <w:rPr>
          <w:rFonts w:ascii="Arial" w:hAnsi="Arial" w:cs="Arial"/>
          <w:sz w:val="24"/>
          <w:szCs w:val="24"/>
        </w:rPr>
      </w:pPr>
      <w:r w:rsidRPr="00D84A46">
        <w:rPr>
          <w:rFonts w:ascii="Arial" w:hAnsi="Arial" w:cs="Arial"/>
          <w:sz w:val="24"/>
          <w:szCs w:val="24"/>
        </w:rPr>
        <w:t>3). Ограничения использования земельных участков и объектов капитального строительства участков в зоне Т-1.</w:t>
      </w:r>
    </w:p>
    <w:p w:rsidR="001B5EF6" w:rsidRPr="00D84A46" w:rsidRDefault="001B5EF6" w:rsidP="001B5EF6">
      <w:pPr>
        <w:rPr>
          <w:rFonts w:ascii="Arial" w:hAnsi="Arial" w:cs="Arial"/>
          <w:sz w:val="24"/>
          <w:szCs w:val="24"/>
        </w:rPr>
      </w:pPr>
      <w:r w:rsidRPr="00D84A46">
        <w:rPr>
          <w:rFonts w:ascii="Arial" w:hAnsi="Arial" w:cs="Arial"/>
          <w:sz w:val="24"/>
          <w:szCs w:val="24"/>
        </w:rPr>
        <w:t>Для следующих объектов транспортной инфраструктуры устанавливаются санитарно-защитные зоны:</w:t>
      </w:r>
    </w:p>
    <w:p w:rsidR="001B5EF6" w:rsidRPr="00D84A46" w:rsidRDefault="001B5EF6" w:rsidP="001B5EF6">
      <w:pPr>
        <w:rPr>
          <w:rFonts w:ascii="Arial" w:hAnsi="Arial" w:cs="Arial"/>
          <w:sz w:val="24"/>
          <w:szCs w:val="24"/>
        </w:rPr>
      </w:pPr>
      <w:r w:rsidRPr="00D84A46">
        <w:rPr>
          <w:rFonts w:ascii="Arial" w:hAnsi="Arial" w:cs="Arial"/>
          <w:sz w:val="24"/>
          <w:szCs w:val="24"/>
        </w:rPr>
        <w:t>-</w:t>
      </w:r>
      <w:r w:rsidRPr="00D84A46">
        <w:rPr>
          <w:rFonts w:ascii="Arial" w:hAnsi="Arial" w:cs="Arial"/>
          <w:sz w:val="24"/>
          <w:szCs w:val="24"/>
        </w:rPr>
        <w:tab/>
      </w:r>
      <w:proofErr w:type="spellStart"/>
      <w:r w:rsidRPr="00D84A46">
        <w:rPr>
          <w:rFonts w:ascii="Arial" w:hAnsi="Arial" w:cs="Arial"/>
          <w:sz w:val="24"/>
          <w:szCs w:val="24"/>
        </w:rPr>
        <w:t>отстойно</w:t>
      </w:r>
      <w:proofErr w:type="spellEnd"/>
      <w:r w:rsidRPr="00D84A46">
        <w:rPr>
          <w:rFonts w:ascii="Arial" w:hAnsi="Arial" w:cs="Arial"/>
          <w:sz w:val="24"/>
          <w:szCs w:val="24"/>
        </w:rPr>
        <w:t>-разворотные площадки общественного транспорта – санитарно-защитная зона 50 м.</w:t>
      </w:r>
    </w:p>
    <w:p w:rsidR="001B5EF6" w:rsidRPr="00D84A46" w:rsidRDefault="001B5EF6" w:rsidP="001B5EF6">
      <w:pPr>
        <w:rPr>
          <w:rFonts w:ascii="Arial" w:hAnsi="Arial" w:cs="Arial"/>
          <w:sz w:val="24"/>
          <w:szCs w:val="24"/>
        </w:rPr>
      </w:pPr>
      <w:r w:rsidRPr="00D84A46">
        <w:rPr>
          <w:rFonts w:ascii="Arial" w:hAnsi="Arial" w:cs="Arial"/>
          <w:sz w:val="24"/>
          <w:szCs w:val="24"/>
        </w:rPr>
        <w:t>-</w:t>
      </w:r>
      <w:r w:rsidRPr="00D84A46">
        <w:rPr>
          <w:rFonts w:ascii="Arial" w:hAnsi="Arial" w:cs="Arial"/>
          <w:sz w:val="24"/>
          <w:szCs w:val="24"/>
        </w:rPr>
        <w:tab/>
        <w:t xml:space="preserve">объекты по обслуживанию легковых, грузовых автомобилей с количеством постов не более 10 </w:t>
      </w:r>
      <w:proofErr w:type="gramStart"/>
      <w:r w:rsidRPr="00D84A46">
        <w:rPr>
          <w:rFonts w:ascii="Arial" w:hAnsi="Arial" w:cs="Arial"/>
          <w:sz w:val="24"/>
          <w:szCs w:val="24"/>
        </w:rPr>
        <w:t>–  санитарно</w:t>
      </w:r>
      <w:proofErr w:type="gramEnd"/>
      <w:r w:rsidRPr="00D84A46">
        <w:rPr>
          <w:rFonts w:ascii="Arial" w:hAnsi="Arial" w:cs="Arial"/>
          <w:sz w:val="24"/>
          <w:szCs w:val="24"/>
        </w:rPr>
        <w:t>-защитная зона 100 м.</w:t>
      </w:r>
    </w:p>
    <w:p w:rsidR="001B5EF6" w:rsidRPr="00D84A46" w:rsidRDefault="001B5EF6" w:rsidP="001B5EF6">
      <w:pPr>
        <w:rPr>
          <w:rFonts w:ascii="Arial" w:hAnsi="Arial" w:cs="Arial"/>
          <w:sz w:val="24"/>
          <w:szCs w:val="24"/>
        </w:rPr>
      </w:pPr>
      <w:r w:rsidRPr="00D84A46">
        <w:rPr>
          <w:rFonts w:ascii="Arial" w:hAnsi="Arial" w:cs="Arial"/>
          <w:sz w:val="24"/>
          <w:szCs w:val="24"/>
        </w:rPr>
        <w:t>-</w:t>
      </w:r>
      <w:r w:rsidRPr="00D84A46">
        <w:rPr>
          <w:rFonts w:ascii="Arial" w:hAnsi="Arial" w:cs="Arial"/>
          <w:sz w:val="24"/>
          <w:szCs w:val="24"/>
        </w:rPr>
        <w:tab/>
        <w:t>станции технического обслуживания легковых автомобилей до 5 постов (без малярно-жестяных работ) – санитарно-защитная зона 50 м.</w:t>
      </w:r>
    </w:p>
    <w:p w:rsidR="001B5EF6" w:rsidRPr="00D84A46" w:rsidRDefault="001B5EF6" w:rsidP="001B5EF6">
      <w:pPr>
        <w:rPr>
          <w:rFonts w:ascii="Arial" w:hAnsi="Arial" w:cs="Arial"/>
          <w:sz w:val="24"/>
          <w:szCs w:val="24"/>
        </w:rPr>
      </w:pPr>
      <w:r w:rsidRPr="00D84A46">
        <w:rPr>
          <w:rFonts w:ascii="Arial" w:hAnsi="Arial" w:cs="Arial"/>
          <w:sz w:val="24"/>
          <w:szCs w:val="24"/>
        </w:rPr>
        <w:t>-</w:t>
      </w:r>
      <w:r w:rsidRPr="00D84A46">
        <w:rPr>
          <w:rFonts w:ascii="Arial" w:hAnsi="Arial" w:cs="Arial"/>
          <w:sz w:val="24"/>
          <w:szCs w:val="24"/>
        </w:rPr>
        <w:tab/>
        <w:t>автозаправочные станции для заправки грузового и легкового автотранспорта жидким и газовым топливом – санитарно-защитная зона 100 м.</w:t>
      </w:r>
    </w:p>
    <w:p w:rsidR="001B5EF6" w:rsidRPr="00D84A46" w:rsidRDefault="001B5EF6" w:rsidP="001B5EF6">
      <w:pPr>
        <w:rPr>
          <w:rFonts w:ascii="Arial" w:hAnsi="Arial" w:cs="Arial"/>
          <w:sz w:val="24"/>
          <w:szCs w:val="24"/>
        </w:rPr>
      </w:pPr>
      <w:r w:rsidRPr="00D84A46">
        <w:rPr>
          <w:rFonts w:ascii="Arial" w:hAnsi="Arial" w:cs="Arial"/>
          <w:sz w:val="24"/>
          <w:szCs w:val="24"/>
        </w:rPr>
        <w:t>-</w:t>
      </w:r>
      <w:r w:rsidRPr="00D84A46">
        <w:rPr>
          <w:rFonts w:ascii="Arial" w:hAnsi="Arial" w:cs="Arial"/>
          <w:sz w:val="24"/>
          <w:szCs w:val="24"/>
        </w:rPr>
        <w:tab/>
        <w:t>мойки грузовых автомобилей портального типа (размещаются в границах промышленных и коммунально-складских зон, на магистралях на въезде населенный пункт, на территории автотранспортных предприятий) – санитарно-защитная зона 100 м.</w:t>
      </w:r>
    </w:p>
    <w:p w:rsidR="001B5EF6" w:rsidRPr="00D84A46" w:rsidRDefault="001B5EF6" w:rsidP="001B5EF6">
      <w:pPr>
        <w:rPr>
          <w:rFonts w:ascii="Arial" w:hAnsi="Arial" w:cs="Arial"/>
          <w:sz w:val="24"/>
          <w:szCs w:val="24"/>
        </w:rPr>
      </w:pPr>
      <w:r w:rsidRPr="00D84A46">
        <w:rPr>
          <w:rFonts w:ascii="Arial" w:hAnsi="Arial" w:cs="Arial"/>
          <w:sz w:val="24"/>
          <w:szCs w:val="24"/>
        </w:rPr>
        <w:t>-</w:t>
      </w:r>
      <w:r w:rsidRPr="00D84A46">
        <w:rPr>
          <w:rFonts w:ascii="Arial" w:hAnsi="Arial" w:cs="Arial"/>
          <w:sz w:val="24"/>
          <w:szCs w:val="24"/>
        </w:rPr>
        <w:tab/>
        <w:t>мойка автомобилей с количеством постов от 2 до 5 – санитарно-защитная зона 100 м.; мойка автомобилей до двух постов – санитарно-защитная зона 50 м.</w:t>
      </w:r>
    </w:p>
    <w:p w:rsidR="001B5EF6" w:rsidRPr="00D84A46" w:rsidRDefault="001B5EF6" w:rsidP="001B5EF6">
      <w:pPr>
        <w:rPr>
          <w:rFonts w:ascii="Arial" w:hAnsi="Arial" w:cs="Arial"/>
          <w:sz w:val="24"/>
          <w:szCs w:val="24"/>
        </w:rPr>
      </w:pPr>
      <w:r w:rsidRPr="00D84A46">
        <w:rPr>
          <w:rFonts w:ascii="Arial" w:hAnsi="Arial" w:cs="Arial"/>
          <w:sz w:val="24"/>
          <w:szCs w:val="24"/>
        </w:rPr>
        <w:t>-</w:t>
      </w:r>
      <w:r w:rsidRPr="00D84A46">
        <w:rPr>
          <w:rFonts w:ascii="Arial" w:hAnsi="Arial" w:cs="Arial"/>
          <w:sz w:val="24"/>
          <w:szCs w:val="24"/>
        </w:rPr>
        <w:tab/>
        <w:t xml:space="preserve">автозаправочные станции для легкового автотранспорта, оборудованные системой </w:t>
      </w:r>
      <w:proofErr w:type="spellStart"/>
      <w:r w:rsidRPr="00D84A46">
        <w:rPr>
          <w:rFonts w:ascii="Arial" w:hAnsi="Arial" w:cs="Arial"/>
          <w:sz w:val="24"/>
          <w:szCs w:val="24"/>
        </w:rPr>
        <w:t>закольцовки</w:t>
      </w:r>
      <w:proofErr w:type="spellEnd"/>
      <w:r w:rsidRPr="00D84A46">
        <w:rPr>
          <w:rFonts w:ascii="Arial" w:hAnsi="Arial" w:cs="Arial"/>
          <w:sz w:val="24"/>
          <w:szCs w:val="24"/>
        </w:rPr>
        <w:t xml:space="preserve"> паров бензина с объектами обслуживания (магазины, кафе) – санитарно-защитная зона 50 м.</w:t>
      </w:r>
    </w:p>
    <w:p w:rsidR="009839E2" w:rsidRPr="00D84A46" w:rsidRDefault="009839E2" w:rsidP="001B5EF6">
      <w:pPr>
        <w:rPr>
          <w:rFonts w:ascii="Arial" w:hAnsi="Arial" w:cs="Arial"/>
          <w:sz w:val="24"/>
          <w:szCs w:val="24"/>
        </w:rPr>
      </w:pPr>
    </w:p>
    <w:p w:rsidR="009839E2" w:rsidRPr="00D84A46" w:rsidRDefault="009839E2" w:rsidP="009839E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4A46">
        <w:rPr>
          <w:rFonts w:ascii="Arial" w:hAnsi="Arial" w:cs="Arial"/>
          <w:sz w:val="24"/>
          <w:szCs w:val="24"/>
        </w:rPr>
        <w:t>11.</w:t>
      </w:r>
      <w:r w:rsidRPr="00D84A46">
        <w:rPr>
          <w:rFonts w:ascii="Arial" w:hAnsi="Arial" w:cs="Arial"/>
          <w:b/>
          <w:sz w:val="24"/>
          <w:szCs w:val="24"/>
        </w:rPr>
        <w:t xml:space="preserve"> </w:t>
      </w:r>
      <w:r w:rsidRPr="00D84A46">
        <w:rPr>
          <w:rFonts w:ascii="Arial" w:hAnsi="Arial" w:cs="Arial"/>
          <w:sz w:val="24"/>
          <w:szCs w:val="24"/>
        </w:rPr>
        <w:t>Статью 23.2 Правил Землепользования и Застройки муниципального образования Тегульдетское сельское поселение изложить в следующей редакции:</w:t>
      </w:r>
    </w:p>
    <w:p w:rsidR="009839E2" w:rsidRPr="00D84A46" w:rsidRDefault="009839E2" w:rsidP="009839E2">
      <w:pPr>
        <w:pStyle w:val="21"/>
        <w:tabs>
          <w:tab w:val="left" w:pos="1811"/>
          <w:tab w:val="left" w:pos="4265"/>
          <w:tab w:val="left" w:pos="5915"/>
          <w:tab w:val="left" w:pos="6695"/>
          <w:tab w:val="left" w:pos="8307"/>
          <w:tab w:val="left" w:pos="8719"/>
        </w:tabs>
        <w:spacing w:before="90"/>
        <w:ind w:left="1811" w:right="520"/>
        <w:jc w:val="both"/>
        <w:rPr>
          <w:rFonts w:ascii="Arial" w:hAnsi="Arial" w:cs="Arial"/>
        </w:rPr>
      </w:pPr>
      <w:r w:rsidRPr="00D84A46">
        <w:rPr>
          <w:rFonts w:ascii="Arial" w:hAnsi="Arial" w:cs="Arial"/>
        </w:rPr>
        <w:t>«Статья 23.2. Градостроительный регламент зоны инфраструктуры внешнего автомобильного транспорта</w:t>
      </w:r>
      <w:r w:rsidRPr="00D84A46">
        <w:rPr>
          <w:rFonts w:ascii="Arial" w:hAnsi="Arial" w:cs="Arial"/>
          <w:spacing w:val="1"/>
        </w:rPr>
        <w:t xml:space="preserve"> </w:t>
      </w:r>
      <w:r w:rsidRPr="00D84A46">
        <w:rPr>
          <w:rFonts w:ascii="Arial" w:hAnsi="Arial" w:cs="Arial"/>
        </w:rPr>
        <w:t>(Т-2)</w:t>
      </w:r>
    </w:p>
    <w:p w:rsidR="001B5EF6" w:rsidRPr="00D84A46" w:rsidRDefault="001B5EF6" w:rsidP="00143BBB">
      <w:pPr>
        <w:rPr>
          <w:rFonts w:ascii="Arial" w:hAnsi="Arial" w:cs="Arial"/>
          <w:sz w:val="24"/>
          <w:szCs w:val="24"/>
        </w:rPr>
      </w:pPr>
    </w:p>
    <w:p w:rsidR="009839E2" w:rsidRPr="00D84A46" w:rsidRDefault="009839E2" w:rsidP="00143BBB">
      <w:pPr>
        <w:rPr>
          <w:rFonts w:ascii="Arial" w:hAnsi="Arial" w:cs="Arial"/>
          <w:sz w:val="24"/>
          <w:szCs w:val="24"/>
        </w:rPr>
      </w:pPr>
    </w:p>
    <w:p w:rsidR="00604068" w:rsidRPr="00D84A46" w:rsidRDefault="001B5EF6" w:rsidP="009839E2">
      <w:pPr>
        <w:ind w:firstLine="426"/>
        <w:jc w:val="both"/>
        <w:rPr>
          <w:rFonts w:ascii="Arial" w:hAnsi="Arial" w:cs="Arial"/>
          <w:sz w:val="24"/>
          <w:szCs w:val="24"/>
          <w:lang w:bidi="ru-RU"/>
        </w:rPr>
      </w:pPr>
      <w:r w:rsidRPr="00D84A46">
        <w:rPr>
          <w:rFonts w:ascii="Arial" w:hAnsi="Arial" w:cs="Arial"/>
          <w:b/>
          <w:color w:val="FF0000"/>
          <w:sz w:val="24"/>
          <w:szCs w:val="24"/>
        </w:rPr>
        <w:t xml:space="preserve">   </w:t>
      </w:r>
      <w:r w:rsidR="005F6789" w:rsidRPr="00D84A46">
        <w:rPr>
          <w:rFonts w:ascii="Arial" w:hAnsi="Arial" w:cs="Arial"/>
          <w:b/>
          <w:sz w:val="24"/>
          <w:szCs w:val="24"/>
        </w:rPr>
        <w:tab/>
      </w:r>
      <w:r w:rsidR="009839E2" w:rsidRPr="00D84A46">
        <w:rPr>
          <w:rFonts w:ascii="Arial" w:hAnsi="Arial" w:cs="Arial"/>
          <w:sz w:val="24"/>
          <w:szCs w:val="24"/>
        </w:rPr>
        <w:t xml:space="preserve">1) </w:t>
      </w:r>
      <w:r w:rsidR="00604068" w:rsidRPr="00D84A46">
        <w:rPr>
          <w:rFonts w:ascii="Arial" w:hAnsi="Arial" w:cs="Arial"/>
          <w:sz w:val="24"/>
          <w:szCs w:val="24"/>
          <w:lang w:bidi="ru-RU"/>
        </w:rPr>
        <w:t>Виды разрешенного использования земельных участков и объектов капитального строительства в границах территориальной зоны</w:t>
      </w:r>
      <w:r w:rsidR="00604068" w:rsidRPr="00D84A46">
        <w:rPr>
          <w:rFonts w:ascii="Arial" w:hAnsi="Arial" w:cs="Arial"/>
          <w:spacing w:val="-3"/>
          <w:sz w:val="24"/>
          <w:szCs w:val="24"/>
          <w:lang w:bidi="ru-RU"/>
        </w:rPr>
        <w:t xml:space="preserve"> </w:t>
      </w:r>
      <w:r w:rsidR="005F6789" w:rsidRPr="00D84A46">
        <w:rPr>
          <w:rFonts w:ascii="Arial" w:hAnsi="Arial" w:cs="Arial"/>
          <w:sz w:val="24"/>
          <w:szCs w:val="24"/>
          <w:lang w:bidi="ru-RU"/>
        </w:rPr>
        <w:t>Т</w:t>
      </w:r>
      <w:r w:rsidR="009839E2" w:rsidRPr="00D84A46">
        <w:rPr>
          <w:rFonts w:ascii="Arial" w:hAnsi="Arial" w:cs="Arial"/>
          <w:sz w:val="24"/>
          <w:szCs w:val="24"/>
          <w:lang w:bidi="ru-RU"/>
        </w:rPr>
        <w:t>-2</w:t>
      </w:r>
      <w:r w:rsidR="00604068" w:rsidRPr="00D84A46">
        <w:rPr>
          <w:rFonts w:ascii="Arial" w:hAnsi="Arial" w:cs="Arial"/>
          <w:sz w:val="24"/>
          <w:szCs w:val="24"/>
          <w:lang w:bidi="ru-RU"/>
        </w:rPr>
        <w:t xml:space="preserve"> в соответствии с </w:t>
      </w:r>
      <w:r w:rsidR="008965B8" w:rsidRPr="00D84A46">
        <w:rPr>
          <w:rFonts w:ascii="Arial" w:hAnsi="Arial" w:cs="Arial"/>
          <w:sz w:val="24"/>
          <w:szCs w:val="24"/>
        </w:rPr>
        <w:t xml:space="preserve">Приказом Федеральной службы государственной регистрации, кадастра и картографии от 10.11.2020 № П/0412 </w:t>
      </w:r>
      <w:r w:rsidR="005F6789" w:rsidRPr="00D84A46">
        <w:rPr>
          <w:rFonts w:ascii="Arial" w:hAnsi="Arial" w:cs="Arial"/>
          <w:sz w:val="24"/>
          <w:szCs w:val="24"/>
          <w:lang w:bidi="ru-RU"/>
        </w:rPr>
        <w:t>«</w:t>
      </w:r>
      <w:r w:rsidR="00604068" w:rsidRPr="00D84A46">
        <w:rPr>
          <w:rFonts w:ascii="Arial" w:hAnsi="Arial" w:cs="Arial"/>
          <w:sz w:val="24"/>
          <w:szCs w:val="24"/>
          <w:lang w:bidi="ru-RU"/>
        </w:rPr>
        <w:t>Об утверждении классификатора видов разрешенного использования земельных участков</w:t>
      </w:r>
      <w:r w:rsidR="005F6789" w:rsidRPr="00D84A46">
        <w:rPr>
          <w:rFonts w:ascii="Arial" w:hAnsi="Arial" w:cs="Arial"/>
          <w:sz w:val="24"/>
          <w:szCs w:val="24"/>
          <w:lang w:bidi="ru-RU"/>
        </w:rPr>
        <w:t>»</w:t>
      </w:r>
      <w:r w:rsidR="00604068" w:rsidRPr="00D84A46">
        <w:rPr>
          <w:rFonts w:ascii="Arial" w:hAnsi="Arial" w:cs="Arial"/>
          <w:sz w:val="24"/>
          <w:szCs w:val="24"/>
          <w:lang w:bidi="ru-RU"/>
        </w:rPr>
        <w:t>:</w:t>
      </w:r>
    </w:p>
    <w:p w:rsidR="005F6789" w:rsidRPr="00D84A46" w:rsidRDefault="005F6789" w:rsidP="00E80638">
      <w:pPr>
        <w:widowControl w:val="0"/>
        <w:tabs>
          <w:tab w:val="left" w:pos="1416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</w:p>
    <w:tbl>
      <w:tblPr>
        <w:tblW w:w="10065" w:type="dxa"/>
        <w:tblInd w:w="-459" w:type="dxa"/>
        <w:tblLook w:val="0000" w:firstRow="0" w:lastRow="0" w:firstColumn="0" w:lastColumn="0" w:noHBand="0" w:noVBand="0"/>
      </w:tblPr>
      <w:tblGrid>
        <w:gridCol w:w="3969"/>
        <w:gridCol w:w="6096"/>
      </w:tblGrid>
      <w:tr w:rsidR="0022716C" w:rsidRPr="00D84A46" w:rsidTr="002179BC">
        <w:trPr>
          <w:trHeight w:val="63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22716C" w:rsidRPr="00D84A46" w:rsidRDefault="00BC2896" w:rsidP="0022716C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sz w:val="24"/>
                <w:szCs w:val="24"/>
              </w:rPr>
              <w:t>Основные виды разрешенного использования земельных участков и объектов капитального строительства (код согласно Приказа № П/0412)</w:t>
            </w:r>
          </w:p>
        </w:tc>
        <w:tc>
          <w:tcPr>
            <w:tcW w:w="6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716C" w:rsidRPr="00D84A46" w:rsidRDefault="0022716C" w:rsidP="0022716C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84A46">
              <w:rPr>
                <w:rFonts w:ascii="Arial" w:eastAsia="Calibri" w:hAnsi="Arial" w:cs="Arial"/>
                <w:b/>
                <w:sz w:val="24"/>
                <w:szCs w:val="24"/>
              </w:rPr>
              <w:t>Описание основного вида разрешенного использования земельного участка</w:t>
            </w:r>
          </w:p>
        </w:tc>
      </w:tr>
      <w:tr w:rsidR="0022716C" w:rsidRPr="00D84A46" w:rsidTr="002179BC">
        <w:trPr>
          <w:trHeight w:val="630"/>
        </w:trPr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16C" w:rsidRPr="00D84A46" w:rsidRDefault="00F92477" w:rsidP="0022716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D84A46">
              <w:rPr>
                <w:rFonts w:ascii="Arial" w:eastAsiaTheme="minorHAnsi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Хранение автотранспорта</w:t>
            </w:r>
            <w:r w:rsidR="0022716C" w:rsidRPr="00D84A46">
              <w:rPr>
                <w:rFonts w:ascii="Arial" w:eastAsiaTheme="minorHAnsi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(2.7.1)</w:t>
            </w:r>
          </w:p>
          <w:p w:rsidR="0022716C" w:rsidRPr="00D84A46" w:rsidRDefault="0022716C" w:rsidP="0022716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716C" w:rsidRPr="00D84A46" w:rsidRDefault="00F92477" w:rsidP="0022716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iCs/>
                <w:sz w:val="24"/>
                <w:szCs w:val="24"/>
                <w:lang w:eastAsia="en-US"/>
              </w:rPr>
            </w:pPr>
            <w:r w:rsidRPr="00D84A46">
              <w:rPr>
                <w:rFonts w:ascii="Arial" w:eastAsiaTheme="minorHAnsi" w:hAnsi="Arial" w:cs="Arial"/>
                <w:bCs/>
                <w:iCs/>
                <w:sz w:val="24"/>
                <w:szCs w:val="24"/>
                <w:lang w:eastAsia="en-US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D84A46">
              <w:rPr>
                <w:rFonts w:ascii="Arial" w:eastAsiaTheme="minorHAnsi" w:hAnsi="Arial" w:cs="Arial"/>
                <w:bCs/>
                <w:iCs/>
                <w:sz w:val="24"/>
                <w:szCs w:val="24"/>
                <w:lang w:eastAsia="en-US"/>
              </w:rPr>
              <w:t>машино</w:t>
            </w:r>
            <w:proofErr w:type="spellEnd"/>
            <w:r w:rsidRPr="00D84A46">
              <w:rPr>
                <w:rFonts w:ascii="Arial" w:eastAsiaTheme="minorHAnsi" w:hAnsi="Arial" w:cs="Arial"/>
                <w:bCs/>
                <w:iCs/>
                <w:sz w:val="24"/>
                <w:szCs w:val="24"/>
                <w:lang w:eastAsia="en-US"/>
              </w:rPr>
              <w:t>-места, за исключением гаражей, размещение которых предусмотрено содержанием вида разрешенного использования с кодом 4.9</w:t>
            </w:r>
          </w:p>
        </w:tc>
      </w:tr>
      <w:tr w:rsidR="0022716C" w:rsidRPr="00D84A46" w:rsidTr="002179BC">
        <w:trPr>
          <w:trHeight w:val="630"/>
        </w:trPr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16C" w:rsidRPr="00D84A46" w:rsidRDefault="0022716C" w:rsidP="00C824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 xml:space="preserve">Объекты </w:t>
            </w:r>
            <w:r w:rsidR="00E603C2" w:rsidRPr="00D84A46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до</w:t>
            </w:r>
            <w:r w:rsidRPr="00D84A46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рожного сервиса (4.9.1)</w:t>
            </w:r>
          </w:p>
          <w:p w:rsidR="0022716C" w:rsidRPr="00D84A46" w:rsidRDefault="0022716C" w:rsidP="00C8245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716C" w:rsidRPr="00D84A46" w:rsidRDefault="00E603C2" w:rsidP="00C824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 xml:space="preserve"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</w:t>
            </w:r>
            <w:hyperlink w:anchor="Par323" w:tooltip="4.9.1.1" w:history="1">
              <w:r w:rsidRPr="00D84A46">
                <w:rPr>
                  <w:rFonts w:ascii="Arial" w:hAnsi="Arial" w:cs="Arial"/>
                  <w:color w:val="0000FF"/>
                  <w:sz w:val="24"/>
                  <w:szCs w:val="24"/>
                </w:rPr>
                <w:t>кодами 4.9.1.1</w:t>
              </w:r>
            </w:hyperlink>
            <w:r w:rsidRPr="00D84A46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w:anchor="Par332" w:tooltip="4.9.1.4" w:history="1">
              <w:r w:rsidRPr="00D84A46">
                <w:rPr>
                  <w:rFonts w:ascii="Arial" w:hAnsi="Arial" w:cs="Arial"/>
                  <w:color w:val="0000FF"/>
                  <w:sz w:val="24"/>
                  <w:szCs w:val="24"/>
                </w:rPr>
                <w:t>4.9.1.4</w:t>
              </w:r>
            </w:hyperlink>
          </w:p>
        </w:tc>
      </w:tr>
      <w:tr w:rsidR="00E603C2" w:rsidRPr="00D84A46" w:rsidTr="002179BC">
        <w:trPr>
          <w:trHeight w:val="630"/>
        </w:trPr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03C2" w:rsidRPr="00D84A46" w:rsidRDefault="00E603C2" w:rsidP="00C824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Заправка транспортных средств (4.9.1.1)</w:t>
            </w:r>
          </w:p>
        </w:tc>
        <w:tc>
          <w:tcPr>
            <w:tcW w:w="60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3C2" w:rsidRPr="00D84A46" w:rsidRDefault="00E603C2" w:rsidP="00C8245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</w:tr>
      <w:tr w:rsidR="00E603C2" w:rsidRPr="00D84A46" w:rsidTr="002179BC">
        <w:trPr>
          <w:trHeight w:val="630"/>
        </w:trPr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03C2" w:rsidRPr="00D84A46" w:rsidRDefault="00E603C2" w:rsidP="00C824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Обеспечение дорожного отдыха (4.9.1.2)</w:t>
            </w:r>
          </w:p>
        </w:tc>
        <w:tc>
          <w:tcPr>
            <w:tcW w:w="60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3C2" w:rsidRPr="00D84A46" w:rsidRDefault="00E603C2" w:rsidP="00C8245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</w:tr>
      <w:tr w:rsidR="00E603C2" w:rsidRPr="00D84A46" w:rsidTr="002179BC">
        <w:trPr>
          <w:trHeight w:val="630"/>
        </w:trPr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03C2" w:rsidRPr="00D84A46" w:rsidRDefault="00E603C2" w:rsidP="00C824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Автомобильные мойки (4.9.1.3)</w:t>
            </w:r>
          </w:p>
        </w:tc>
        <w:tc>
          <w:tcPr>
            <w:tcW w:w="60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3C2" w:rsidRPr="00D84A46" w:rsidRDefault="00E603C2" w:rsidP="00C8245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автомобильных моек, а также размещение магазинов сопутствующей торговли</w:t>
            </w:r>
          </w:p>
        </w:tc>
      </w:tr>
      <w:tr w:rsidR="00E603C2" w:rsidRPr="00D84A46" w:rsidTr="002179BC">
        <w:trPr>
          <w:trHeight w:val="630"/>
        </w:trPr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03C2" w:rsidRPr="00D84A46" w:rsidRDefault="00E603C2" w:rsidP="00C824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Ремонт автомобилей (4.9.1.4)</w:t>
            </w:r>
          </w:p>
        </w:tc>
        <w:tc>
          <w:tcPr>
            <w:tcW w:w="60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3C2" w:rsidRPr="00D84A46" w:rsidRDefault="00E603C2" w:rsidP="00C8245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</w:tr>
      <w:tr w:rsidR="0022716C" w:rsidRPr="00D84A46" w:rsidTr="002179BC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16C" w:rsidRPr="00D84A46" w:rsidRDefault="0022716C" w:rsidP="0022716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</w:pPr>
            <w:r w:rsidRPr="00D84A46"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  <w:t>Коммунальное обслуживание (3.1)</w:t>
            </w:r>
          </w:p>
          <w:p w:rsidR="0022716C" w:rsidRPr="00D84A46" w:rsidRDefault="0022716C" w:rsidP="0022716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716C" w:rsidRPr="00D84A46" w:rsidRDefault="00E603C2" w:rsidP="0022716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iCs/>
                <w:sz w:val="24"/>
                <w:szCs w:val="24"/>
                <w:lang w:eastAsia="en-US"/>
              </w:rPr>
            </w:pPr>
            <w:r w:rsidRPr="00D84A46">
              <w:rPr>
                <w:rFonts w:ascii="Arial" w:eastAsiaTheme="minorHAnsi" w:hAnsi="Arial" w:cs="Arial"/>
                <w:bCs/>
                <w:iCs/>
                <w:sz w:val="24"/>
                <w:szCs w:val="24"/>
                <w:lang w:eastAsia="en-US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</w:tr>
      <w:tr w:rsidR="0022716C" w:rsidRPr="00D84A46" w:rsidTr="002179BC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16C" w:rsidRPr="00D84A46" w:rsidRDefault="0022716C" w:rsidP="00C824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Автомобильный транспорт </w:t>
            </w:r>
          </w:p>
          <w:p w:rsidR="0022716C" w:rsidRPr="00D84A46" w:rsidRDefault="0022716C" w:rsidP="00C824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(7.2)</w:t>
            </w:r>
          </w:p>
          <w:p w:rsidR="0022716C" w:rsidRPr="00D84A46" w:rsidRDefault="0022716C" w:rsidP="00C824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716C" w:rsidRPr="00D84A46" w:rsidRDefault="00AD3B1F" w:rsidP="00C824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 xml:space="preserve"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</w:t>
            </w:r>
            <w:hyperlink w:anchor="Par452" w:tooltip="7.2.1" w:history="1">
              <w:r w:rsidRPr="00D84A46">
                <w:rPr>
                  <w:rFonts w:ascii="Arial" w:hAnsi="Arial" w:cs="Arial"/>
                  <w:color w:val="0000FF"/>
                  <w:sz w:val="24"/>
                  <w:szCs w:val="24"/>
                </w:rPr>
                <w:t>кодами 7.2.1</w:t>
              </w:r>
            </w:hyperlink>
            <w:r w:rsidRPr="00D84A46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w:anchor="Par458" w:tooltip="7.2.3" w:history="1">
              <w:r w:rsidRPr="00D84A46">
                <w:rPr>
                  <w:rFonts w:ascii="Arial" w:hAnsi="Arial" w:cs="Arial"/>
                  <w:color w:val="0000FF"/>
                  <w:sz w:val="24"/>
                  <w:szCs w:val="24"/>
                </w:rPr>
                <w:t>7.2.3</w:t>
              </w:r>
            </w:hyperlink>
          </w:p>
        </w:tc>
      </w:tr>
      <w:tr w:rsidR="00AD3B1F" w:rsidRPr="00D84A46" w:rsidTr="002179BC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3B1F" w:rsidRPr="00D84A46" w:rsidRDefault="00AD3B1F" w:rsidP="00C824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Размещение автомобильных дорог (7.2.1)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B1F" w:rsidRPr="00D84A46" w:rsidRDefault="00AD3B1F" w:rsidP="00C8245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</w:tr>
      <w:tr w:rsidR="0022716C" w:rsidRPr="00D84A46" w:rsidTr="002179BC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16C" w:rsidRPr="00D84A46" w:rsidRDefault="0022716C" w:rsidP="0022716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</w:pPr>
            <w:r w:rsidRPr="00D84A46"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  <w:t>Земельные участки (территории) общего пользования (12.0)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716C" w:rsidRPr="00D84A46" w:rsidRDefault="00AD3B1F" w:rsidP="0022716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84A4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</w:tr>
      <w:tr w:rsidR="00AD3B1F" w:rsidRPr="00D84A46" w:rsidTr="002179BC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3B1F" w:rsidRPr="00D84A46" w:rsidRDefault="00AD3B1F" w:rsidP="0022716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</w:pPr>
            <w:r w:rsidRPr="00D84A46"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  <w:t>Улично-дорожная сеть (12.0.1)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B1F" w:rsidRPr="00D84A46" w:rsidRDefault="00AD3B1F" w:rsidP="00AD3B1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84A4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D84A4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велотранспортной</w:t>
            </w:r>
            <w:proofErr w:type="spellEnd"/>
            <w:r w:rsidRPr="00D84A4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и инженерной инфраструктуры;</w:t>
            </w:r>
          </w:p>
          <w:p w:rsidR="00AD3B1F" w:rsidRPr="00D84A46" w:rsidRDefault="00AD3B1F" w:rsidP="00AD3B1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84A4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</w:tr>
      <w:tr w:rsidR="00AD3B1F" w:rsidRPr="00D84A46" w:rsidTr="002179BC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3B1F" w:rsidRPr="00D84A46" w:rsidRDefault="00AD3B1F" w:rsidP="0022716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</w:pPr>
            <w:r w:rsidRPr="00D84A46"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  <w:t>Благоустройство территории (12.0.2)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B1F" w:rsidRPr="00D84A46" w:rsidRDefault="00AD3B1F" w:rsidP="0022716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84A4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9839E2" w:rsidRPr="00D84A46" w:rsidTr="002179BC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9839E2" w:rsidRPr="00D84A46" w:rsidRDefault="009839E2" w:rsidP="009839E2">
            <w:pPr>
              <w:adjustRightInd w:val="0"/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</w:pPr>
            <w:r w:rsidRPr="00D84A46"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  <w:t>Условно разрешенные виды использования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9839E2" w:rsidRPr="00D84A46" w:rsidRDefault="009839E2" w:rsidP="009839E2">
            <w:pPr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84A4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Описание условно разрешенного вида использования земельного участка</w:t>
            </w:r>
          </w:p>
        </w:tc>
      </w:tr>
      <w:tr w:rsidR="009839E2" w:rsidRPr="00D84A46" w:rsidTr="002179BC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39E2" w:rsidRPr="00D84A46" w:rsidRDefault="009839E2" w:rsidP="009839E2">
            <w:pPr>
              <w:pStyle w:val="ad"/>
              <w:spacing w:before="2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Общественное питание (4.6)</w:t>
            </w:r>
          </w:p>
          <w:p w:rsidR="009839E2" w:rsidRPr="00D84A46" w:rsidRDefault="009839E2" w:rsidP="009839E2">
            <w:pPr>
              <w:pStyle w:val="ad"/>
              <w:spacing w:before="2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39E2" w:rsidRPr="00D84A46" w:rsidRDefault="009839E2" w:rsidP="009839E2">
            <w:pPr>
              <w:pStyle w:val="ad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9839E2" w:rsidRPr="00D84A46" w:rsidTr="002179BC">
        <w:trPr>
          <w:trHeight w:val="10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39E2" w:rsidRPr="00D84A46" w:rsidRDefault="009839E2" w:rsidP="009839E2">
            <w:pPr>
              <w:pStyle w:val="ad"/>
              <w:spacing w:before="2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Гостиничное обслуживание 4.7)</w:t>
            </w:r>
          </w:p>
          <w:p w:rsidR="009839E2" w:rsidRPr="00D84A46" w:rsidRDefault="009839E2" w:rsidP="009839E2">
            <w:pPr>
              <w:pStyle w:val="ad"/>
              <w:spacing w:before="2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39E2" w:rsidRPr="00D84A46" w:rsidRDefault="009839E2" w:rsidP="009839E2">
            <w:pPr>
              <w:pStyle w:val="ad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</w:tr>
    </w:tbl>
    <w:p w:rsidR="0022716C" w:rsidRPr="00D84A46" w:rsidRDefault="0022716C" w:rsidP="0022716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i/>
          <w:color w:val="000000"/>
          <w:sz w:val="24"/>
          <w:szCs w:val="24"/>
          <w:lang w:eastAsia="en-US"/>
        </w:rPr>
      </w:pPr>
    </w:p>
    <w:p w:rsidR="002179BC" w:rsidRPr="00D84A46" w:rsidRDefault="002179BC" w:rsidP="002179B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4A46">
        <w:rPr>
          <w:rFonts w:ascii="Arial" w:hAnsi="Arial" w:cs="Arial"/>
          <w:sz w:val="24"/>
          <w:szCs w:val="24"/>
        </w:rPr>
        <w:t>12.</w:t>
      </w:r>
      <w:r w:rsidRPr="00D84A46">
        <w:rPr>
          <w:rFonts w:ascii="Arial" w:hAnsi="Arial" w:cs="Arial"/>
          <w:b/>
          <w:sz w:val="24"/>
          <w:szCs w:val="24"/>
        </w:rPr>
        <w:t xml:space="preserve"> </w:t>
      </w:r>
      <w:r w:rsidRPr="00D84A46">
        <w:rPr>
          <w:rFonts w:ascii="Arial" w:hAnsi="Arial" w:cs="Arial"/>
          <w:sz w:val="24"/>
          <w:szCs w:val="24"/>
        </w:rPr>
        <w:t>Статью 24.1 Правил Землепользования и Застройки муниципального образования Тегульдетское сельское поселение изложить в следующей редакции:</w:t>
      </w:r>
    </w:p>
    <w:p w:rsidR="002179BC" w:rsidRPr="00D84A46" w:rsidRDefault="002179BC" w:rsidP="002179BC">
      <w:pPr>
        <w:pStyle w:val="21"/>
        <w:tabs>
          <w:tab w:val="left" w:pos="1811"/>
          <w:tab w:val="left" w:pos="4265"/>
          <w:tab w:val="left" w:pos="5915"/>
          <w:tab w:val="left" w:pos="6695"/>
          <w:tab w:val="left" w:pos="8307"/>
          <w:tab w:val="left" w:pos="8719"/>
        </w:tabs>
        <w:spacing w:before="90"/>
        <w:ind w:left="1811" w:right="520"/>
        <w:jc w:val="both"/>
        <w:rPr>
          <w:rFonts w:ascii="Arial" w:hAnsi="Arial" w:cs="Arial"/>
        </w:rPr>
      </w:pPr>
      <w:r w:rsidRPr="00D84A46">
        <w:rPr>
          <w:rFonts w:ascii="Arial" w:hAnsi="Arial" w:cs="Arial"/>
        </w:rPr>
        <w:t>«Статья 24.1. Градостроительный регламент зоны кладбищ</w:t>
      </w:r>
      <w:r w:rsidRPr="00D84A46">
        <w:rPr>
          <w:rFonts w:ascii="Arial" w:hAnsi="Arial" w:cs="Arial"/>
          <w:spacing w:val="1"/>
        </w:rPr>
        <w:t xml:space="preserve"> </w:t>
      </w:r>
      <w:r w:rsidRPr="00D84A46">
        <w:rPr>
          <w:rFonts w:ascii="Arial" w:hAnsi="Arial" w:cs="Arial"/>
        </w:rPr>
        <w:t>(СН-1)</w:t>
      </w:r>
    </w:p>
    <w:p w:rsidR="002179BC" w:rsidRPr="00D84A46" w:rsidRDefault="002179BC" w:rsidP="002179BC">
      <w:pPr>
        <w:rPr>
          <w:rFonts w:ascii="Arial" w:hAnsi="Arial" w:cs="Arial"/>
          <w:sz w:val="24"/>
          <w:szCs w:val="24"/>
        </w:rPr>
      </w:pPr>
    </w:p>
    <w:p w:rsidR="002179BC" w:rsidRPr="00D84A46" w:rsidRDefault="002179BC" w:rsidP="002179BC">
      <w:pPr>
        <w:rPr>
          <w:rFonts w:ascii="Arial" w:hAnsi="Arial" w:cs="Arial"/>
          <w:sz w:val="24"/>
          <w:szCs w:val="24"/>
        </w:rPr>
      </w:pPr>
    </w:p>
    <w:p w:rsidR="002179BC" w:rsidRPr="00D84A46" w:rsidRDefault="002179BC" w:rsidP="002179BC">
      <w:pPr>
        <w:ind w:firstLine="426"/>
        <w:jc w:val="both"/>
        <w:rPr>
          <w:rFonts w:ascii="Arial" w:hAnsi="Arial" w:cs="Arial"/>
          <w:sz w:val="24"/>
          <w:szCs w:val="24"/>
          <w:lang w:bidi="ru-RU"/>
        </w:rPr>
      </w:pPr>
      <w:r w:rsidRPr="00D84A46">
        <w:rPr>
          <w:rFonts w:ascii="Arial" w:hAnsi="Arial" w:cs="Arial"/>
          <w:b/>
          <w:color w:val="FF0000"/>
          <w:sz w:val="24"/>
          <w:szCs w:val="24"/>
        </w:rPr>
        <w:t xml:space="preserve">   </w:t>
      </w:r>
      <w:r w:rsidRPr="00D84A46">
        <w:rPr>
          <w:rFonts w:ascii="Arial" w:hAnsi="Arial" w:cs="Arial"/>
          <w:b/>
          <w:sz w:val="24"/>
          <w:szCs w:val="24"/>
        </w:rPr>
        <w:tab/>
      </w:r>
      <w:r w:rsidRPr="00D84A46">
        <w:rPr>
          <w:rFonts w:ascii="Arial" w:hAnsi="Arial" w:cs="Arial"/>
          <w:sz w:val="24"/>
          <w:szCs w:val="24"/>
        </w:rPr>
        <w:t xml:space="preserve">1) </w:t>
      </w:r>
      <w:r w:rsidRPr="00D84A46">
        <w:rPr>
          <w:rFonts w:ascii="Arial" w:hAnsi="Arial" w:cs="Arial"/>
          <w:sz w:val="24"/>
          <w:szCs w:val="24"/>
          <w:lang w:bidi="ru-RU"/>
        </w:rPr>
        <w:t>Виды разрешенного использования земельных участков и объектов капитального строительства в границах территориальной зоны</w:t>
      </w:r>
      <w:r w:rsidRPr="00D84A46">
        <w:rPr>
          <w:rFonts w:ascii="Arial" w:hAnsi="Arial" w:cs="Arial"/>
          <w:spacing w:val="-3"/>
          <w:sz w:val="24"/>
          <w:szCs w:val="24"/>
          <w:lang w:bidi="ru-RU"/>
        </w:rPr>
        <w:t xml:space="preserve"> </w:t>
      </w:r>
      <w:r w:rsidR="00097D8F" w:rsidRPr="00D84A46">
        <w:rPr>
          <w:rFonts w:ascii="Arial" w:hAnsi="Arial" w:cs="Arial"/>
          <w:spacing w:val="-3"/>
          <w:sz w:val="24"/>
          <w:szCs w:val="24"/>
          <w:lang w:bidi="ru-RU"/>
        </w:rPr>
        <w:t>СН-1</w:t>
      </w:r>
      <w:r w:rsidRPr="00D84A46">
        <w:rPr>
          <w:rFonts w:ascii="Arial" w:hAnsi="Arial" w:cs="Arial"/>
          <w:sz w:val="24"/>
          <w:szCs w:val="24"/>
          <w:lang w:bidi="ru-RU"/>
        </w:rPr>
        <w:t xml:space="preserve"> в соответствии с </w:t>
      </w:r>
      <w:r w:rsidR="008965B8" w:rsidRPr="00D84A46">
        <w:rPr>
          <w:rFonts w:ascii="Arial" w:hAnsi="Arial" w:cs="Arial"/>
          <w:sz w:val="24"/>
          <w:szCs w:val="24"/>
        </w:rPr>
        <w:t xml:space="preserve">Приказом Федеральной службы государственной регистрации, кадастра и картографии от 10.11.2020 № П/0412 </w:t>
      </w:r>
      <w:r w:rsidRPr="00D84A46">
        <w:rPr>
          <w:rFonts w:ascii="Arial" w:hAnsi="Arial" w:cs="Arial"/>
          <w:sz w:val="24"/>
          <w:szCs w:val="24"/>
          <w:lang w:bidi="ru-RU"/>
        </w:rPr>
        <w:t>«Об утверждении классификатора видов разрешенного использования земельных участков»:</w:t>
      </w:r>
    </w:p>
    <w:p w:rsidR="002179BC" w:rsidRPr="00D84A46" w:rsidRDefault="002179BC" w:rsidP="002179BC">
      <w:pPr>
        <w:widowControl w:val="0"/>
        <w:tabs>
          <w:tab w:val="left" w:pos="1416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</w:p>
    <w:tbl>
      <w:tblPr>
        <w:tblW w:w="10065" w:type="dxa"/>
        <w:tblInd w:w="-459" w:type="dxa"/>
        <w:tblLook w:val="0000" w:firstRow="0" w:lastRow="0" w:firstColumn="0" w:lastColumn="0" w:noHBand="0" w:noVBand="0"/>
      </w:tblPr>
      <w:tblGrid>
        <w:gridCol w:w="3969"/>
        <w:gridCol w:w="6088"/>
        <w:gridCol w:w="8"/>
      </w:tblGrid>
      <w:tr w:rsidR="002179BC" w:rsidRPr="00D84A46" w:rsidTr="00097D8F">
        <w:trPr>
          <w:trHeight w:val="63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2179BC" w:rsidRPr="00D84A46" w:rsidRDefault="00BC2896" w:rsidP="00BC2896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sz w:val="24"/>
                <w:szCs w:val="24"/>
              </w:rPr>
              <w:t>Основные виды разрешенного использования земельных участков и объектов капитального строительства (код согласно Приказа № П/0412)</w:t>
            </w:r>
          </w:p>
        </w:tc>
        <w:tc>
          <w:tcPr>
            <w:tcW w:w="6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179BC" w:rsidRPr="00D84A46" w:rsidRDefault="002179BC" w:rsidP="00D9344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84A46">
              <w:rPr>
                <w:rFonts w:ascii="Arial" w:eastAsia="Calibri" w:hAnsi="Arial" w:cs="Arial"/>
                <w:b/>
                <w:sz w:val="24"/>
                <w:szCs w:val="24"/>
              </w:rPr>
              <w:t>Описание основного вида разрешенного использования земельного участка</w:t>
            </w:r>
          </w:p>
        </w:tc>
      </w:tr>
      <w:tr w:rsidR="00097D8F" w:rsidRPr="00D84A46" w:rsidTr="00097D8F">
        <w:trPr>
          <w:trHeight w:val="630"/>
        </w:trPr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:rsidR="00097D8F" w:rsidRPr="00D84A46" w:rsidRDefault="00097D8F" w:rsidP="00097D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i/>
                <w:sz w:val="24"/>
                <w:szCs w:val="24"/>
              </w:rPr>
              <w:t>Ритуальная деятельность</w:t>
            </w:r>
          </w:p>
          <w:p w:rsidR="00097D8F" w:rsidRPr="00D84A46" w:rsidRDefault="00097D8F" w:rsidP="00097D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i/>
                <w:sz w:val="24"/>
                <w:szCs w:val="24"/>
              </w:rPr>
              <w:t>(12.1)</w:t>
            </w:r>
          </w:p>
        </w:tc>
        <w:tc>
          <w:tcPr>
            <w:tcW w:w="609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:rsidR="00C27D0A" w:rsidRPr="00D84A46" w:rsidRDefault="00C27D0A" w:rsidP="00C27D0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84A46">
              <w:rPr>
                <w:rFonts w:ascii="Arial" w:hAnsi="Arial" w:cs="Arial"/>
                <w:bCs/>
                <w:iCs/>
                <w:sz w:val="24"/>
                <w:szCs w:val="24"/>
              </w:rPr>
              <w:t>Размещение кладбищ, крематориев и мест захоронения;</w:t>
            </w:r>
          </w:p>
          <w:p w:rsidR="00C27D0A" w:rsidRPr="00D84A46" w:rsidRDefault="00C27D0A" w:rsidP="00C27D0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84A46">
              <w:rPr>
                <w:rFonts w:ascii="Arial" w:hAnsi="Arial" w:cs="Arial"/>
                <w:bCs/>
                <w:iCs/>
                <w:sz w:val="24"/>
                <w:szCs w:val="24"/>
              </w:rPr>
              <w:t>размещение соответствующих культовых сооружений;</w:t>
            </w:r>
          </w:p>
          <w:p w:rsidR="00097D8F" w:rsidRPr="00D84A46" w:rsidRDefault="00C27D0A" w:rsidP="00C27D0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84A46">
              <w:rPr>
                <w:rFonts w:ascii="Arial" w:hAnsi="Arial" w:cs="Arial"/>
                <w:bCs/>
                <w:iCs/>
                <w:sz w:val="24"/>
                <w:szCs w:val="24"/>
              </w:rPr>
              <w:t>осуществление деятельности по производству продукции ритуально-обрядового назначения</w:t>
            </w:r>
          </w:p>
        </w:tc>
      </w:tr>
      <w:tr w:rsidR="00097D8F" w:rsidRPr="00D84A46" w:rsidTr="00097D8F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097D8F" w:rsidRPr="00D84A46" w:rsidRDefault="00097D8F" w:rsidP="00097D8F">
            <w:pPr>
              <w:pStyle w:val="ad"/>
              <w:spacing w:before="2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Условно разрешенные виды использования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097D8F" w:rsidRPr="00D84A46" w:rsidRDefault="00097D8F" w:rsidP="00097D8F">
            <w:pPr>
              <w:pStyle w:val="ad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sz w:val="24"/>
                <w:szCs w:val="24"/>
              </w:rPr>
              <w:t>Описание условно разрешенного вида использования земельного участка</w:t>
            </w:r>
          </w:p>
        </w:tc>
      </w:tr>
      <w:tr w:rsidR="00097D8F" w:rsidRPr="00D84A46" w:rsidTr="00097D8F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D8F" w:rsidRPr="00D84A46" w:rsidRDefault="00097D8F" w:rsidP="00097D8F">
            <w:pPr>
              <w:pStyle w:val="ad"/>
              <w:spacing w:before="2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i/>
                <w:sz w:val="24"/>
                <w:szCs w:val="24"/>
              </w:rPr>
              <w:t>Бытовое обслуживание (3.3)</w:t>
            </w:r>
          </w:p>
          <w:p w:rsidR="00097D8F" w:rsidRPr="00D84A46" w:rsidRDefault="00097D8F" w:rsidP="00097D8F">
            <w:pPr>
              <w:pStyle w:val="ad"/>
              <w:spacing w:before="2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7D8F" w:rsidRPr="00D84A46" w:rsidRDefault="00097D8F" w:rsidP="00097D8F">
            <w:pPr>
              <w:pStyle w:val="ad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097D8F" w:rsidRPr="00D84A46" w:rsidTr="00097D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</w:trPr>
        <w:tc>
          <w:tcPr>
            <w:tcW w:w="10057" w:type="dxa"/>
            <w:gridSpan w:val="2"/>
            <w:shd w:val="clear" w:color="auto" w:fill="E0E0E0"/>
          </w:tcPr>
          <w:p w:rsidR="00097D8F" w:rsidRPr="00D84A46" w:rsidRDefault="00097D8F" w:rsidP="00D93449">
            <w:pPr>
              <w:pStyle w:val="ConsPlusNormal"/>
              <w:widowControl/>
              <w:ind w:firstLine="1080"/>
              <w:rPr>
                <w:b/>
                <w:sz w:val="24"/>
                <w:szCs w:val="24"/>
              </w:rPr>
            </w:pPr>
            <w:r w:rsidRPr="00D84A46">
              <w:rPr>
                <w:b/>
                <w:sz w:val="24"/>
                <w:szCs w:val="24"/>
              </w:rPr>
              <w:t>Вспомогательные</w:t>
            </w:r>
            <w:r w:rsidRPr="00D84A46">
              <w:rPr>
                <w:b/>
                <w:bCs/>
                <w:sz w:val="24"/>
                <w:szCs w:val="24"/>
              </w:rPr>
              <w:t xml:space="preserve"> виды использования</w:t>
            </w:r>
          </w:p>
        </w:tc>
      </w:tr>
      <w:tr w:rsidR="00097D8F" w:rsidRPr="00D84A46" w:rsidTr="00097D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065" w:type="dxa"/>
            <w:gridSpan w:val="3"/>
            <w:shd w:val="clear" w:color="auto" w:fill="auto"/>
          </w:tcPr>
          <w:p w:rsidR="00097D8F" w:rsidRPr="00D84A46" w:rsidRDefault="00097D8F" w:rsidP="00D93449">
            <w:pPr>
              <w:pStyle w:val="nienie"/>
              <w:ind w:left="0" w:firstLine="0"/>
              <w:rPr>
                <w:rFonts w:ascii="Arial" w:hAnsi="Arial" w:cs="Arial"/>
                <w:szCs w:val="24"/>
              </w:rPr>
            </w:pPr>
            <w:r w:rsidRPr="00D84A46">
              <w:rPr>
                <w:rFonts w:ascii="Arial" w:hAnsi="Arial" w:cs="Arial"/>
                <w:szCs w:val="24"/>
              </w:rPr>
              <w:t>Вспомогательные здания и сооружения, связанные с ведущим видом использования:</w:t>
            </w:r>
          </w:p>
          <w:p w:rsidR="00097D8F" w:rsidRPr="00D84A46" w:rsidRDefault="00097D8F" w:rsidP="00097D8F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парковки;</w:t>
            </w:r>
          </w:p>
          <w:p w:rsidR="00097D8F" w:rsidRPr="00D84A46" w:rsidRDefault="00097D8F" w:rsidP="00097D8F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площадки для сбора мусора;</w:t>
            </w:r>
          </w:p>
          <w:p w:rsidR="00097D8F" w:rsidRPr="00D84A46" w:rsidRDefault="00097D8F" w:rsidP="00097D8F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 xml:space="preserve">сооружения и устройства сетей </w:t>
            </w:r>
            <w:proofErr w:type="spellStart"/>
            <w:r w:rsidRPr="00D84A46">
              <w:rPr>
                <w:rFonts w:ascii="Arial" w:hAnsi="Arial" w:cs="Arial"/>
                <w:sz w:val="24"/>
                <w:szCs w:val="24"/>
              </w:rPr>
              <w:t>инженерно</w:t>
            </w:r>
            <w:proofErr w:type="spellEnd"/>
            <w:r w:rsidRPr="00D84A46">
              <w:rPr>
                <w:rFonts w:ascii="Arial" w:hAnsi="Arial" w:cs="Arial"/>
                <w:sz w:val="24"/>
                <w:szCs w:val="24"/>
              </w:rPr>
              <w:t xml:space="preserve"> технического обеспечения;</w:t>
            </w:r>
          </w:p>
          <w:p w:rsidR="00097D8F" w:rsidRPr="00D84A46" w:rsidRDefault="00097D8F" w:rsidP="00097D8F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общественные туалеты;</w:t>
            </w:r>
          </w:p>
          <w:p w:rsidR="00097D8F" w:rsidRPr="00D84A46" w:rsidRDefault="00097D8F" w:rsidP="00097D8F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объекты благоустройства территории;</w:t>
            </w:r>
          </w:p>
          <w:p w:rsidR="00097D8F" w:rsidRPr="00D84A46" w:rsidRDefault="00097D8F" w:rsidP="00097D8F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резервуары для хранения воды;</w:t>
            </w:r>
          </w:p>
          <w:p w:rsidR="00097D8F" w:rsidRPr="00D84A46" w:rsidRDefault="00097D8F" w:rsidP="00097D8F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объекты пожарной охраны</w:t>
            </w:r>
          </w:p>
        </w:tc>
      </w:tr>
    </w:tbl>
    <w:p w:rsidR="002179BC" w:rsidRPr="00D84A46" w:rsidRDefault="002179BC" w:rsidP="0022716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i/>
          <w:color w:val="000000"/>
          <w:sz w:val="24"/>
          <w:szCs w:val="24"/>
          <w:lang w:eastAsia="en-US"/>
        </w:rPr>
      </w:pPr>
    </w:p>
    <w:p w:rsidR="002179BC" w:rsidRPr="00D84A46" w:rsidRDefault="002179BC" w:rsidP="0022716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i/>
          <w:color w:val="000000"/>
          <w:sz w:val="24"/>
          <w:szCs w:val="24"/>
          <w:lang w:eastAsia="en-US"/>
        </w:rPr>
      </w:pPr>
    </w:p>
    <w:p w:rsidR="002179BC" w:rsidRPr="00D84A46" w:rsidRDefault="002179BC" w:rsidP="0022716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i/>
          <w:color w:val="000000"/>
          <w:sz w:val="24"/>
          <w:szCs w:val="24"/>
          <w:lang w:eastAsia="en-US"/>
        </w:rPr>
      </w:pPr>
    </w:p>
    <w:p w:rsidR="00097D8F" w:rsidRPr="00D84A46" w:rsidRDefault="00097D8F" w:rsidP="00097D8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4A46">
        <w:rPr>
          <w:rFonts w:ascii="Arial" w:hAnsi="Arial" w:cs="Arial"/>
          <w:sz w:val="24"/>
          <w:szCs w:val="24"/>
        </w:rPr>
        <w:t>13.</w:t>
      </w:r>
      <w:r w:rsidRPr="00D84A46">
        <w:rPr>
          <w:rFonts w:ascii="Arial" w:hAnsi="Arial" w:cs="Arial"/>
          <w:b/>
          <w:sz w:val="24"/>
          <w:szCs w:val="24"/>
        </w:rPr>
        <w:t xml:space="preserve"> </w:t>
      </w:r>
      <w:r w:rsidRPr="00D84A46">
        <w:rPr>
          <w:rFonts w:ascii="Arial" w:hAnsi="Arial" w:cs="Arial"/>
          <w:sz w:val="24"/>
          <w:szCs w:val="24"/>
        </w:rPr>
        <w:t>Статью 24.2 Правил Землепользования и Застройки муниципального образования Тегульдетское сельское поселение изложить в следующей редакции:</w:t>
      </w:r>
    </w:p>
    <w:p w:rsidR="00097D8F" w:rsidRPr="00D84A46" w:rsidRDefault="00097D8F" w:rsidP="00097D8F">
      <w:pPr>
        <w:pStyle w:val="21"/>
        <w:tabs>
          <w:tab w:val="left" w:pos="1811"/>
          <w:tab w:val="left" w:pos="4265"/>
          <w:tab w:val="left" w:pos="5915"/>
          <w:tab w:val="left" w:pos="6695"/>
          <w:tab w:val="left" w:pos="8307"/>
          <w:tab w:val="left" w:pos="8719"/>
        </w:tabs>
        <w:spacing w:before="90"/>
        <w:ind w:left="1811" w:right="520"/>
        <w:jc w:val="both"/>
        <w:rPr>
          <w:rFonts w:ascii="Arial" w:hAnsi="Arial" w:cs="Arial"/>
        </w:rPr>
      </w:pPr>
      <w:r w:rsidRPr="00D84A46">
        <w:rPr>
          <w:rFonts w:ascii="Arial" w:hAnsi="Arial" w:cs="Arial"/>
        </w:rPr>
        <w:t>«Статья 24.2. Градостроительный регламент размещения отходов производства и потребления (свалок, полигонов ТБО, скотомогильников (СН-2)</w:t>
      </w:r>
    </w:p>
    <w:p w:rsidR="00097D8F" w:rsidRPr="00D84A46" w:rsidRDefault="00097D8F" w:rsidP="00097D8F">
      <w:pPr>
        <w:rPr>
          <w:rFonts w:ascii="Arial" w:hAnsi="Arial" w:cs="Arial"/>
          <w:sz w:val="24"/>
          <w:szCs w:val="24"/>
        </w:rPr>
      </w:pPr>
    </w:p>
    <w:p w:rsidR="00097D8F" w:rsidRPr="00D84A46" w:rsidRDefault="00097D8F" w:rsidP="00097D8F">
      <w:pPr>
        <w:ind w:firstLine="426"/>
        <w:jc w:val="both"/>
        <w:rPr>
          <w:rFonts w:ascii="Arial" w:hAnsi="Arial" w:cs="Arial"/>
          <w:sz w:val="24"/>
          <w:szCs w:val="24"/>
          <w:lang w:bidi="ru-RU"/>
        </w:rPr>
      </w:pPr>
      <w:r w:rsidRPr="00D84A46">
        <w:rPr>
          <w:rFonts w:ascii="Arial" w:hAnsi="Arial" w:cs="Arial"/>
          <w:b/>
          <w:color w:val="FF0000"/>
          <w:sz w:val="24"/>
          <w:szCs w:val="24"/>
        </w:rPr>
        <w:t xml:space="preserve">   </w:t>
      </w:r>
      <w:r w:rsidRPr="00D84A46">
        <w:rPr>
          <w:rFonts w:ascii="Arial" w:hAnsi="Arial" w:cs="Arial"/>
          <w:b/>
          <w:sz w:val="24"/>
          <w:szCs w:val="24"/>
        </w:rPr>
        <w:tab/>
      </w:r>
      <w:r w:rsidRPr="00D84A46">
        <w:rPr>
          <w:rFonts w:ascii="Arial" w:hAnsi="Arial" w:cs="Arial"/>
          <w:sz w:val="24"/>
          <w:szCs w:val="24"/>
        </w:rPr>
        <w:t xml:space="preserve">1) </w:t>
      </w:r>
      <w:r w:rsidRPr="00D84A46">
        <w:rPr>
          <w:rFonts w:ascii="Arial" w:hAnsi="Arial" w:cs="Arial"/>
          <w:sz w:val="24"/>
          <w:szCs w:val="24"/>
          <w:lang w:bidi="ru-RU"/>
        </w:rPr>
        <w:t>Виды разрешенного использования земельных участков и объектов капитального строительства в границах территориальной зоны</w:t>
      </w:r>
      <w:r w:rsidRPr="00D84A46">
        <w:rPr>
          <w:rFonts w:ascii="Arial" w:hAnsi="Arial" w:cs="Arial"/>
          <w:spacing w:val="-3"/>
          <w:sz w:val="24"/>
          <w:szCs w:val="24"/>
          <w:lang w:bidi="ru-RU"/>
        </w:rPr>
        <w:t xml:space="preserve"> СН-</w:t>
      </w:r>
      <w:r w:rsidR="00C2189C" w:rsidRPr="00D84A46">
        <w:rPr>
          <w:rFonts w:ascii="Arial" w:hAnsi="Arial" w:cs="Arial"/>
          <w:spacing w:val="-3"/>
          <w:sz w:val="24"/>
          <w:szCs w:val="24"/>
          <w:lang w:bidi="ru-RU"/>
        </w:rPr>
        <w:t>2</w:t>
      </w:r>
      <w:r w:rsidRPr="00D84A46">
        <w:rPr>
          <w:rFonts w:ascii="Arial" w:hAnsi="Arial" w:cs="Arial"/>
          <w:sz w:val="24"/>
          <w:szCs w:val="24"/>
          <w:lang w:bidi="ru-RU"/>
        </w:rPr>
        <w:t xml:space="preserve"> в соответствии с </w:t>
      </w:r>
      <w:r w:rsidR="008965B8" w:rsidRPr="00D84A46">
        <w:rPr>
          <w:rFonts w:ascii="Arial" w:hAnsi="Arial" w:cs="Arial"/>
          <w:sz w:val="24"/>
          <w:szCs w:val="24"/>
        </w:rPr>
        <w:t xml:space="preserve">Приказом Федеральной службы государственной регистрации, кадастра и картографии от 10.11.2020 № П/0412 </w:t>
      </w:r>
      <w:r w:rsidRPr="00D84A46">
        <w:rPr>
          <w:rFonts w:ascii="Arial" w:hAnsi="Arial" w:cs="Arial"/>
          <w:sz w:val="24"/>
          <w:szCs w:val="24"/>
          <w:lang w:bidi="ru-RU"/>
        </w:rPr>
        <w:t>«Об утверждении классификатора видов разрешенного использования земельных участков»:</w:t>
      </w:r>
    </w:p>
    <w:p w:rsidR="00097D8F" w:rsidRPr="00D84A46" w:rsidRDefault="00097D8F" w:rsidP="00097D8F">
      <w:pPr>
        <w:widowControl w:val="0"/>
        <w:tabs>
          <w:tab w:val="left" w:pos="1416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</w:p>
    <w:tbl>
      <w:tblPr>
        <w:tblW w:w="10065" w:type="dxa"/>
        <w:tblInd w:w="-459" w:type="dxa"/>
        <w:tblLook w:val="0000" w:firstRow="0" w:lastRow="0" w:firstColumn="0" w:lastColumn="0" w:noHBand="0" w:noVBand="0"/>
      </w:tblPr>
      <w:tblGrid>
        <w:gridCol w:w="3969"/>
        <w:gridCol w:w="6088"/>
        <w:gridCol w:w="8"/>
      </w:tblGrid>
      <w:tr w:rsidR="00097D8F" w:rsidRPr="00D84A46" w:rsidTr="00D93449">
        <w:trPr>
          <w:trHeight w:val="63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097D8F" w:rsidRPr="00D84A46" w:rsidRDefault="00BC2896" w:rsidP="00D9344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sz w:val="24"/>
                <w:szCs w:val="24"/>
              </w:rPr>
              <w:t>Основные виды разрешенного использования земельных участков и объектов капитального строительства (код согласно Приказа № П/0412)</w:t>
            </w:r>
          </w:p>
        </w:tc>
        <w:tc>
          <w:tcPr>
            <w:tcW w:w="6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7D8F" w:rsidRPr="00D84A46" w:rsidRDefault="00097D8F" w:rsidP="00D9344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84A46">
              <w:rPr>
                <w:rFonts w:ascii="Arial" w:eastAsia="Calibri" w:hAnsi="Arial" w:cs="Arial"/>
                <w:b/>
                <w:sz w:val="24"/>
                <w:szCs w:val="24"/>
              </w:rPr>
              <w:t>Описание основного вида разрешенного использования земельного участка</w:t>
            </w:r>
          </w:p>
        </w:tc>
      </w:tr>
      <w:tr w:rsidR="00097D8F" w:rsidRPr="00D84A46" w:rsidTr="00D93449">
        <w:trPr>
          <w:trHeight w:val="630"/>
        </w:trPr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:rsidR="00401015" w:rsidRPr="00D84A46" w:rsidRDefault="00401015" w:rsidP="004010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i/>
                <w:sz w:val="24"/>
                <w:szCs w:val="24"/>
              </w:rPr>
              <w:t>Специальная деятельность (12.2)</w:t>
            </w:r>
          </w:p>
          <w:p w:rsidR="00401015" w:rsidRPr="00D84A46" w:rsidRDefault="00401015" w:rsidP="004010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84A46">
              <w:rPr>
                <w:rFonts w:ascii="Arial" w:hAnsi="Arial" w:cs="Arial"/>
                <w:b/>
                <w:i/>
                <w:sz w:val="24"/>
                <w:szCs w:val="24"/>
              </w:rPr>
              <w:tab/>
            </w:r>
          </w:p>
          <w:p w:rsidR="00401015" w:rsidRPr="00D84A46" w:rsidRDefault="00401015" w:rsidP="004010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97D8F" w:rsidRPr="00D84A46" w:rsidRDefault="00097D8F" w:rsidP="004010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:rsidR="00097D8F" w:rsidRPr="00D84A46" w:rsidRDefault="00401015" w:rsidP="00D934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84A46">
              <w:rPr>
                <w:rFonts w:ascii="Arial" w:hAnsi="Arial" w:cs="Arial"/>
                <w:bCs/>
                <w:iCs/>
                <w:sz w:val="24"/>
                <w:szCs w:val="24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</w:p>
        </w:tc>
      </w:tr>
      <w:tr w:rsidR="00401015" w:rsidRPr="00D84A46" w:rsidTr="00401015">
        <w:trPr>
          <w:trHeight w:val="285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1015" w:rsidRPr="00D84A46" w:rsidRDefault="00401015" w:rsidP="00D93449">
            <w:pPr>
              <w:pStyle w:val="ad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i/>
                <w:sz w:val="24"/>
                <w:szCs w:val="24"/>
              </w:rPr>
              <w:t xml:space="preserve">          условно разрешенные виды использования не устанавливаются</w:t>
            </w:r>
          </w:p>
        </w:tc>
      </w:tr>
      <w:tr w:rsidR="00097D8F" w:rsidRPr="00D84A46" w:rsidTr="00D93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</w:trPr>
        <w:tc>
          <w:tcPr>
            <w:tcW w:w="10057" w:type="dxa"/>
            <w:gridSpan w:val="2"/>
            <w:shd w:val="clear" w:color="auto" w:fill="E0E0E0"/>
          </w:tcPr>
          <w:p w:rsidR="00097D8F" w:rsidRPr="00D84A46" w:rsidRDefault="00097D8F" w:rsidP="00D93449">
            <w:pPr>
              <w:pStyle w:val="ConsPlusNormal"/>
              <w:widowControl/>
              <w:ind w:firstLine="1080"/>
              <w:rPr>
                <w:b/>
                <w:sz w:val="24"/>
                <w:szCs w:val="24"/>
              </w:rPr>
            </w:pPr>
            <w:r w:rsidRPr="00D84A46">
              <w:rPr>
                <w:b/>
                <w:sz w:val="24"/>
                <w:szCs w:val="24"/>
              </w:rPr>
              <w:t>Вспомогательные</w:t>
            </w:r>
            <w:r w:rsidRPr="00D84A46">
              <w:rPr>
                <w:b/>
                <w:bCs/>
                <w:sz w:val="24"/>
                <w:szCs w:val="24"/>
              </w:rPr>
              <w:t xml:space="preserve"> виды использования</w:t>
            </w:r>
          </w:p>
        </w:tc>
      </w:tr>
      <w:tr w:rsidR="00097D8F" w:rsidRPr="00D84A46" w:rsidTr="00D93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065" w:type="dxa"/>
            <w:gridSpan w:val="3"/>
            <w:shd w:val="clear" w:color="auto" w:fill="auto"/>
          </w:tcPr>
          <w:p w:rsidR="00102C4E" w:rsidRPr="00D84A46" w:rsidRDefault="00102C4E" w:rsidP="00102C4E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подъездные пути;</w:t>
            </w:r>
          </w:p>
          <w:p w:rsidR="00102C4E" w:rsidRPr="00D84A46" w:rsidRDefault="00102C4E" w:rsidP="00102C4E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ограждения, осушительные траншеи, валы</w:t>
            </w:r>
          </w:p>
          <w:p w:rsidR="00097D8F" w:rsidRPr="00D84A46" w:rsidRDefault="00102C4E" w:rsidP="003D0A11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D84A46">
              <w:rPr>
                <w:rFonts w:ascii="Arial" w:hAnsi="Arial" w:cs="Arial"/>
                <w:sz w:val="24"/>
                <w:szCs w:val="24"/>
              </w:rPr>
              <w:t>сооружения и устройства сетей инженерно</w:t>
            </w:r>
            <w:r w:rsidR="003D0A11">
              <w:rPr>
                <w:rFonts w:ascii="Arial" w:hAnsi="Arial" w:cs="Arial"/>
                <w:sz w:val="24"/>
                <w:szCs w:val="24"/>
              </w:rPr>
              <w:t>-</w:t>
            </w:r>
            <w:r w:rsidRPr="00D84A46">
              <w:rPr>
                <w:rFonts w:ascii="Arial" w:hAnsi="Arial" w:cs="Arial"/>
                <w:sz w:val="24"/>
                <w:szCs w:val="24"/>
              </w:rPr>
              <w:t xml:space="preserve">технического обеспечения, в </w:t>
            </w:r>
            <w:proofErr w:type="spellStart"/>
            <w:r w:rsidRPr="00D84A46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84A46">
              <w:rPr>
                <w:rFonts w:ascii="Arial" w:hAnsi="Arial" w:cs="Arial"/>
                <w:sz w:val="24"/>
                <w:szCs w:val="24"/>
              </w:rPr>
              <w:t>. централизованные сети водоснабжения, канализации, очистные сооружения (локальные)</w:t>
            </w:r>
          </w:p>
        </w:tc>
      </w:tr>
    </w:tbl>
    <w:p w:rsidR="002179BC" w:rsidRPr="00D84A46" w:rsidRDefault="002179BC" w:rsidP="0022716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i/>
          <w:color w:val="000000"/>
          <w:sz w:val="24"/>
          <w:szCs w:val="24"/>
          <w:lang w:eastAsia="en-US"/>
        </w:rPr>
      </w:pPr>
    </w:p>
    <w:p w:rsidR="00102C4E" w:rsidRPr="00D84A46" w:rsidRDefault="00102C4E" w:rsidP="00102C4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84A46">
        <w:rPr>
          <w:rFonts w:ascii="Arial" w:hAnsi="Arial" w:cs="Arial"/>
          <w:sz w:val="24"/>
          <w:szCs w:val="24"/>
        </w:rPr>
        <w:t>2). Параметры размещения зоны СН2 устанавливаются с учетом следующих норм:</w:t>
      </w:r>
    </w:p>
    <w:p w:rsidR="00102C4E" w:rsidRPr="00D84A46" w:rsidRDefault="00102C4E" w:rsidP="00102C4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84A46">
        <w:rPr>
          <w:rFonts w:ascii="Arial" w:hAnsi="Arial" w:cs="Arial"/>
          <w:sz w:val="24"/>
          <w:szCs w:val="24"/>
        </w:rPr>
        <w:t xml:space="preserve">Полигоны ТБО размещаются на участках, где выявлены глины или тяжелые суглинки, а грунтовые воды находятся на глубине не менее </w:t>
      </w:r>
      <w:smartTag w:uri="urn:schemas-microsoft-com:office:smarttags" w:element="metricconverter">
        <w:smartTagPr>
          <w:attr w:name="ProductID" w:val="2 м"/>
        </w:smartTagPr>
        <w:r w:rsidRPr="00D84A46">
          <w:rPr>
            <w:rFonts w:ascii="Arial" w:hAnsi="Arial" w:cs="Arial"/>
            <w:sz w:val="24"/>
            <w:szCs w:val="24"/>
          </w:rPr>
          <w:t>2 м</w:t>
        </w:r>
      </w:smartTag>
      <w:r w:rsidRPr="00D84A46">
        <w:rPr>
          <w:rFonts w:ascii="Arial" w:hAnsi="Arial" w:cs="Arial"/>
          <w:sz w:val="24"/>
          <w:szCs w:val="24"/>
        </w:rPr>
        <w:t xml:space="preserve">. Не используются под полигоны болота глубиной более </w:t>
      </w:r>
      <w:smartTag w:uri="urn:schemas-microsoft-com:office:smarttags" w:element="metricconverter">
        <w:smartTagPr>
          <w:attr w:name="ProductID" w:val="1 м"/>
        </w:smartTagPr>
        <w:r w:rsidRPr="00D84A46">
          <w:rPr>
            <w:rFonts w:ascii="Arial" w:hAnsi="Arial" w:cs="Arial"/>
            <w:sz w:val="24"/>
            <w:szCs w:val="24"/>
          </w:rPr>
          <w:t>1 м</w:t>
        </w:r>
      </w:smartTag>
      <w:r w:rsidRPr="00D84A46">
        <w:rPr>
          <w:rFonts w:ascii="Arial" w:hAnsi="Arial" w:cs="Arial"/>
          <w:sz w:val="24"/>
          <w:szCs w:val="24"/>
        </w:rPr>
        <w:t xml:space="preserve"> и участки с выходами грунтовых вод в виде ключей. Полигон для ТБО размещается на ровной территории, исключающей возможность смыва атмосферными осадками части отходов и загрязнения ими прилегающих земельных площадей и открытых водоемов, вблизи расположенных населенных пунктов. Допускается отвод земельного участка под полигоны ТБО на территории оврагов, начиная с его верховьев,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водоемы.</w:t>
      </w:r>
    </w:p>
    <w:p w:rsidR="00102C4E" w:rsidRPr="00D84A46" w:rsidRDefault="00102C4E" w:rsidP="00102C4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84A46">
        <w:rPr>
          <w:rFonts w:ascii="Arial" w:hAnsi="Arial" w:cs="Arial"/>
          <w:sz w:val="24"/>
          <w:szCs w:val="24"/>
        </w:rPr>
        <w:t xml:space="preserve">Скотомогильники (биотермические ямы) размещают на сухом возвышенном участке земли площадью не менее </w:t>
      </w:r>
      <w:smartTag w:uri="urn:schemas-microsoft-com:office:smarttags" w:element="metricconverter">
        <w:smartTagPr>
          <w:attr w:name="ProductID" w:val="600 кв. м"/>
        </w:smartTagPr>
        <w:r w:rsidRPr="00D84A46">
          <w:rPr>
            <w:rFonts w:ascii="Arial" w:hAnsi="Arial" w:cs="Arial"/>
            <w:sz w:val="24"/>
            <w:szCs w:val="24"/>
          </w:rPr>
          <w:t>600 кв. м</w:t>
        </w:r>
      </w:smartTag>
      <w:r w:rsidRPr="00D84A46">
        <w:rPr>
          <w:rFonts w:ascii="Arial" w:hAnsi="Arial" w:cs="Arial"/>
          <w:sz w:val="24"/>
          <w:szCs w:val="24"/>
        </w:rPr>
        <w:t xml:space="preserve">. Уровень стояния грунтовых вод должен быть не менее </w:t>
      </w:r>
      <w:smartTag w:uri="urn:schemas-microsoft-com:office:smarttags" w:element="metricconverter">
        <w:smartTagPr>
          <w:attr w:name="ProductID" w:val="2 м"/>
        </w:smartTagPr>
        <w:r w:rsidRPr="00D84A46">
          <w:rPr>
            <w:rFonts w:ascii="Arial" w:hAnsi="Arial" w:cs="Arial"/>
            <w:sz w:val="24"/>
            <w:szCs w:val="24"/>
          </w:rPr>
          <w:t>2 м</w:t>
        </w:r>
      </w:smartTag>
      <w:r w:rsidRPr="00D84A46">
        <w:rPr>
          <w:rFonts w:ascii="Arial" w:hAnsi="Arial" w:cs="Arial"/>
          <w:sz w:val="24"/>
          <w:szCs w:val="24"/>
        </w:rPr>
        <w:t xml:space="preserve"> от поверхности земли.</w:t>
      </w:r>
    </w:p>
    <w:p w:rsidR="00102C4E" w:rsidRPr="00D84A46" w:rsidRDefault="00102C4E" w:rsidP="00102C4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84A46">
        <w:rPr>
          <w:rFonts w:ascii="Arial" w:hAnsi="Arial" w:cs="Arial"/>
          <w:sz w:val="24"/>
          <w:szCs w:val="24"/>
        </w:rPr>
        <w:t>3). Ограничения использования земельных участков и объектов капитального строительства участков в зоне СН2:</w:t>
      </w:r>
    </w:p>
    <w:p w:rsidR="00102C4E" w:rsidRPr="00D84A46" w:rsidRDefault="00102C4E" w:rsidP="00102C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84A46">
        <w:rPr>
          <w:rFonts w:ascii="Arial" w:hAnsi="Arial" w:cs="Arial"/>
          <w:sz w:val="24"/>
          <w:szCs w:val="24"/>
          <w:u w:val="single"/>
        </w:rPr>
        <w:t>Не допускается размещение полигонов ТБО</w:t>
      </w:r>
      <w:r w:rsidRPr="00D84A46">
        <w:rPr>
          <w:rFonts w:ascii="Arial" w:hAnsi="Arial" w:cs="Arial"/>
          <w:sz w:val="24"/>
          <w:szCs w:val="24"/>
        </w:rPr>
        <w:t>:</w:t>
      </w:r>
    </w:p>
    <w:p w:rsidR="00102C4E" w:rsidRPr="00D84A46" w:rsidRDefault="00102C4E" w:rsidP="00102C4E">
      <w:pPr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D84A46">
        <w:rPr>
          <w:rFonts w:ascii="Arial" w:hAnsi="Arial" w:cs="Arial"/>
          <w:sz w:val="24"/>
          <w:szCs w:val="24"/>
        </w:rPr>
        <w:t xml:space="preserve">на территории зон санитарной охраны </w:t>
      </w:r>
      <w:proofErr w:type="spellStart"/>
      <w:r w:rsidRPr="00D84A46">
        <w:rPr>
          <w:rFonts w:ascii="Arial" w:hAnsi="Arial" w:cs="Arial"/>
          <w:sz w:val="24"/>
          <w:szCs w:val="24"/>
        </w:rPr>
        <w:t>водоисточников</w:t>
      </w:r>
      <w:proofErr w:type="spellEnd"/>
      <w:r w:rsidRPr="00D84A46">
        <w:rPr>
          <w:rFonts w:ascii="Arial" w:hAnsi="Arial" w:cs="Arial"/>
          <w:sz w:val="24"/>
          <w:szCs w:val="24"/>
        </w:rPr>
        <w:t xml:space="preserve"> и минеральных источников;</w:t>
      </w:r>
    </w:p>
    <w:p w:rsidR="00102C4E" w:rsidRPr="00D84A46" w:rsidRDefault="00102C4E" w:rsidP="00102C4E">
      <w:pPr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D84A46">
        <w:rPr>
          <w:rFonts w:ascii="Arial" w:hAnsi="Arial" w:cs="Arial"/>
          <w:sz w:val="24"/>
          <w:szCs w:val="24"/>
        </w:rPr>
        <w:t>во всех поясах зон санитарной охраны курортов;</w:t>
      </w:r>
    </w:p>
    <w:p w:rsidR="00102C4E" w:rsidRPr="00D84A46" w:rsidRDefault="00102C4E" w:rsidP="00102C4E">
      <w:pPr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D84A46">
        <w:rPr>
          <w:rFonts w:ascii="Arial" w:hAnsi="Arial" w:cs="Arial"/>
          <w:sz w:val="24"/>
          <w:szCs w:val="24"/>
        </w:rPr>
        <w:t>в районах геологических разломов, местах выхода на поверхность трещиноватых пород;</w:t>
      </w:r>
    </w:p>
    <w:p w:rsidR="00102C4E" w:rsidRPr="00D84A46" w:rsidRDefault="00102C4E" w:rsidP="00102C4E">
      <w:pPr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D84A46">
        <w:rPr>
          <w:rFonts w:ascii="Arial" w:hAnsi="Arial" w:cs="Arial"/>
          <w:sz w:val="24"/>
          <w:szCs w:val="24"/>
        </w:rPr>
        <w:t>в местах выклинивания водоносных горизонтов;</w:t>
      </w:r>
    </w:p>
    <w:p w:rsidR="00102C4E" w:rsidRPr="00D84A46" w:rsidRDefault="00102C4E" w:rsidP="00102C4E">
      <w:pPr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D84A46">
        <w:rPr>
          <w:rFonts w:ascii="Arial" w:hAnsi="Arial" w:cs="Arial"/>
          <w:sz w:val="24"/>
          <w:szCs w:val="24"/>
        </w:rPr>
        <w:t>на участках, затопляемых паводковыми водами;</w:t>
      </w:r>
    </w:p>
    <w:p w:rsidR="00102C4E" w:rsidRPr="00D84A46" w:rsidRDefault="00102C4E" w:rsidP="00102C4E">
      <w:pPr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D84A46">
        <w:rPr>
          <w:rFonts w:ascii="Arial" w:hAnsi="Arial" w:cs="Arial"/>
          <w:sz w:val="24"/>
          <w:szCs w:val="24"/>
        </w:rPr>
        <w:t>в рекреационных зонах;</w:t>
      </w:r>
    </w:p>
    <w:p w:rsidR="00102C4E" w:rsidRPr="00D84A46" w:rsidRDefault="00102C4E" w:rsidP="00102C4E">
      <w:pPr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D84A46">
        <w:rPr>
          <w:rFonts w:ascii="Arial" w:hAnsi="Arial" w:cs="Arial"/>
          <w:sz w:val="24"/>
          <w:szCs w:val="24"/>
        </w:rPr>
        <w:t>в местах массового отдыха населения и на территории лечебно-оздоровительных учреждений.</w:t>
      </w:r>
    </w:p>
    <w:p w:rsidR="00102C4E" w:rsidRPr="00D84A46" w:rsidRDefault="00102C4E" w:rsidP="00102C4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84A46">
        <w:rPr>
          <w:rFonts w:ascii="Arial" w:hAnsi="Arial" w:cs="Arial"/>
          <w:sz w:val="24"/>
          <w:szCs w:val="24"/>
          <w:u w:val="single"/>
        </w:rPr>
        <w:t>Не допускается размещение скотомогильников</w:t>
      </w:r>
      <w:r w:rsidRPr="00D84A46">
        <w:rPr>
          <w:rFonts w:ascii="Arial" w:hAnsi="Arial" w:cs="Arial"/>
          <w:sz w:val="24"/>
          <w:szCs w:val="24"/>
        </w:rPr>
        <w:t xml:space="preserve"> (биотермических ям) в </w:t>
      </w:r>
      <w:proofErr w:type="spellStart"/>
      <w:r w:rsidRPr="00D84A46">
        <w:rPr>
          <w:rFonts w:ascii="Arial" w:hAnsi="Arial" w:cs="Arial"/>
          <w:sz w:val="24"/>
          <w:szCs w:val="24"/>
        </w:rPr>
        <w:t>водоохранной</w:t>
      </w:r>
      <w:proofErr w:type="spellEnd"/>
      <w:r w:rsidRPr="00D84A46">
        <w:rPr>
          <w:rFonts w:ascii="Arial" w:hAnsi="Arial" w:cs="Arial"/>
          <w:sz w:val="24"/>
          <w:szCs w:val="24"/>
        </w:rPr>
        <w:t>, лесопарковой и заповедной зонах.</w:t>
      </w:r>
    </w:p>
    <w:p w:rsidR="00DF7D2D" w:rsidRPr="00D84A46" w:rsidRDefault="00DF7D2D" w:rsidP="00102C4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DF7D2D" w:rsidRPr="00D84A46" w:rsidRDefault="00DF7D2D" w:rsidP="00DF7D2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4A46">
        <w:rPr>
          <w:rFonts w:ascii="Arial" w:hAnsi="Arial" w:cs="Arial"/>
          <w:sz w:val="24"/>
          <w:szCs w:val="24"/>
        </w:rPr>
        <w:t>14.</w:t>
      </w:r>
      <w:r w:rsidRPr="00D84A46">
        <w:rPr>
          <w:rFonts w:ascii="Arial" w:hAnsi="Arial" w:cs="Arial"/>
          <w:b/>
          <w:sz w:val="24"/>
          <w:szCs w:val="24"/>
        </w:rPr>
        <w:t xml:space="preserve"> </w:t>
      </w:r>
      <w:r w:rsidRPr="00D84A46">
        <w:rPr>
          <w:rFonts w:ascii="Arial" w:hAnsi="Arial" w:cs="Arial"/>
          <w:sz w:val="24"/>
          <w:szCs w:val="24"/>
        </w:rPr>
        <w:t>Статью 25 Правил Землепользования и Застройки муниципального образования Тегульдетское сельское поселение изложить в следующей редакции:</w:t>
      </w:r>
    </w:p>
    <w:p w:rsidR="00DF7D2D" w:rsidRPr="00D84A46" w:rsidRDefault="00DF7D2D" w:rsidP="00102C4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DF7D2D" w:rsidRPr="00D84A46" w:rsidRDefault="00DF7D2D" w:rsidP="00102C4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DF7D2D" w:rsidRPr="00D84A46" w:rsidRDefault="00DF7D2D" w:rsidP="00DF7D2D">
      <w:pPr>
        <w:pStyle w:val="3"/>
        <w:rPr>
          <w:sz w:val="24"/>
          <w:szCs w:val="24"/>
        </w:rPr>
      </w:pPr>
      <w:bookmarkStart w:id="12" w:name="_Toc332722955"/>
      <w:r w:rsidRPr="00D84A46">
        <w:rPr>
          <w:sz w:val="24"/>
          <w:szCs w:val="24"/>
        </w:rPr>
        <w:t xml:space="preserve">Статья 25.  </w:t>
      </w:r>
      <w:bookmarkStart w:id="13" w:name="_Toc268487593"/>
      <w:bookmarkStart w:id="14" w:name="_Toc268488413"/>
      <w:r w:rsidRPr="00D84A46">
        <w:rPr>
          <w:sz w:val="24"/>
          <w:szCs w:val="24"/>
        </w:rPr>
        <w:tab/>
        <w:t>Зоны сельскохозяйственного использования</w:t>
      </w:r>
      <w:bookmarkEnd w:id="13"/>
      <w:bookmarkEnd w:id="14"/>
      <w:r w:rsidRPr="00D84A46">
        <w:rPr>
          <w:sz w:val="24"/>
          <w:szCs w:val="24"/>
        </w:rPr>
        <w:t xml:space="preserve"> (СХ)</w:t>
      </w:r>
      <w:bookmarkEnd w:id="12"/>
    </w:p>
    <w:p w:rsidR="00DF7D2D" w:rsidRPr="00D84A46" w:rsidRDefault="00DF7D2D" w:rsidP="00DF7D2D">
      <w:pPr>
        <w:ind w:firstLine="528"/>
        <w:jc w:val="both"/>
        <w:rPr>
          <w:rFonts w:ascii="Arial" w:hAnsi="Arial" w:cs="Arial"/>
          <w:sz w:val="24"/>
          <w:szCs w:val="24"/>
        </w:rPr>
      </w:pPr>
      <w:r w:rsidRPr="00D84A46">
        <w:rPr>
          <w:rFonts w:ascii="Arial" w:hAnsi="Arial" w:cs="Arial"/>
          <w:sz w:val="24"/>
          <w:szCs w:val="24"/>
        </w:rPr>
        <w:t xml:space="preserve">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назначения. </w:t>
      </w:r>
    </w:p>
    <w:p w:rsidR="00DF7D2D" w:rsidRPr="00D84A46" w:rsidRDefault="00DF7D2D" w:rsidP="00DF7D2D">
      <w:pPr>
        <w:ind w:firstLine="528"/>
        <w:jc w:val="both"/>
        <w:rPr>
          <w:rFonts w:ascii="Arial" w:hAnsi="Arial" w:cs="Arial"/>
          <w:sz w:val="24"/>
          <w:szCs w:val="24"/>
        </w:rPr>
      </w:pPr>
      <w:r w:rsidRPr="00D84A46">
        <w:rPr>
          <w:rFonts w:ascii="Arial" w:hAnsi="Arial" w:cs="Arial"/>
          <w:sz w:val="24"/>
          <w:szCs w:val="24"/>
        </w:rPr>
        <w:t xml:space="preserve">Использование земельных участков, для которых градостроительные регламенты не устанавливаются, определяется уполномоченными органами в соответствии с федеральными законами. </w:t>
      </w:r>
    </w:p>
    <w:p w:rsidR="00DF7D2D" w:rsidRPr="00D84A46" w:rsidRDefault="00DF7D2D" w:rsidP="00DF7D2D">
      <w:pPr>
        <w:rPr>
          <w:rFonts w:ascii="Arial" w:hAnsi="Arial" w:cs="Arial"/>
          <w:b/>
          <w:sz w:val="24"/>
          <w:szCs w:val="24"/>
        </w:rPr>
      </w:pPr>
    </w:p>
    <w:sectPr w:rsidR="00DF7D2D" w:rsidRPr="00D84A46" w:rsidSect="00DA4DE3">
      <w:headerReference w:type="default" r:id="rId15"/>
      <w:pgSz w:w="11910" w:h="16840"/>
      <w:pgMar w:top="1134" w:right="711" w:bottom="1134" w:left="1701" w:header="710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7C1" w:rsidRDefault="002C47C1" w:rsidP="00492D49">
      <w:r>
        <w:separator/>
      </w:r>
    </w:p>
  </w:endnote>
  <w:endnote w:type="continuationSeparator" w:id="0">
    <w:p w:rsidR="002C47C1" w:rsidRDefault="002C47C1" w:rsidP="00492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rind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7C1" w:rsidRDefault="002C47C1" w:rsidP="00492D49">
      <w:r>
        <w:separator/>
      </w:r>
    </w:p>
  </w:footnote>
  <w:footnote w:type="continuationSeparator" w:id="0">
    <w:p w:rsidR="002C47C1" w:rsidRDefault="002C47C1" w:rsidP="00492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4948242"/>
      <w:docPartObj>
        <w:docPartGallery w:val="Page Numbers (Top of Page)"/>
        <w:docPartUnique/>
      </w:docPartObj>
    </w:sdtPr>
    <w:sdtEndPr/>
    <w:sdtContent>
      <w:p w:rsidR="006F332C" w:rsidRDefault="006F332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BE8">
          <w:rPr>
            <w:noProof/>
          </w:rPr>
          <w:t>2</w:t>
        </w:r>
        <w:r>
          <w:fldChar w:fldCharType="end"/>
        </w:r>
      </w:p>
    </w:sdtContent>
  </w:sdt>
  <w:p w:rsidR="006F332C" w:rsidRDefault="006F332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313A8"/>
    <w:multiLevelType w:val="hybridMultilevel"/>
    <w:tmpl w:val="81C61ADC"/>
    <w:lvl w:ilvl="0" w:tplc="FC7A9B42">
      <w:start w:val="1"/>
      <w:numFmt w:val="bullet"/>
      <w:lvlText w:val="-"/>
      <w:lvlJc w:val="left"/>
      <w:pPr>
        <w:ind w:left="12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11926B2"/>
    <w:multiLevelType w:val="hybridMultilevel"/>
    <w:tmpl w:val="8C960070"/>
    <w:lvl w:ilvl="0" w:tplc="FC7A9B4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1310B"/>
    <w:multiLevelType w:val="hybridMultilevel"/>
    <w:tmpl w:val="6260932C"/>
    <w:lvl w:ilvl="0" w:tplc="8CECAFA0">
      <w:start w:val="1"/>
      <w:numFmt w:val="decimal"/>
      <w:lvlText w:val="%1."/>
      <w:lvlJc w:val="left"/>
      <w:pPr>
        <w:ind w:left="392" w:hanging="356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27EAA96C">
      <w:numFmt w:val="bullet"/>
      <w:lvlText w:val="•"/>
      <w:lvlJc w:val="left"/>
      <w:pPr>
        <w:ind w:left="1436" w:hanging="356"/>
      </w:pPr>
      <w:rPr>
        <w:rFonts w:hint="default"/>
        <w:lang w:val="ru-RU" w:eastAsia="ru-RU" w:bidi="ru-RU"/>
      </w:rPr>
    </w:lvl>
    <w:lvl w:ilvl="2" w:tplc="165AE8DE">
      <w:numFmt w:val="bullet"/>
      <w:lvlText w:val="•"/>
      <w:lvlJc w:val="left"/>
      <w:pPr>
        <w:ind w:left="2473" w:hanging="356"/>
      </w:pPr>
      <w:rPr>
        <w:rFonts w:hint="default"/>
        <w:lang w:val="ru-RU" w:eastAsia="ru-RU" w:bidi="ru-RU"/>
      </w:rPr>
    </w:lvl>
    <w:lvl w:ilvl="3" w:tplc="2F7610D2">
      <w:numFmt w:val="bullet"/>
      <w:lvlText w:val="•"/>
      <w:lvlJc w:val="left"/>
      <w:pPr>
        <w:ind w:left="3509" w:hanging="356"/>
      </w:pPr>
      <w:rPr>
        <w:rFonts w:hint="default"/>
        <w:lang w:val="ru-RU" w:eastAsia="ru-RU" w:bidi="ru-RU"/>
      </w:rPr>
    </w:lvl>
    <w:lvl w:ilvl="4" w:tplc="AAD2E154">
      <w:numFmt w:val="bullet"/>
      <w:lvlText w:val="•"/>
      <w:lvlJc w:val="left"/>
      <w:pPr>
        <w:ind w:left="4546" w:hanging="356"/>
      </w:pPr>
      <w:rPr>
        <w:rFonts w:hint="default"/>
        <w:lang w:val="ru-RU" w:eastAsia="ru-RU" w:bidi="ru-RU"/>
      </w:rPr>
    </w:lvl>
    <w:lvl w:ilvl="5" w:tplc="E694677E">
      <w:numFmt w:val="bullet"/>
      <w:lvlText w:val="•"/>
      <w:lvlJc w:val="left"/>
      <w:pPr>
        <w:ind w:left="5583" w:hanging="356"/>
      </w:pPr>
      <w:rPr>
        <w:rFonts w:hint="default"/>
        <w:lang w:val="ru-RU" w:eastAsia="ru-RU" w:bidi="ru-RU"/>
      </w:rPr>
    </w:lvl>
    <w:lvl w:ilvl="6" w:tplc="CD9A03FE">
      <w:numFmt w:val="bullet"/>
      <w:lvlText w:val="•"/>
      <w:lvlJc w:val="left"/>
      <w:pPr>
        <w:ind w:left="6619" w:hanging="356"/>
      </w:pPr>
      <w:rPr>
        <w:rFonts w:hint="default"/>
        <w:lang w:val="ru-RU" w:eastAsia="ru-RU" w:bidi="ru-RU"/>
      </w:rPr>
    </w:lvl>
    <w:lvl w:ilvl="7" w:tplc="AA98232E">
      <w:numFmt w:val="bullet"/>
      <w:lvlText w:val="•"/>
      <w:lvlJc w:val="left"/>
      <w:pPr>
        <w:ind w:left="7656" w:hanging="356"/>
      </w:pPr>
      <w:rPr>
        <w:rFonts w:hint="default"/>
        <w:lang w:val="ru-RU" w:eastAsia="ru-RU" w:bidi="ru-RU"/>
      </w:rPr>
    </w:lvl>
    <w:lvl w:ilvl="8" w:tplc="EEDC2A70">
      <w:numFmt w:val="bullet"/>
      <w:lvlText w:val="•"/>
      <w:lvlJc w:val="left"/>
      <w:pPr>
        <w:ind w:left="8693" w:hanging="356"/>
      </w:pPr>
      <w:rPr>
        <w:rFonts w:hint="default"/>
        <w:lang w:val="ru-RU" w:eastAsia="ru-RU" w:bidi="ru-RU"/>
      </w:rPr>
    </w:lvl>
  </w:abstractNum>
  <w:abstractNum w:abstractNumId="3">
    <w:nsid w:val="3BB417D6"/>
    <w:multiLevelType w:val="hybridMultilevel"/>
    <w:tmpl w:val="67EE94BE"/>
    <w:lvl w:ilvl="0" w:tplc="AF76E018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4781DF8">
      <w:numFmt w:val="bullet"/>
      <w:lvlText w:val="•"/>
      <w:lvlJc w:val="left"/>
      <w:pPr>
        <w:ind w:left="1226" w:hanging="140"/>
      </w:pPr>
      <w:rPr>
        <w:rFonts w:hint="default"/>
        <w:lang w:val="ru-RU" w:eastAsia="ru-RU" w:bidi="ru-RU"/>
      </w:rPr>
    </w:lvl>
    <w:lvl w:ilvl="2" w:tplc="21DC4358">
      <w:numFmt w:val="bullet"/>
      <w:lvlText w:val="•"/>
      <w:lvlJc w:val="left"/>
      <w:pPr>
        <w:ind w:left="2212" w:hanging="140"/>
      </w:pPr>
      <w:rPr>
        <w:rFonts w:hint="default"/>
        <w:lang w:val="ru-RU" w:eastAsia="ru-RU" w:bidi="ru-RU"/>
      </w:rPr>
    </w:lvl>
    <w:lvl w:ilvl="3" w:tplc="0D5E2E26">
      <w:numFmt w:val="bullet"/>
      <w:lvlText w:val="•"/>
      <w:lvlJc w:val="left"/>
      <w:pPr>
        <w:ind w:left="3199" w:hanging="140"/>
      </w:pPr>
      <w:rPr>
        <w:rFonts w:hint="default"/>
        <w:lang w:val="ru-RU" w:eastAsia="ru-RU" w:bidi="ru-RU"/>
      </w:rPr>
    </w:lvl>
    <w:lvl w:ilvl="4" w:tplc="B3FE9C6C">
      <w:numFmt w:val="bullet"/>
      <w:lvlText w:val="•"/>
      <w:lvlJc w:val="left"/>
      <w:pPr>
        <w:ind w:left="4185" w:hanging="140"/>
      </w:pPr>
      <w:rPr>
        <w:rFonts w:hint="default"/>
        <w:lang w:val="ru-RU" w:eastAsia="ru-RU" w:bidi="ru-RU"/>
      </w:rPr>
    </w:lvl>
    <w:lvl w:ilvl="5" w:tplc="89D68254">
      <w:numFmt w:val="bullet"/>
      <w:lvlText w:val="•"/>
      <w:lvlJc w:val="left"/>
      <w:pPr>
        <w:ind w:left="5172" w:hanging="140"/>
      </w:pPr>
      <w:rPr>
        <w:rFonts w:hint="default"/>
        <w:lang w:val="ru-RU" w:eastAsia="ru-RU" w:bidi="ru-RU"/>
      </w:rPr>
    </w:lvl>
    <w:lvl w:ilvl="6" w:tplc="5A7A8D26">
      <w:numFmt w:val="bullet"/>
      <w:lvlText w:val="•"/>
      <w:lvlJc w:val="left"/>
      <w:pPr>
        <w:ind w:left="6158" w:hanging="140"/>
      </w:pPr>
      <w:rPr>
        <w:rFonts w:hint="default"/>
        <w:lang w:val="ru-RU" w:eastAsia="ru-RU" w:bidi="ru-RU"/>
      </w:rPr>
    </w:lvl>
    <w:lvl w:ilvl="7" w:tplc="86062A28">
      <w:numFmt w:val="bullet"/>
      <w:lvlText w:val="•"/>
      <w:lvlJc w:val="left"/>
      <w:pPr>
        <w:ind w:left="7144" w:hanging="140"/>
      </w:pPr>
      <w:rPr>
        <w:rFonts w:hint="default"/>
        <w:lang w:val="ru-RU" w:eastAsia="ru-RU" w:bidi="ru-RU"/>
      </w:rPr>
    </w:lvl>
    <w:lvl w:ilvl="8" w:tplc="8BA00D48">
      <w:numFmt w:val="bullet"/>
      <w:lvlText w:val="•"/>
      <w:lvlJc w:val="left"/>
      <w:pPr>
        <w:ind w:left="8131" w:hanging="140"/>
      </w:pPr>
      <w:rPr>
        <w:rFonts w:hint="default"/>
        <w:lang w:val="ru-RU" w:eastAsia="ru-RU" w:bidi="ru-RU"/>
      </w:rPr>
    </w:lvl>
  </w:abstractNum>
  <w:abstractNum w:abstractNumId="4">
    <w:nsid w:val="40DF64ED"/>
    <w:multiLevelType w:val="hybridMultilevel"/>
    <w:tmpl w:val="7F185AB6"/>
    <w:lvl w:ilvl="0" w:tplc="292252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5B3DE5"/>
    <w:multiLevelType w:val="hybridMultilevel"/>
    <w:tmpl w:val="6B307992"/>
    <w:lvl w:ilvl="0" w:tplc="34285C9E">
      <w:start w:val="1"/>
      <w:numFmt w:val="decimal"/>
      <w:lvlText w:val="%1."/>
      <w:lvlJc w:val="left"/>
      <w:pPr>
        <w:ind w:left="184" w:hanging="406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1" w:tplc="9EEEAD56">
      <w:start w:val="1"/>
      <w:numFmt w:val="decimal"/>
      <w:lvlText w:val="%2."/>
      <w:lvlJc w:val="left"/>
      <w:pPr>
        <w:ind w:left="392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5A68B1EE">
      <w:numFmt w:val="bullet"/>
      <w:lvlText w:val="•"/>
      <w:lvlJc w:val="left"/>
      <w:pPr>
        <w:ind w:left="1551" w:hanging="243"/>
      </w:pPr>
      <w:rPr>
        <w:rFonts w:hint="default"/>
        <w:lang w:val="ru-RU" w:eastAsia="ru-RU" w:bidi="ru-RU"/>
      </w:rPr>
    </w:lvl>
    <w:lvl w:ilvl="3" w:tplc="886CFC5C">
      <w:numFmt w:val="bullet"/>
      <w:lvlText w:val="•"/>
      <w:lvlJc w:val="left"/>
      <w:pPr>
        <w:ind w:left="2703" w:hanging="243"/>
      </w:pPr>
      <w:rPr>
        <w:rFonts w:hint="default"/>
        <w:lang w:val="ru-RU" w:eastAsia="ru-RU" w:bidi="ru-RU"/>
      </w:rPr>
    </w:lvl>
    <w:lvl w:ilvl="4" w:tplc="23608DCE">
      <w:numFmt w:val="bullet"/>
      <w:lvlText w:val="•"/>
      <w:lvlJc w:val="left"/>
      <w:pPr>
        <w:ind w:left="3855" w:hanging="243"/>
      </w:pPr>
      <w:rPr>
        <w:rFonts w:hint="default"/>
        <w:lang w:val="ru-RU" w:eastAsia="ru-RU" w:bidi="ru-RU"/>
      </w:rPr>
    </w:lvl>
    <w:lvl w:ilvl="5" w:tplc="C4F0CD5E">
      <w:numFmt w:val="bullet"/>
      <w:lvlText w:val="•"/>
      <w:lvlJc w:val="left"/>
      <w:pPr>
        <w:ind w:left="5007" w:hanging="243"/>
      </w:pPr>
      <w:rPr>
        <w:rFonts w:hint="default"/>
        <w:lang w:val="ru-RU" w:eastAsia="ru-RU" w:bidi="ru-RU"/>
      </w:rPr>
    </w:lvl>
    <w:lvl w:ilvl="6" w:tplc="342CD47A">
      <w:numFmt w:val="bullet"/>
      <w:lvlText w:val="•"/>
      <w:lvlJc w:val="left"/>
      <w:pPr>
        <w:ind w:left="6159" w:hanging="243"/>
      </w:pPr>
      <w:rPr>
        <w:rFonts w:hint="default"/>
        <w:lang w:val="ru-RU" w:eastAsia="ru-RU" w:bidi="ru-RU"/>
      </w:rPr>
    </w:lvl>
    <w:lvl w:ilvl="7" w:tplc="F7FE7EEC">
      <w:numFmt w:val="bullet"/>
      <w:lvlText w:val="•"/>
      <w:lvlJc w:val="left"/>
      <w:pPr>
        <w:ind w:left="7310" w:hanging="243"/>
      </w:pPr>
      <w:rPr>
        <w:rFonts w:hint="default"/>
        <w:lang w:val="ru-RU" w:eastAsia="ru-RU" w:bidi="ru-RU"/>
      </w:rPr>
    </w:lvl>
    <w:lvl w:ilvl="8" w:tplc="C600A560">
      <w:numFmt w:val="bullet"/>
      <w:lvlText w:val="•"/>
      <w:lvlJc w:val="left"/>
      <w:pPr>
        <w:ind w:left="8462" w:hanging="243"/>
      </w:pPr>
      <w:rPr>
        <w:rFonts w:hint="default"/>
        <w:lang w:val="ru-RU" w:eastAsia="ru-RU" w:bidi="ru-RU"/>
      </w:rPr>
    </w:lvl>
  </w:abstractNum>
  <w:abstractNum w:abstractNumId="6">
    <w:nsid w:val="5FDE1675"/>
    <w:multiLevelType w:val="hybridMultilevel"/>
    <w:tmpl w:val="9B22F91A"/>
    <w:lvl w:ilvl="0" w:tplc="FAF0646E">
      <w:start w:val="1"/>
      <w:numFmt w:val="decimal"/>
      <w:lvlText w:val="%1."/>
      <w:lvlJc w:val="left"/>
      <w:pPr>
        <w:ind w:left="1156" w:hanging="305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5B18017E">
      <w:numFmt w:val="bullet"/>
      <w:lvlText w:val="•"/>
      <w:lvlJc w:val="left"/>
      <w:pPr>
        <w:ind w:left="2200" w:hanging="305"/>
      </w:pPr>
      <w:rPr>
        <w:rFonts w:hint="default"/>
        <w:lang w:val="ru-RU" w:eastAsia="ru-RU" w:bidi="ru-RU"/>
      </w:rPr>
    </w:lvl>
    <w:lvl w:ilvl="2" w:tplc="7ACEC3BE">
      <w:numFmt w:val="bullet"/>
      <w:lvlText w:val="•"/>
      <w:lvlJc w:val="left"/>
      <w:pPr>
        <w:ind w:left="3237" w:hanging="305"/>
      </w:pPr>
      <w:rPr>
        <w:rFonts w:hint="default"/>
        <w:lang w:val="ru-RU" w:eastAsia="ru-RU" w:bidi="ru-RU"/>
      </w:rPr>
    </w:lvl>
    <w:lvl w:ilvl="3" w:tplc="E59A0418">
      <w:numFmt w:val="bullet"/>
      <w:lvlText w:val="•"/>
      <w:lvlJc w:val="left"/>
      <w:pPr>
        <w:ind w:left="4273" w:hanging="305"/>
      </w:pPr>
      <w:rPr>
        <w:rFonts w:hint="default"/>
        <w:lang w:val="ru-RU" w:eastAsia="ru-RU" w:bidi="ru-RU"/>
      </w:rPr>
    </w:lvl>
    <w:lvl w:ilvl="4" w:tplc="6A6AD8F2">
      <w:numFmt w:val="bullet"/>
      <w:lvlText w:val="•"/>
      <w:lvlJc w:val="left"/>
      <w:pPr>
        <w:ind w:left="5310" w:hanging="305"/>
      </w:pPr>
      <w:rPr>
        <w:rFonts w:hint="default"/>
        <w:lang w:val="ru-RU" w:eastAsia="ru-RU" w:bidi="ru-RU"/>
      </w:rPr>
    </w:lvl>
    <w:lvl w:ilvl="5" w:tplc="34786B52">
      <w:numFmt w:val="bullet"/>
      <w:lvlText w:val="•"/>
      <w:lvlJc w:val="left"/>
      <w:pPr>
        <w:ind w:left="6347" w:hanging="305"/>
      </w:pPr>
      <w:rPr>
        <w:rFonts w:hint="default"/>
        <w:lang w:val="ru-RU" w:eastAsia="ru-RU" w:bidi="ru-RU"/>
      </w:rPr>
    </w:lvl>
    <w:lvl w:ilvl="6" w:tplc="9814B3C4">
      <w:numFmt w:val="bullet"/>
      <w:lvlText w:val="•"/>
      <w:lvlJc w:val="left"/>
      <w:pPr>
        <w:ind w:left="7383" w:hanging="305"/>
      </w:pPr>
      <w:rPr>
        <w:rFonts w:hint="default"/>
        <w:lang w:val="ru-RU" w:eastAsia="ru-RU" w:bidi="ru-RU"/>
      </w:rPr>
    </w:lvl>
    <w:lvl w:ilvl="7" w:tplc="DEECA6CC">
      <w:numFmt w:val="bullet"/>
      <w:lvlText w:val="•"/>
      <w:lvlJc w:val="left"/>
      <w:pPr>
        <w:ind w:left="8420" w:hanging="305"/>
      </w:pPr>
      <w:rPr>
        <w:rFonts w:hint="default"/>
        <w:lang w:val="ru-RU" w:eastAsia="ru-RU" w:bidi="ru-RU"/>
      </w:rPr>
    </w:lvl>
    <w:lvl w:ilvl="8" w:tplc="87565344">
      <w:numFmt w:val="bullet"/>
      <w:lvlText w:val="•"/>
      <w:lvlJc w:val="left"/>
      <w:pPr>
        <w:ind w:left="9457" w:hanging="305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935"/>
    <w:rsid w:val="00006460"/>
    <w:rsid w:val="000154E2"/>
    <w:rsid w:val="00065963"/>
    <w:rsid w:val="000729C6"/>
    <w:rsid w:val="00095A1E"/>
    <w:rsid w:val="00097D8F"/>
    <w:rsid w:val="000A6EE6"/>
    <w:rsid w:val="000F67ED"/>
    <w:rsid w:val="00101E54"/>
    <w:rsid w:val="00102C4E"/>
    <w:rsid w:val="0010617C"/>
    <w:rsid w:val="0010716E"/>
    <w:rsid w:val="001073E3"/>
    <w:rsid w:val="001151A1"/>
    <w:rsid w:val="00134BDD"/>
    <w:rsid w:val="00142BE8"/>
    <w:rsid w:val="00143BBB"/>
    <w:rsid w:val="00150A88"/>
    <w:rsid w:val="001759F9"/>
    <w:rsid w:val="00175F2A"/>
    <w:rsid w:val="00181374"/>
    <w:rsid w:val="001818EC"/>
    <w:rsid w:val="0019175A"/>
    <w:rsid w:val="00191A0C"/>
    <w:rsid w:val="0019684A"/>
    <w:rsid w:val="001976B0"/>
    <w:rsid w:val="001A68A9"/>
    <w:rsid w:val="001B5EF6"/>
    <w:rsid w:val="001B6FAC"/>
    <w:rsid w:val="001D090C"/>
    <w:rsid w:val="001D4CBC"/>
    <w:rsid w:val="001D4E98"/>
    <w:rsid w:val="001E5E07"/>
    <w:rsid w:val="001E75AA"/>
    <w:rsid w:val="00202399"/>
    <w:rsid w:val="002072FA"/>
    <w:rsid w:val="00211ABD"/>
    <w:rsid w:val="002179BC"/>
    <w:rsid w:val="00220ABA"/>
    <w:rsid w:val="0022151A"/>
    <w:rsid w:val="0022716C"/>
    <w:rsid w:val="00227790"/>
    <w:rsid w:val="002475AE"/>
    <w:rsid w:val="00260154"/>
    <w:rsid w:val="002638CD"/>
    <w:rsid w:val="0027113D"/>
    <w:rsid w:val="00284BB0"/>
    <w:rsid w:val="002939D6"/>
    <w:rsid w:val="002A0709"/>
    <w:rsid w:val="002B3344"/>
    <w:rsid w:val="002C47C1"/>
    <w:rsid w:val="002D342A"/>
    <w:rsid w:val="003017F5"/>
    <w:rsid w:val="00313F87"/>
    <w:rsid w:val="003255ED"/>
    <w:rsid w:val="00362E99"/>
    <w:rsid w:val="003669B3"/>
    <w:rsid w:val="003706A5"/>
    <w:rsid w:val="00392EB7"/>
    <w:rsid w:val="003A0507"/>
    <w:rsid w:val="003A09AC"/>
    <w:rsid w:val="003A3277"/>
    <w:rsid w:val="003B4C1E"/>
    <w:rsid w:val="003B7626"/>
    <w:rsid w:val="003C6264"/>
    <w:rsid w:val="003D0A11"/>
    <w:rsid w:val="003E6DDE"/>
    <w:rsid w:val="00401015"/>
    <w:rsid w:val="00401262"/>
    <w:rsid w:val="0040751C"/>
    <w:rsid w:val="00410F93"/>
    <w:rsid w:val="00413FF1"/>
    <w:rsid w:val="00422F16"/>
    <w:rsid w:val="00423607"/>
    <w:rsid w:val="00434F9E"/>
    <w:rsid w:val="00453C17"/>
    <w:rsid w:val="0046318C"/>
    <w:rsid w:val="004703E7"/>
    <w:rsid w:val="00471A26"/>
    <w:rsid w:val="00476519"/>
    <w:rsid w:val="004832DE"/>
    <w:rsid w:val="00487852"/>
    <w:rsid w:val="004903A6"/>
    <w:rsid w:val="00491EEE"/>
    <w:rsid w:val="00492D49"/>
    <w:rsid w:val="0049379C"/>
    <w:rsid w:val="004B1564"/>
    <w:rsid w:val="004D5A8D"/>
    <w:rsid w:val="004F7115"/>
    <w:rsid w:val="00514389"/>
    <w:rsid w:val="00520FF4"/>
    <w:rsid w:val="00527AC2"/>
    <w:rsid w:val="00541949"/>
    <w:rsid w:val="005603D3"/>
    <w:rsid w:val="00562D61"/>
    <w:rsid w:val="00566412"/>
    <w:rsid w:val="005722F8"/>
    <w:rsid w:val="0058111C"/>
    <w:rsid w:val="00595AA8"/>
    <w:rsid w:val="005A2086"/>
    <w:rsid w:val="005C3ADC"/>
    <w:rsid w:val="005D5E9B"/>
    <w:rsid w:val="005D78D9"/>
    <w:rsid w:val="005D7C82"/>
    <w:rsid w:val="005E76FC"/>
    <w:rsid w:val="005E7E82"/>
    <w:rsid w:val="005F5209"/>
    <w:rsid w:val="005F6789"/>
    <w:rsid w:val="005F70DA"/>
    <w:rsid w:val="00604068"/>
    <w:rsid w:val="00605D34"/>
    <w:rsid w:val="00616675"/>
    <w:rsid w:val="006171A3"/>
    <w:rsid w:val="00617CD8"/>
    <w:rsid w:val="00622994"/>
    <w:rsid w:val="006241CF"/>
    <w:rsid w:val="006242BF"/>
    <w:rsid w:val="006260FA"/>
    <w:rsid w:val="00633BB2"/>
    <w:rsid w:val="00676DA7"/>
    <w:rsid w:val="00694D95"/>
    <w:rsid w:val="006B6AC7"/>
    <w:rsid w:val="006C053D"/>
    <w:rsid w:val="006C5BA1"/>
    <w:rsid w:val="006D6E8C"/>
    <w:rsid w:val="006F19C6"/>
    <w:rsid w:val="006F332C"/>
    <w:rsid w:val="00705613"/>
    <w:rsid w:val="0071559E"/>
    <w:rsid w:val="00720FDF"/>
    <w:rsid w:val="00734100"/>
    <w:rsid w:val="00737310"/>
    <w:rsid w:val="0073768B"/>
    <w:rsid w:val="00744CF5"/>
    <w:rsid w:val="007466ED"/>
    <w:rsid w:val="007477D5"/>
    <w:rsid w:val="00760CF6"/>
    <w:rsid w:val="00760D03"/>
    <w:rsid w:val="007625E1"/>
    <w:rsid w:val="007658E2"/>
    <w:rsid w:val="007753AC"/>
    <w:rsid w:val="0078299C"/>
    <w:rsid w:val="00787EEC"/>
    <w:rsid w:val="007A0B09"/>
    <w:rsid w:val="007A25FA"/>
    <w:rsid w:val="007A58AF"/>
    <w:rsid w:val="007B576A"/>
    <w:rsid w:val="007C680B"/>
    <w:rsid w:val="00806145"/>
    <w:rsid w:val="008436CE"/>
    <w:rsid w:val="0084430C"/>
    <w:rsid w:val="00844976"/>
    <w:rsid w:val="00862F15"/>
    <w:rsid w:val="00871CF2"/>
    <w:rsid w:val="00880D8F"/>
    <w:rsid w:val="00886F42"/>
    <w:rsid w:val="008965B8"/>
    <w:rsid w:val="008A047D"/>
    <w:rsid w:val="008B13C0"/>
    <w:rsid w:val="008B2EBD"/>
    <w:rsid w:val="008B7E74"/>
    <w:rsid w:val="008D418D"/>
    <w:rsid w:val="008D79BE"/>
    <w:rsid w:val="008E023E"/>
    <w:rsid w:val="008E1C30"/>
    <w:rsid w:val="008E4612"/>
    <w:rsid w:val="008E52EF"/>
    <w:rsid w:val="008E5F13"/>
    <w:rsid w:val="00905462"/>
    <w:rsid w:val="009150C7"/>
    <w:rsid w:val="00925324"/>
    <w:rsid w:val="00933157"/>
    <w:rsid w:val="0093560A"/>
    <w:rsid w:val="009406D4"/>
    <w:rsid w:val="0095264C"/>
    <w:rsid w:val="00953F25"/>
    <w:rsid w:val="00963719"/>
    <w:rsid w:val="00967670"/>
    <w:rsid w:val="00970F4E"/>
    <w:rsid w:val="009740E7"/>
    <w:rsid w:val="00981A7E"/>
    <w:rsid w:val="009839E2"/>
    <w:rsid w:val="00985CFA"/>
    <w:rsid w:val="009920DA"/>
    <w:rsid w:val="009968CE"/>
    <w:rsid w:val="009B0E0E"/>
    <w:rsid w:val="009B73E4"/>
    <w:rsid w:val="009C0694"/>
    <w:rsid w:val="009C1CB2"/>
    <w:rsid w:val="009D27E9"/>
    <w:rsid w:val="009E3DD0"/>
    <w:rsid w:val="009E3DD4"/>
    <w:rsid w:val="009F5FB3"/>
    <w:rsid w:val="00A04085"/>
    <w:rsid w:val="00A07966"/>
    <w:rsid w:val="00A16177"/>
    <w:rsid w:val="00A16C69"/>
    <w:rsid w:val="00A2438E"/>
    <w:rsid w:val="00A300C4"/>
    <w:rsid w:val="00A377C9"/>
    <w:rsid w:val="00A40A74"/>
    <w:rsid w:val="00A41B06"/>
    <w:rsid w:val="00A46A1F"/>
    <w:rsid w:val="00A53757"/>
    <w:rsid w:val="00A55345"/>
    <w:rsid w:val="00A661EB"/>
    <w:rsid w:val="00A7628B"/>
    <w:rsid w:val="00A900CC"/>
    <w:rsid w:val="00A95778"/>
    <w:rsid w:val="00AA7EAA"/>
    <w:rsid w:val="00AB1EF5"/>
    <w:rsid w:val="00AB5CBE"/>
    <w:rsid w:val="00AD05C9"/>
    <w:rsid w:val="00AD3B1F"/>
    <w:rsid w:val="00AD4AE0"/>
    <w:rsid w:val="00AF3285"/>
    <w:rsid w:val="00AF34A6"/>
    <w:rsid w:val="00AF68C2"/>
    <w:rsid w:val="00B10E4A"/>
    <w:rsid w:val="00B30650"/>
    <w:rsid w:val="00B519F7"/>
    <w:rsid w:val="00BC2896"/>
    <w:rsid w:val="00BD6A98"/>
    <w:rsid w:val="00BE5829"/>
    <w:rsid w:val="00C120C1"/>
    <w:rsid w:val="00C13C2B"/>
    <w:rsid w:val="00C2189C"/>
    <w:rsid w:val="00C23AA1"/>
    <w:rsid w:val="00C25924"/>
    <w:rsid w:val="00C27D0A"/>
    <w:rsid w:val="00C378AF"/>
    <w:rsid w:val="00C4146B"/>
    <w:rsid w:val="00C41472"/>
    <w:rsid w:val="00C51998"/>
    <w:rsid w:val="00C60A04"/>
    <w:rsid w:val="00C613F6"/>
    <w:rsid w:val="00C65B81"/>
    <w:rsid w:val="00C706CA"/>
    <w:rsid w:val="00C82454"/>
    <w:rsid w:val="00C83A1B"/>
    <w:rsid w:val="00CA0163"/>
    <w:rsid w:val="00CA1C5D"/>
    <w:rsid w:val="00CA2F34"/>
    <w:rsid w:val="00CA60BE"/>
    <w:rsid w:val="00CA63D0"/>
    <w:rsid w:val="00CC0AC0"/>
    <w:rsid w:val="00CC61B1"/>
    <w:rsid w:val="00CC6F89"/>
    <w:rsid w:val="00CD2833"/>
    <w:rsid w:val="00CE51C5"/>
    <w:rsid w:val="00CE6C33"/>
    <w:rsid w:val="00CF0799"/>
    <w:rsid w:val="00CF1B70"/>
    <w:rsid w:val="00D01065"/>
    <w:rsid w:val="00D04328"/>
    <w:rsid w:val="00D0473E"/>
    <w:rsid w:val="00D14935"/>
    <w:rsid w:val="00D21F74"/>
    <w:rsid w:val="00D22C3A"/>
    <w:rsid w:val="00D260B5"/>
    <w:rsid w:val="00D378BE"/>
    <w:rsid w:val="00D47729"/>
    <w:rsid w:val="00D84A46"/>
    <w:rsid w:val="00D93449"/>
    <w:rsid w:val="00DA4DE3"/>
    <w:rsid w:val="00DA7787"/>
    <w:rsid w:val="00DB6417"/>
    <w:rsid w:val="00DB7C25"/>
    <w:rsid w:val="00DC726D"/>
    <w:rsid w:val="00DD4F04"/>
    <w:rsid w:val="00DD5489"/>
    <w:rsid w:val="00DE0EB2"/>
    <w:rsid w:val="00DF61AB"/>
    <w:rsid w:val="00DF7D2D"/>
    <w:rsid w:val="00E067C4"/>
    <w:rsid w:val="00E10263"/>
    <w:rsid w:val="00E1375A"/>
    <w:rsid w:val="00E15AFF"/>
    <w:rsid w:val="00E231A1"/>
    <w:rsid w:val="00E400E1"/>
    <w:rsid w:val="00E406A4"/>
    <w:rsid w:val="00E43E8F"/>
    <w:rsid w:val="00E603C2"/>
    <w:rsid w:val="00E64C8F"/>
    <w:rsid w:val="00E77A3E"/>
    <w:rsid w:val="00E80638"/>
    <w:rsid w:val="00E952EB"/>
    <w:rsid w:val="00E978DC"/>
    <w:rsid w:val="00EA222D"/>
    <w:rsid w:val="00EC572C"/>
    <w:rsid w:val="00EE7EFE"/>
    <w:rsid w:val="00F24146"/>
    <w:rsid w:val="00F40C30"/>
    <w:rsid w:val="00F47FAE"/>
    <w:rsid w:val="00F507B0"/>
    <w:rsid w:val="00F662E1"/>
    <w:rsid w:val="00F72E9C"/>
    <w:rsid w:val="00F82054"/>
    <w:rsid w:val="00F92477"/>
    <w:rsid w:val="00FB4F81"/>
    <w:rsid w:val="00FC6907"/>
    <w:rsid w:val="00FD1D57"/>
    <w:rsid w:val="00FD4F78"/>
    <w:rsid w:val="00FD610A"/>
    <w:rsid w:val="00FD7D94"/>
    <w:rsid w:val="00FF0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0119E8C-B2A8-4FCF-B914-668FCAE3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9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06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5A20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1EE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91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491EEE"/>
    <w:pPr>
      <w:spacing w:line="360" w:lineRule="auto"/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491E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1"/>
    <w:qFormat/>
    <w:rsid w:val="00491EEE"/>
    <w:pPr>
      <w:ind w:left="720"/>
      <w:contextualSpacing/>
    </w:pPr>
    <w:rPr>
      <w:rFonts w:eastAsia="Calibri"/>
      <w:spacing w:val="-18"/>
    </w:rPr>
  </w:style>
  <w:style w:type="character" w:styleId="a8">
    <w:name w:val="Hyperlink"/>
    <w:uiPriority w:val="99"/>
    <w:unhideWhenUsed/>
    <w:rsid w:val="00491EEE"/>
    <w:rPr>
      <w:rFonts w:ascii="Times New Roman" w:hAnsi="Times New Roman" w:cs="Times New Roman" w:hint="default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91E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1EE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semiHidden/>
    <w:unhideWhenUsed/>
    <w:rsid w:val="00313F87"/>
    <w:pPr>
      <w:ind w:firstLine="708"/>
    </w:pPr>
  </w:style>
  <w:style w:type="character" w:customStyle="1" w:styleId="ac">
    <w:name w:val="Основной текст с отступом Знак"/>
    <w:basedOn w:val="a0"/>
    <w:link w:val="ab"/>
    <w:semiHidden/>
    <w:rsid w:val="00313F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937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937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BE582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E582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E58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E5829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paragraph" w:styleId="af">
    <w:name w:val="footer"/>
    <w:basedOn w:val="a"/>
    <w:link w:val="af0"/>
    <w:uiPriority w:val="99"/>
    <w:unhideWhenUsed/>
    <w:rsid w:val="00787EE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87E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Заголовок 21"/>
    <w:basedOn w:val="a"/>
    <w:uiPriority w:val="1"/>
    <w:qFormat/>
    <w:rsid w:val="00604068"/>
    <w:pPr>
      <w:widowControl w:val="0"/>
      <w:autoSpaceDE w:val="0"/>
      <w:autoSpaceDN w:val="0"/>
      <w:ind w:left="1602" w:hanging="1419"/>
      <w:outlineLvl w:val="2"/>
    </w:pPr>
    <w:rPr>
      <w:b/>
      <w:bCs/>
      <w:sz w:val="24"/>
      <w:szCs w:val="24"/>
      <w:lang w:bidi="ru-RU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950"/>
    <w:rsid w:val="00F24146"/>
    <w:pPr>
      <w:ind w:firstLine="539"/>
      <w:jc w:val="both"/>
    </w:pPr>
    <w:rPr>
      <w:rFonts w:eastAsia="Calibri"/>
      <w:color w:val="000000"/>
      <w:kern w:val="24"/>
      <w:sz w:val="24"/>
      <w:szCs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F24146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30">
    <w:name w:val="Заголовок 3 Знак"/>
    <w:basedOn w:val="a0"/>
    <w:link w:val="3"/>
    <w:rsid w:val="005A208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s16">
    <w:name w:val="s_16"/>
    <w:basedOn w:val="a"/>
    <w:rsid w:val="00C60A04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C60A04"/>
    <w:pPr>
      <w:spacing w:before="100" w:beforeAutospacing="1" w:after="100" w:afterAutospacing="1"/>
    </w:pPr>
    <w:rPr>
      <w:sz w:val="24"/>
      <w:szCs w:val="24"/>
    </w:rPr>
  </w:style>
  <w:style w:type="paragraph" w:customStyle="1" w:styleId="nienie">
    <w:name w:val="nienie"/>
    <w:basedOn w:val="a"/>
    <w:rsid w:val="00097D8F"/>
    <w:pPr>
      <w:keepLines/>
      <w:widowControl w:val="0"/>
      <w:ind w:left="709" w:hanging="284"/>
      <w:jc w:val="both"/>
    </w:pPr>
    <w:rPr>
      <w:rFonts w:ascii="Peterburg" w:hAnsi="Peterburg"/>
      <w:sz w:val="24"/>
    </w:rPr>
  </w:style>
  <w:style w:type="character" w:customStyle="1" w:styleId="10">
    <w:name w:val="Заголовок 1 Знак"/>
    <w:basedOn w:val="a0"/>
    <w:link w:val="1"/>
    <w:uiPriority w:val="9"/>
    <w:rsid w:val="00E406A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gsp.tomsk.ru/" TargetMode="External"/><Relationship Id="rId13" Type="http://schemas.openxmlformats.org/officeDocument/2006/relationships/hyperlink" Target="https://base.garant.ru/70736874/53f89421bbdaf741eb2d1ecc4ddb4c3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se.garant.ru/70736874/53f89421bbdaf741eb2d1ecc4ddb4c33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70736874/53f89421bbdaf741eb2d1ecc4ddb4c33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base.garant.ru/70736874/53f89421bbdaf741eb2d1ecc4ddb4c33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EA9D7622C7A03B535279AB7C3AB1F215E4EB145E5D6F543F04B1EEF020E213B2E0C9DD96C059DF9D004EA74083808C0750040B7C3DD39FBq8sFG" TargetMode="External"/><Relationship Id="rId14" Type="http://schemas.openxmlformats.org/officeDocument/2006/relationships/hyperlink" Target="https://base.garant.ru/70736874/53f89421bbdaf741eb2d1ecc4ddb4c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EF661-9D2E-4C52-A29A-5B0459E5C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38</Pages>
  <Words>12632</Words>
  <Characters>72004</Characters>
  <Application>Microsoft Office Word</Application>
  <DocSecurity>0</DocSecurity>
  <Lines>600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Зональненского сельского поселения</Company>
  <LinksUpToDate>false</LinksUpToDate>
  <CharactersWithSpaces>84468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Upravd</cp:lastModifiedBy>
  <cp:revision>7</cp:revision>
  <cp:lastPrinted>2021-04-16T05:02:00Z</cp:lastPrinted>
  <dcterms:created xsi:type="dcterms:W3CDTF">2022-03-02T05:24:00Z</dcterms:created>
  <dcterms:modified xsi:type="dcterms:W3CDTF">2022-03-29T05:03:00Z</dcterms:modified>
</cp:coreProperties>
</file>