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0A" w:rsidRDefault="009F6952">
      <w:r>
        <w:rPr>
          <w:noProof/>
          <w:lang w:eastAsia="ru-RU"/>
        </w:rPr>
        <w:drawing>
          <wp:inline distT="0" distB="0" distL="0" distR="0" wp14:anchorId="783C95B6">
            <wp:extent cx="1560830" cy="11887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952" w:rsidRPr="009F6952" w:rsidRDefault="009F6952" w:rsidP="009F69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952">
        <w:rPr>
          <w:rFonts w:ascii="Times New Roman" w:hAnsi="Times New Roman" w:cs="Times New Roman"/>
          <w:b/>
          <w:sz w:val="28"/>
          <w:szCs w:val="28"/>
        </w:rPr>
        <w:t>23.10.2023</w:t>
      </w:r>
    </w:p>
    <w:p w:rsidR="009F6952" w:rsidRDefault="009F6952"/>
    <w:p w:rsidR="009F6952" w:rsidRDefault="009F6952" w:rsidP="009F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2025C">
        <w:rPr>
          <w:rFonts w:ascii="Times New Roman" w:hAnsi="Times New Roman" w:cs="Times New Roman"/>
          <w:b/>
          <w:smallCaps/>
          <w:sz w:val="28"/>
          <w:szCs w:val="28"/>
        </w:rPr>
        <w:t xml:space="preserve">Как подать заявление о возврате излишне </w:t>
      </w:r>
    </w:p>
    <w:p w:rsidR="009F6952" w:rsidRDefault="009F6952" w:rsidP="009F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2025C">
        <w:rPr>
          <w:rFonts w:ascii="Times New Roman" w:hAnsi="Times New Roman" w:cs="Times New Roman"/>
          <w:b/>
          <w:smallCaps/>
          <w:sz w:val="28"/>
          <w:szCs w:val="28"/>
        </w:rPr>
        <w:t>уплаченных денежных средств, не выходя из дома?</w:t>
      </w:r>
    </w:p>
    <w:p w:rsidR="009F6952" w:rsidRDefault="009F6952" w:rsidP="009F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F6952" w:rsidRDefault="009F6952" w:rsidP="009F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разъясняет,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25C">
        <w:rPr>
          <w:rFonts w:ascii="Times New Roman" w:hAnsi="Times New Roman" w:cs="Times New Roman"/>
          <w:sz w:val="28"/>
          <w:szCs w:val="28"/>
        </w:rPr>
        <w:t>не выходя из дома</w:t>
      </w:r>
      <w:r>
        <w:rPr>
          <w:rFonts w:ascii="Times New Roman" w:hAnsi="Times New Roman" w:cs="Times New Roman"/>
          <w:sz w:val="28"/>
          <w:szCs w:val="28"/>
        </w:rPr>
        <w:t xml:space="preserve"> подать заявление и </w:t>
      </w:r>
      <w:r w:rsidRPr="00454028">
        <w:rPr>
          <w:rFonts w:ascii="Times New Roman" w:hAnsi="Times New Roman" w:cs="Times New Roman"/>
          <w:sz w:val="28"/>
          <w:szCs w:val="28"/>
        </w:rPr>
        <w:t xml:space="preserve">вернуть </w:t>
      </w:r>
      <w:r>
        <w:rPr>
          <w:rFonts w:ascii="Times New Roman" w:hAnsi="Times New Roman" w:cs="Times New Roman"/>
          <w:sz w:val="28"/>
          <w:szCs w:val="28"/>
        </w:rPr>
        <w:t>излишне уплаченную госпошлину</w:t>
      </w:r>
      <w:r w:rsidRPr="00454028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454028">
        <w:rPr>
          <w:rFonts w:ascii="Times New Roman" w:hAnsi="Times New Roman" w:cs="Times New Roman"/>
          <w:sz w:val="28"/>
          <w:szCs w:val="28"/>
        </w:rPr>
        <w:t xml:space="preserve">была перечислена </w:t>
      </w:r>
      <w:r>
        <w:rPr>
          <w:rFonts w:ascii="Times New Roman" w:hAnsi="Times New Roman" w:cs="Times New Roman"/>
          <w:sz w:val="28"/>
          <w:szCs w:val="28"/>
        </w:rPr>
        <w:t>ошибочно или в большем размере.</w:t>
      </w:r>
    </w:p>
    <w:p w:rsidR="009F6952" w:rsidRDefault="009F6952" w:rsidP="009F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37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Не выходя из дома можно подать заявление о возврате в следующих случаях:</w:t>
      </w:r>
    </w:p>
    <w:p w:rsidR="009F6952" w:rsidRDefault="009F6952" w:rsidP="009F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2025C">
        <w:rPr>
          <w:rFonts w:ascii="Times New Roman" w:hAnsi="Times New Roman" w:cs="Times New Roman"/>
          <w:sz w:val="28"/>
          <w:szCs w:val="28"/>
        </w:rPr>
        <w:t xml:space="preserve">если подача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права собственности осуществлялась в электронном виде и оплата госпошлины производилась через портал </w:t>
      </w:r>
      <w:r w:rsidRPr="006829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29C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829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952" w:rsidRDefault="009F6952" w:rsidP="009F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если оплата госпошлины производилась через портал </w:t>
      </w:r>
      <w:r w:rsidRPr="006829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29C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829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то документ подтверждающий её оплату не требуется.</w:t>
      </w:r>
    </w:p>
    <w:p w:rsidR="009F6952" w:rsidRDefault="009F6952" w:rsidP="009F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4028">
        <w:rPr>
          <w:rFonts w:ascii="Times New Roman" w:hAnsi="Times New Roman" w:cs="Times New Roman"/>
          <w:sz w:val="28"/>
          <w:szCs w:val="28"/>
        </w:rPr>
        <w:t>азмеры</w:t>
      </w:r>
      <w:r w:rsidRPr="005C4C37">
        <w:rPr>
          <w:rFonts w:ascii="Times New Roman" w:hAnsi="Times New Roman" w:cs="Times New Roman"/>
          <w:sz w:val="28"/>
          <w:szCs w:val="28"/>
        </w:rPr>
        <w:t xml:space="preserve"> </w:t>
      </w:r>
      <w:r w:rsidRPr="0045402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4028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4C37">
        <w:rPr>
          <w:rFonts w:ascii="Times New Roman" w:hAnsi="Times New Roman" w:cs="Times New Roman"/>
          <w:sz w:val="28"/>
          <w:szCs w:val="28"/>
        </w:rPr>
        <w:t xml:space="preserve"> </w:t>
      </w:r>
      <w:r w:rsidRPr="00454028">
        <w:rPr>
          <w:rFonts w:ascii="Times New Roman" w:hAnsi="Times New Roman" w:cs="Times New Roman"/>
          <w:sz w:val="28"/>
          <w:szCs w:val="28"/>
        </w:rPr>
        <w:t>установлены Налоговым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952" w:rsidRDefault="009F6952" w:rsidP="009F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Вернуть госпошлину можно полностью или частично сформировав заявление в электронном виде через </w:t>
      </w:r>
      <w:r w:rsidRPr="00E1099D">
        <w:rPr>
          <w:rFonts w:ascii="Times New Roman" w:hAnsi="Times New Roman" w:cs="Times New Roman"/>
          <w:sz w:val="28"/>
          <w:szCs w:val="28"/>
        </w:rPr>
        <w:t xml:space="preserve">личный кабинет сайта </w:t>
      </w:r>
      <w:proofErr w:type="spellStart"/>
      <w:r w:rsidRPr="00E1099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1099D">
        <w:rPr>
          <w:rFonts w:ascii="Times New Roman" w:hAnsi="Times New Roman" w:cs="Times New Roman"/>
          <w:sz w:val="28"/>
          <w:szCs w:val="28"/>
        </w:rPr>
        <w:t xml:space="preserve"> в разделе «Мои услуги и сервисы – Иное – Возврат платы и государственной пошлины».</w:t>
      </w:r>
      <w:r w:rsidRPr="00E1099D">
        <w:t xml:space="preserve"> </w:t>
      </w:r>
      <w:r w:rsidRPr="00E1099D">
        <w:rPr>
          <w:rFonts w:ascii="Times New Roman" w:hAnsi="Times New Roman" w:cs="Times New Roman"/>
          <w:sz w:val="28"/>
          <w:szCs w:val="28"/>
        </w:rPr>
        <w:t xml:space="preserve">Далее, следуя подсказкам,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1099D">
        <w:rPr>
          <w:rFonts w:ascii="Times New Roman" w:hAnsi="Times New Roman" w:cs="Times New Roman"/>
          <w:sz w:val="28"/>
          <w:szCs w:val="28"/>
        </w:rPr>
        <w:t>заполнить данные о заявителе, платеже, подлежащем возврату, прик</w:t>
      </w:r>
      <w:r>
        <w:rPr>
          <w:rFonts w:ascii="Times New Roman" w:hAnsi="Times New Roman" w:cs="Times New Roman"/>
          <w:sz w:val="28"/>
          <w:szCs w:val="28"/>
        </w:rPr>
        <w:t>репите</w:t>
      </w:r>
      <w:r w:rsidRPr="00E1099D">
        <w:rPr>
          <w:rFonts w:ascii="Times New Roman" w:hAnsi="Times New Roman" w:cs="Times New Roman"/>
          <w:sz w:val="28"/>
          <w:szCs w:val="28"/>
        </w:rPr>
        <w:t xml:space="preserve"> необходимые доку</w:t>
      </w:r>
      <w:r>
        <w:rPr>
          <w:rFonts w:ascii="Times New Roman" w:hAnsi="Times New Roman" w:cs="Times New Roman"/>
          <w:sz w:val="28"/>
          <w:szCs w:val="28"/>
        </w:rPr>
        <w:t>менты и подпишите</w:t>
      </w:r>
      <w:r w:rsidRPr="00E1099D">
        <w:rPr>
          <w:rFonts w:ascii="Times New Roman" w:hAnsi="Times New Roman" w:cs="Times New Roman"/>
          <w:sz w:val="28"/>
          <w:szCs w:val="28"/>
        </w:rPr>
        <w:t xml:space="preserve"> заявление перед отправкой,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(ЭЦП)</w:t>
      </w:r>
      <w:r w:rsidRPr="00E1099D">
        <w:rPr>
          <w:rFonts w:ascii="Times New Roman" w:hAnsi="Times New Roman" w:cs="Times New Roman"/>
          <w:sz w:val="28"/>
          <w:szCs w:val="28"/>
        </w:rPr>
        <w:t>.</w:t>
      </w:r>
    </w:p>
    <w:p w:rsidR="009F6952" w:rsidRDefault="009F6952" w:rsidP="009F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519">
        <w:rPr>
          <w:rFonts w:ascii="Times New Roman" w:hAnsi="Times New Roman" w:cs="Times New Roman"/>
          <w:sz w:val="28"/>
          <w:szCs w:val="28"/>
        </w:rPr>
        <w:t xml:space="preserve">Если пользователь зарегистрирован на портале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751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77519">
        <w:rPr>
          <w:rFonts w:ascii="Times New Roman" w:hAnsi="Times New Roman" w:cs="Times New Roman"/>
          <w:sz w:val="28"/>
          <w:szCs w:val="28"/>
        </w:rPr>
        <w:t xml:space="preserve">, то на сайте </w:t>
      </w:r>
      <w:proofErr w:type="spellStart"/>
      <w:r w:rsidRPr="0017751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77519">
        <w:rPr>
          <w:rFonts w:ascii="Times New Roman" w:hAnsi="Times New Roman" w:cs="Times New Roman"/>
          <w:sz w:val="28"/>
          <w:szCs w:val="28"/>
        </w:rPr>
        <w:t xml:space="preserve"> регистрироваться не нужно, вход в личный кабинет портала </w:t>
      </w:r>
      <w:proofErr w:type="spellStart"/>
      <w:r w:rsidRPr="0017751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77519">
        <w:rPr>
          <w:rFonts w:ascii="Times New Roman" w:hAnsi="Times New Roman" w:cs="Times New Roman"/>
          <w:sz w:val="28"/>
          <w:szCs w:val="28"/>
        </w:rPr>
        <w:t xml:space="preserve"> происходит с помощью учетной записи портала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751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17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952" w:rsidRDefault="009F6952" w:rsidP="009F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можно подать в течении трех лет с момента оплаты, а деньги возвращаются в течении месяца с момента подачи заявления.</w:t>
      </w:r>
      <w:r w:rsidRPr="0090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952" w:rsidRPr="00E1099D" w:rsidRDefault="009F6952" w:rsidP="009F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952" w:rsidRDefault="009F6952" w:rsidP="009F69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6952" w:rsidRDefault="009F6952" w:rsidP="009F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Татьяна </w:t>
      </w:r>
      <w:r w:rsidRPr="00116477">
        <w:rPr>
          <w:rFonts w:ascii="Times New Roman" w:hAnsi="Times New Roman" w:cs="Times New Roman"/>
          <w:sz w:val="28"/>
          <w:szCs w:val="28"/>
        </w:rPr>
        <w:t xml:space="preserve">Демина </w:t>
      </w:r>
    </w:p>
    <w:p w:rsidR="009F6952" w:rsidRPr="00116477" w:rsidRDefault="009F6952" w:rsidP="009F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6477">
        <w:rPr>
          <w:rFonts w:ascii="Times New Roman" w:hAnsi="Times New Roman" w:cs="Times New Roman"/>
          <w:sz w:val="28"/>
          <w:szCs w:val="28"/>
        </w:rPr>
        <w:t>ачальник отдела финансово-</w:t>
      </w:r>
    </w:p>
    <w:p w:rsidR="009F6952" w:rsidRPr="00116477" w:rsidRDefault="009F6952" w:rsidP="009F6952">
      <w:pPr>
        <w:pStyle w:val="a3"/>
        <w:tabs>
          <w:tab w:val="left" w:pos="708"/>
        </w:tabs>
        <w:rPr>
          <w:szCs w:val="28"/>
        </w:rPr>
      </w:pPr>
      <w:r w:rsidRPr="00116477">
        <w:rPr>
          <w:szCs w:val="28"/>
        </w:rPr>
        <w:t>экономического и административно-</w:t>
      </w:r>
    </w:p>
    <w:p w:rsidR="009F6952" w:rsidRDefault="009F6952" w:rsidP="009F6952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хозяйственного обеспечения                                                           </w:t>
      </w:r>
    </w:p>
    <w:p w:rsidR="009F6952" w:rsidRDefault="009F6952" w:rsidP="009F6952">
      <w:pPr>
        <w:pStyle w:val="a3"/>
        <w:tabs>
          <w:tab w:val="left" w:pos="708"/>
        </w:tabs>
        <w:rPr>
          <w:szCs w:val="28"/>
        </w:rPr>
      </w:pPr>
      <w:bookmarkStart w:id="0" w:name="_GoBack"/>
      <w:bookmarkEnd w:id="0"/>
    </w:p>
    <w:p w:rsidR="009F6952" w:rsidRDefault="009F6952" w:rsidP="009F6952">
      <w:pPr>
        <w:pStyle w:val="a3"/>
        <w:tabs>
          <w:tab w:val="left" w:pos="708"/>
        </w:tabs>
        <w:rPr>
          <w:szCs w:val="28"/>
        </w:rPr>
      </w:pPr>
    </w:p>
    <w:p w:rsidR="009F6952" w:rsidRDefault="009F6952"/>
    <w:sectPr w:rsidR="009F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52"/>
    <w:rsid w:val="002915D1"/>
    <w:rsid w:val="00996A0A"/>
    <w:rsid w:val="009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34D3EC"/>
  <w15:chartTrackingRefBased/>
  <w15:docId w15:val="{A017E6E0-EE15-454E-A70E-6E32862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F69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Брандт Елена Николаевна</dc:creator>
  <cp:keywords/>
  <dc:description/>
  <cp:lastModifiedBy>Брандт Елена Николаевна</cp:lastModifiedBy>
  <cp:revision>2</cp:revision>
  <dcterms:created xsi:type="dcterms:W3CDTF">2023-10-23T10:02:00Z</dcterms:created>
  <dcterms:modified xsi:type="dcterms:W3CDTF">2023-10-23T10:07:00Z</dcterms:modified>
</cp:coreProperties>
</file>