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3923"/>
        <w:gridCol w:w="2888"/>
        <w:gridCol w:w="1740"/>
        <w:gridCol w:w="1447"/>
        <w:gridCol w:w="1593"/>
        <w:gridCol w:w="1375"/>
        <w:gridCol w:w="1602"/>
      </w:tblGrid>
      <w:tr w:rsidR="00185699" w:rsidRPr="00BA6A8E" w:rsidTr="00185699">
        <w:trPr>
          <w:trHeight w:val="5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A6A8E">
              <w:rPr>
                <w:rFonts w:ascii="Arial" w:hAnsi="Arial" w:cs="Arial"/>
                <w:sz w:val="20"/>
                <w:szCs w:val="20"/>
              </w:rPr>
              <w:t>изображение</w:t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6A8E">
              <w:rPr>
                <w:rFonts w:ascii="Arial" w:hAnsi="Arial" w:cs="Arial"/>
                <w:sz w:val="20"/>
                <w:szCs w:val="20"/>
              </w:rPr>
              <w:t>дл</w:t>
            </w:r>
            <w:proofErr w:type="spellEnd"/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вес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185699" w:rsidRPr="00BA6A8E" w:rsidTr="00185699">
        <w:trPr>
          <w:trHeight w:val="1291"/>
        </w:trPr>
        <w:tc>
          <w:tcPr>
            <w:tcW w:w="3923" w:type="dxa"/>
          </w:tcPr>
          <w:p w:rsidR="00185699" w:rsidRPr="00BA6A8E" w:rsidRDefault="00185699" w:rsidP="00BA6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118B8B" wp14:editId="2F230E04">
                  <wp:extent cx="135953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СО 1.07 Спортивный комплекс Универсальный</w:t>
            </w:r>
          </w:p>
        </w:tc>
        <w:tc>
          <w:tcPr>
            <w:tcW w:w="1740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5500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4750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2640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394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DD83F8" wp14:editId="431CBD1A">
                  <wp:extent cx="135953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СО 2.02 Спортивный комплекс Лабиринт</w:t>
            </w: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8F5999" wp14:editId="566D238A">
                  <wp:extent cx="1359535" cy="882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 xml:space="preserve">СО 6.01 Спортивный тренажер </w:t>
            </w:r>
          </w:p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F9409F" wp14:editId="7C30E548">
                  <wp:extent cx="1359535" cy="882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СО 6.12 Тренажер</w:t>
            </w:r>
          </w:p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D8ECF8" wp14:editId="6F07E2FF">
                  <wp:extent cx="1359535" cy="882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СО 6.17 Спортивный тренажер</w:t>
            </w:r>
          </w:p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9C490D" wp14:editId="32AB274E">
                  <wp:extent cx="1359535" cy="882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МФ 1.03 Лавочка со спинкой</w:t>
            </w:r>
          </w:p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0F9BEC" wp14:editId="50DD9C9A">
                  <wp:extent cx="1359535" cy="882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 xml:space="preserve">МФ 1.05 Лавочка Детская </w:t>
            </w:r>
          </w:p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0CDA120" wp14:editId="4BAB3904">
                  <wp:extent cx="1359535" cy="882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МФ 2.04-15 Столик Ромашка</w:t>
            </w:r>
          </w:p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291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B739FB" wp14:editId="4A37F866">
                  <wp:extent cx="1359535" cy="882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МФ 6.05 Урна</w:t>
            </w:r>
          </w:p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412CF5" wp14:editId="3F66A3EC">
                  <wp:extent cx="1359535" cy="882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ДИО 1.02-16 Качели базовые двойные жесткий подвес</w:t>
            </w:r>
          </w:p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AB644E" wp14:editId="4D3400CB">
                  <wp:extent cx="1359535" cy="882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ДИО 2.08-15 Карусель со сплошным сидением</w:t>
            </w:r>
          </w:p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0F3A45" wp14:editId="663B50B1">
                  <wp:extent cx="1359535" cy="882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jc w:val="center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ДИО 3.02 Качалка-балансир металлическая</w:t>
            </w:r>
          </w:p>
          <w:p w:rsidR="00185699" w:rsidRPr="00BA6A8E" w:rsidRDefault="00185699" w:rsidP="00BA6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937829" wp14:editId="107578EA">
                  <wp:extent cx="1359535" cy="882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ДИО 4.11 Качалка на пружине Бабочка</w:t>
            </w:r>
          </w:p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5699" w:rsidRPr="00BA6A8E" w:rsidTr="00185699">
        <w:trPr>
          <w:trHeight w:val="1303"/>
        </w:trPr>
        <w:tc>
          <w:tcPr>
            <w:tcW w:w="3923" w:type="dxa"/>
          </w:tcPr>
          <w:p w:rsidR="00185699" w:rsidRPr="00BA6A8E" w:rsidRDefault="00185699" w:rsidP="00BA6A8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BA6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AC6F72" wp14:editId="433C1200">
                  <wp:extent cx="1359535" cy="8826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  <w:r w:rsidRPr="00BA6A8E">
              <w:rPr>
                <w:sz w:val="20"/>
                <w:szCs w:val="20"/>
              </w:rPr>
              <w:t>ДИК 1.011 Детский игровой комплекс Лиана Н=1200</w:t>
            </w:r>
          </w:p>
          <w:p w:rsidR="00185699" w:rsidRPr="00BA6A8E" w:rsidRDefault="00185699" w:rsidP="00BA6A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447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1593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3470</w:t>
            </w:r>
          </w:p>
        </w:tc>
        <w:tc>
          <w:tcPr>
            <w:tcW w:w="1375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602" w:type="dxa"/>
          </w:tcPr>
          <w:p w:rsidR="00185699" w:rsidRPr="00BA6A8E" w:rsidRDefault="00185699" w:rsidP="00BA6A8E">
            <w:pPr>
              <w:rPr>
                <w:rFonts w:ascii="Arial" w:hAnsi="Arial" w:cs="Arial"/>
                <w:sz w:val="20"/>
                <w:szCs w:val="20"/>
              </w:rPr>
            </w:pPr>
            <w:r w:rsidRPr="00BA6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15F72" w:rsidRDefault="00715F72" w:rsidP="00E7655E"/>
    <w:sectPr w:rsidR="00715F72" w:rsidSect="00BA6A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5E"/>
    <w:rsid w:val="001540CA"/>
    <w:rsid w:val="00185699"/>
    <w:rsid w:val="00474609"/>
    <w:rsid w:val="00715F72"/>
    <w:rsid w:val="009B0926"/>
    <w:rsid w:val="00B615A8"/>
    <w:rsid w:val="00BA6A8E"/>
    <w:rsid w:val="00E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F86D-3A09-4709-9E46-DBBE74F0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cp:lastPrinted>2019-02-06T07:35:00Z</cp:lastPrinted>
  <dcterms:created xsi:type="dcterms:W3CDTF">2019-04-04T05:37:00Z</dcterms:created>
  <dcterms:modified xsi:type="dcterms:W3CDTF">2019-04-04T05:37:00Z</dcterms:modified>
</cp:coreProperties>
</file>