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ТЕГУЛЬДЕТСКОГО СЕЛЬСКОГО ПОСЕЛЕНИЯ</w:t>
      </w: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 А С П О Р Я Ж Е Н И Е</w:t>
      </w:r>
    </w:p>
    <w:p w:rsidR="00DD426F" w:rsidRDefault="00DD426F" w:rsidP="00DD426F">
      <w:pPr>
        <w:jc w:val="center"/>
        <w:rPr>
          <w:rFonts w:ascii="Arial" w:hAnsi="Arial" w:cs="Arial"/>
          <w:b/>
          <w:sz w:val="32"/>
          <w:szCs w:val="32"/>
        </w:rPr>
      </w:pPr>
    </w:p>
    <w:p w:rsidR="00DD426F" w:rsidRDefault="00DD426F" w:rsidP="00DD426F">
      <w:pPr>
        <w:tabs>
          <w:tab w:val="right" w:pos="9355"/>
        </w:tabs>
        <w:jc w:val="both"/>
        <w:rPr>
          <w:rFonts w:ascii="Arial" w:hAnsi="Arial" w:cs="Arial"/>
          <w:b/>
        </w:rPr>
      </w:pPr>
    </w:p>
    <w:p w:rsidR="00DD426F" w:rsidRDefault="00C8646F" w:rsidP="0002070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</w:t>
      </w:r>
      <w:r w:rsidR="00DD426F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03</w:t>
      </w:r>
      <w:r w:rsidR="00DD426F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5</w:t>
      </w:r>
      <w:r w:rsidR="00DD426F">
        <w:rPr>
          <w:rFonts w:ascii="Arial" w:hAnsi="Arial" w:cs="Arial"/>
          <w:bCs/>
        </w:rPr>
        <w:t xml:space="preserve">                                                                                                                 </w:t>
      </w:r>
      <w:r w:rsidR="00020704">
        <w:rPr>
          <w:rFonts w:ascii="Arial" w:hAnsi="Arial" w:cs="Arial"/>
          <w:bCs/>
        </w:rPr>
        <w:t xml:space="preserve">             </w:t>
      </w:r>
      <w:r w:rsidR="00DD426F">
        <w:rPr>
          <w:rFonts w:ascii="Arial" w:hAnsi="Arial" w:cs="Arial"/>
          <w:bCs/>
        </w:rPr>
        <w:t xml:space="preserve">№ </w:t>
      </w:r>
      <w:r>
        <w:rPr>
          <w:rFonts w:ascii="Arial" w:hAnsi="Arial" w:cs="Arial"/>
          <w:bCs/>
        </w:rPr>
        <w:t>11</w:t>
      </w:r>
    </w:p>
    <w:p w:rsidR="00DD426F" w:rsidRDefault="00DD426F" w:rsidP="00DD426F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с. Тегульдет</w:t>
      </w:r>
    </w:p>
    <w:p w:rsidR="00DD426F" w:rsidRDefault="00DD426F" w:rsidP="00DD426F">
      <w:pPr>
        <w:jc w:val="both"/>
        <w:rPr>
          <w:rFonts w:ascii="Arial" w:hAnsi="Arial" w:cs="Arial"/>
          <w:bCs/>
        </w:rPr>
      </w:pPr>
    </w:p>
    <w:p w:rsidR="00DD426F" w:rsidRDefault="00DD426F" w:rsidP="00DD426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</w:t>
      </w:r>
      <w:r w:rsidR="00F851E3">
        <w:rPr>
          <w:rFonts w:ascii="Arial" w:hAnsi="Arial" w:cs="Arial"/>
        </w:rPr>
        <w:t>Плана противодействия коррупции в Администрации Тегульдетского сельского поселения на 2025-202</w:t>
      </w:r>
      <w:r w:rsidR="00C8646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</w:t>
      </w:r>
      <w:r w:rsidR="00F851E3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 </w:t>
      </w:r>
    </w:p>
    <w:p w:rsidR="00DD426F" w:rsidRDefault="00DD426F" w:rsidP="00DD426F">
      <w:pPr>
        <w:jc w:val="center"/>
        <w:rPr>
          <w:rFonts w:ascii="Arial" w:hAnsi="Arial" w:cs="Arial"/>
        </w:rPr>
      </w:pPr>
    </w:p>
    <w:p w:rsidR="00C8646F" w:rsidRPr="00C8646F" w:rsidRDefault="00F851E3" w:rsidP="00C8646F">
      <w:pPr>
        <w:pStyle w:val="Default"/>
      </w:pPr>
      <w:r>
        <w:rPr>
          <w:rFonts w:ascii="Arial" w:hAnsi="Arial" w:cs="Arial"/>
        </w:rPr>
        <w:tab/>
      </w:r>
    </w:p>
    <w:p w:rsidR="00DD426F" w:rsidRDefault="00C8646F" w:rsidP="00C8646F">
      <w:pPr>
        <w:jc w:val="both"/>
        <w:rPr>
          <w:rFonts w:ascii="Arial" w:hAnsi="Arial" w:cs="Arial"/>
        </w:rPr>
      </w:pPr>
      <w:r w:rsidRPr="00C8646F">
        <w:rPr>
          <w:rFonts w:ascii="Arial" w:eastAsiaTheme="minorHAnsi" w:hAnsi="Arial" w:cs="Arial"/>
          <w:color w:val="000000"/>
          <w:lang w:eastAsia="en-US"/>
        </w:rPr>
        <w:t xml:space="preserve"> </w:t>
      </w:r>
      <w:r>
        <w:rPr>
          <w:rFonts w:ascii="Arial" w:eastAsiaTheme="minorHAnsi" w:hAnsi="Arial" w:cs="Arial"/>
          <w:color w:val="000000"/>
          <w:lang w:eastAsia="en-US"/>
        </w:rPr>
        <w:tab/>
      </w:r>
      <w:r w:rsidRPr="00C8646F">
        <w:rPr>
          <w:rFonts w:ascii="Arial" w:eastAsiaTheme="minorHAnsi" w:hAnsi="Arial" w:cs="Arial"/>
          <w:color w:val="000000"/>
          <w:lang w:eastAsia="en-US"/>
        </w:rPr>
        <w:t>Во исполнение Федерального закона от 25 декабря 2008 года № 273-ФЗ «О противодействии коррупции», Закона Томской области от 7 июля 2009 года № 110-ОЗ «О противодействии коррупции в Томской области» и в целях создания единой системы противодействия коррупции в Томской области</w:t>
      </w:r>
      <w:r w:rsidR="00F851E3">
        <w:rPr>
          <w:rFonts w:ascii="Arial" w:hAnsi="Arial" w:cs="Arial"/>
        </w:rPr>
        <w:t>,</w:t>
      </w:r>
    </w:p>
    <w:p w:rsidR="00DD426F" w:rsidRDefault="00F851E3" w:rsidP="00F851E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DD426F">
        <w:rPr>
          <w:rFonts w:ascii="Arial" w:hAnsi="Arial" w:cs="Arial"/>
        </w:rPr>
        <w:t xml:space="preserve">Утвердить </w:t>
      </w:r>
      <w:r>
        <w:rPr>
          <w:rFonts w:ascii="Arial" w:hAnsi="Arial" w:cs="Arial"/>
        </w:rPr>
        <w:t>План противодействия коррупции в Администрации Тегульдетского сельского поселения на 2025-202</w:t>
      </w:r>
      <w:r w:rsidR="00C8646F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годы</w:t>
      </w:r>
      <w:r w:rsidR="006E20FE">
        <w:rPr>
          <w:rFonts w:ascii="Arial" w:hAnsi="Arial" w:cs="Arial"/>
        </w:rPr>
        <w:t xml:space="preserve"> согласно приложения</w:t>
      </w:r>
      <w:r w:rsidR="00DD426F">
        <w:rPr>
          <w:rFonts w:ascii="Arial" w:hAnsi="Arial" w:cs="Arial"/>
        </w:rPr>
        <w:t>.</w:t>
      </w:r>
    </w:p>
    <w:p w:rsidR="00DD426F" w:rsidRDefault="00DD426F" w:rsidP="00DD426F">
      <w:pPr>
        <w:ind w:firstLine="708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</w:rPr>
        <w:t xml:space="preserve"> 2. Опубликовать</w:t>
      </w:r>
      <w:r w:rsidR="006E20FE">
        <w:rPr>
          <w:rFonts w:ascii="Arial" w:hAnsi="Arial" w:cs="Arial"/>
        </w:rPr>
        <w:t xml:space="preserve"> План противодействия коррупции в Администрации Тегульдетского сельского поселения на 2025-202</w:t>
      </w:r>
      <w:r w:rsidR="00C8646F">
        <w:rPr>
          <w:rFonts w:ascii="Arial" w:hAnsi="Arial" w:cs="Arial"/>
        </w:rPr>
        <w:t>8</w:t>
      </w:r>
      <w:r w:rsidR="006E20FE">
        <w:rPr>
          <w:rFonts w:ascii="Arial" w:hAnsi="Arial" w:cs="Arial"/>
        </w:rPr>
        <w:t xml:space="preserve"> годы</w:t>
      </w:r>
      <w:r>
        <w:rPr>
          <w:rFonts w:ascii="Arial" w:hAnsi="Arial" w:cs="Arial"/>
        </w:rPr>
        <w:t xml:space="preserve"> </w:t>
      </w:r>
      <w:r w:rsidR="00F851E3">
        <w:rPr>
          <w:rFonts w:ascii="Arial" w:hAnsi="Arial" w:cs="Arial"/>
        </w:rPr>
        <w:t>в И</w:t>
      </w:r>
      <w:r w:rsidR="00F851E3" w:rsidRPr="001957DF">
        <w:rPr>
          <w:rFonts w:ascii="Arial" w:hAnsi="Arial" w:cs="Arial"/>
        </w:rPr>
        <w:t>нформационном бюллетене</w:t>
      </w:r>
      <w:r w:rsidR="00F851E3"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="00F851E3" w:rsidRPr="001957DF">
        <w:rPr>
          <w:rFonts w:ascii="Arial" w:hAnsi="Arial" w:cs="Arial"/>
        </w:rPr>
        <w:t>, а также размещению на официальном сайте</w:t>
      </w:r>
      <w:r w:rsidR="00F851E3">
        <w:rPr>
          <w:rFonts w:ascii="Arial" w:hAnsi="Arial" w:cs="Arial"/>
        </w:rPr>
        <w:t xml:space="preserve"> </w:t>
      </w:r>
      <w:r w:rsidR="00F851E3" w:rsidRPr="001957DF">
        <w:rPr>
          <w:rFonts w:ascii="Arial" w:hAnsi="Arial" w:cs="Arial"/>
        </w:rPr>
        <w:t>муниципального образования «Тегульдетское сельское поселение» в информационно-телекоммуникационной сети Интернет</w:t>
      </w:r>
      <w:r>
        <w:rPr>
          <w:rFonts w:ascii="Arial" w:hAnsi="Arial" w:cs="Arial"/>
          <w:color w:val="0000FF"/>
        </w:rPr>
        <w:t>.</w:t>
      </w:r>
    </w:p>
    <w:p w:rsidR="00F851E3" w:rsidRDefault="00F851E3" w:rsidP="00DD426F">
      <w:pPr>
        <w:ind w:firstLine="708"/>
        <w:jc w:val="both"/>
        <w:rPr>
          <w:rFonts w:ascii="Arial" w:hAnsi="Arial" w:cs="Arial"/>
        </w:rPr>
      </w:pPr>
      <w:r w:rsidRPr="00F851E3">
        <w:rPr>
          <w:rFonts w:ascii="Arial" w:hAnsi="Arial" w:cs="Arial"/>
        </w:rPr>
        <w:t>3. Настоящее распоряжение вступает в силу после его официального опубликования в информационном бюллетене «Тегульдетского сельского поселения».</w:t>
      </w:r>
    </w:p>
    <w:p w:rsidR="00C8646F" w:rsidRPr="00F851E3" w:rsidRDefault="00C8646F" w:rsidP="00DD426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4. Признать утратившим силу распоряжение от 24.12.2024 № 69 «Об утверждении Плана противодействия коррупции в Администрации Тегульдетского сельского поселения на 2025-2027 годы».</w:t>
      </w:r>
    </w:p>
    <w:p w:rsidR="00F851E3" w:rsidRPr="001957DF" w:rsidRDefault="00C8646F" w:rsidP="00F851E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F851E3">
        <w:rPr>
          <w:rFonts w:ascii="Arial" w:hAnsi="Arial" w:cs="Arial"/>
        </w:rPr>
        <w:t xml:space="preserve">. </w:t>
      </w:r>
      <w:r w:rsidR="00F851E3" w:rsidRPr="001957DF">
        <w:rPr>
          <w:rFonts w:ascii="Arial" w:hAnsi="Arial" w:cs="Arial"/>
        </w:rPr>
        <w:t xml:space="preserve">Контроль за исполнением настоящего постановления </w:t>
      </w:r>
      <w:r w:rsidR="00F851E3">
        <w:rPr>
          <w:rFonts w:ascii="Arial" w:hAnsi="Arial" w:cs="Arial"/>
        </w:rPr>
        <w:t>оставляю за собой</w:t>
      </w:r>
      <w:r w:rsidR="00F851E3" w:rsidRPr="001957DF">
        <w:rPr>
          <w:rFonts w:ascii="Arial" w:hAnsi="Arial" w:cs="Arial"/>
        </w:rPr>
        <w:t>.</w:t>
      </w:r>
    </w:p>
    <w:p w:rsidR="00DD426F" w:rsidRDefault="00DD426F" w:rsidP="00DD426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D426F" w:rsidRDefault="00DD426F" w:rsidP="00DD426F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DD426F" w:rsidRDefault="00DD426F" w:rsidP="00DD426F">
      <w:pPr>
        <w:rPr>
          <w:rFonts w:ascii="Arial" w:hAnsi="Arial" w:cs="Arial"/>
        </w:rPr>
      </w:pPr>
      <w:r>
        <w:rPr>
          <w:rFonts w:ascii="Arial" w:hAnsi="Arial" w:cs="Arial"/>
          <w:bCs/>
        </w:rPr>
        <w:t>Глав</w:t>
      </w:r>
      <w:r w:rsidR="00F851E3">
        <w:rPr>
          <w:rFonts w:ascii="Arial" w:hAnsi="Arial" w:cs="Arial"/>
          <w:bCs/>
        </w:rPr>
        <w:t>ы</w:t>
      </w:r>
      <w:r>
        <w:rPr>
          <w:rFonts w:ascii="Arial" w:hAnsi="Arial" w:cs="Arial"/>
          <w:bCs/>
        </w:rPr>
        <w:t xml:space="preserve"> Тегульдетского сельского поселения          </w:t>
      </w:r>
      <w:r w:rsidR="00F851E3">
        <w:rPr>
          <w:rFonts w:ascii="Arial" w:hAnsi="Arial" w:cs="Arial"/>
          <w:bCs/>
        </w:rPr>
        <w:t xml:space="preserve">                               </w:t>
      </w:r>
      <w:r w:rsidR="00020704">
        <w:rPr>
          <w:rFonts w:ascii="Arial" w:hAnsi="Arial" w:cs="Arial"/>
          <w:bCs/>
        </w:rPr>
        <w:t xml:space="preserve">           </w:t>
      </w:r>
      <w:r w:rsidR="00C8646F">
        <w:rPr>
          <w:rFonts w:ascii="Arial" w:hAnsi="Arial" w:cs="Arial"/>
          <w:bCs/>
        </w:rPr>
        <w:t xml:space="preserve">   </w:t>
      </w:r>
      <w:r w:rsidR="00020704">
        <w:rPr>
          <w:rFonts w:ascii="Arial" w:hAnsi="Arial" w:cs="Arial"/>
          <w:bCs/>
        </w:rPr>
        <w:t xml:space="preserve"> </w:t>
      </w:r>
      <w:r w:rsidR="00F851E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</w:t>
      </w:r>
      <w:r w:rsidR="00C8646F">
        <w:rPr>
          <w:rFonts w:ascii="Arial" w:hAnsi="Arial" w:cs="Arial"/>
          <w:bCs/>
        </w:rPr>
        <w:t>В.С. Житник</w:t>
      </w: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230381" w:rsidRDefault="00230381" w:rsidP="00DD426F">
      <w:pPr>
        <w:rPr>
          <w:rFonts w:ascii="Arial" w:hAnsi="Arial" w:cs="Arial"/>
        </w:rPr>
      </w:pPr>
    </w:p>
    <w:p w:rsidR="00DD426F" w:rsidRDefault="00DD426F" w:rsidP="00DD426F">
      <w:pPr>
        <w:rPr>
          <w:rFonts w:ascii="Arial" w:hAnsi="Arial" w:cs="Arial"/>
          <w:sz w:val="18"/>
          <w:szCs w:val="18"/>
        </w:rPr>
      </w:pPr>
    </w:p>
    <w:p w:rsidR="00DD426F" w:rsidRDefault="00DD426F" w:rsidP="00DD42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исп. </w:t>
      </w:r>
      <w:r w:rsidR="00230381">
        <w:rPr>
          <w:rFonts w:ascii="Arial" w:hAnsi="Arial" w:cs="Arial"/>
          <w:sz w:val="18"/>
          <w:szCs w:val="18"/>
        </w:rPr>
        <w:t>Юранов Валерий Леонидович</w:t>
      </w:r>
      <w:r>
        <w:rPr>
          <w:rFonts w:ascii="Arial" w:hAnsi="Arial" w:cs="Arial"/>
          <w:sz w:val="18"/>
          <w:szCs w:val="18"/>
        </w:rPr>
        <w:t>.</w:t>
      </w:r>
    </w:p>
    <w:p w:rsidR="00DD426F" w:rsidRDefault="00DD426F" w:rsidP="00DD426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т. 2-15-42</w:t>
      </w:r>
    </w:p>
    <w:p w:rsidR="00020704" w:rsidRDefault="00020704" w:rsidP="00020704">
      <w:pPr>
        <w:jc w:val="right"/>
      </w:pP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Приложение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УТВЕРЖДЕН</w:t>
      </w:r>
    </w:p>
    <w:p w:rsidR="00020704" w:rsidRPr="00020704" w:rsidRDefault="00C8646F" w:rsidP="00020704">
      <w:pPr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020704" w:rsidRPr="00020704">
        <w:rPr>
          <w:rFonts w:ascii="Arial" w:hAnsi="Arial" w:cs="Arial"/>
        </w:rPr>
        <w:t xml:space="preserve">аспоряжением Администрации 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>Тегульдетского сельского поселения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  <w:r w:rsidRPr="00020704">
        <w:rPr>
          <w:rFonts w:ascii="Arial" w:hAnsi="Arial" w:cs="Arial"/>
        </w:rPr>
        <w:t xml:space="preserve">от </w:t>
      </w:r>
      <w:r w:rsidR="00C8646F">
        <w:rPr>
          <w:rFonts w:ascii="Arial" w:hAnsi="Arial" w:cs="Arial"/>
        </w:rPr>
        <w:t>19</w:t>
      </w:r>
      <w:r w:rsidRPr="00020704">
        <w:rPr>
          <w:rFonts w:ascii="Arial" w:hAnsi="Arial" w:cs="Arial"/>
        </w:rPr>
        <w:t>.</w:t>
      </w:r>
      <w:r w:rsidR="00C8646F">
        <w:rPr>
          <w:rFonts w:ascii="Arial" w:hAnsi="Arial" w:cs="Arial"/>
        </w:rPr>
        <w:t>03</w:t>
      </w:r>
      <w:r w:rsidRPr="00020704">
        <w:rPr>
          <w:rFonts w:ascii="Arial" w:hAnsi="Arial" w:cs="Arial"/>
        </w:rPr>
        <w:t>.202</w:t>
      </w:r>
      <w:r w:rsidR="00C8646F">
        <w:rPr>
          <w:rFonts w:ascii="Arial" w:hAnsi="Arial" w:cs="Arial"/>
        </w:rPr>
        <w:t>5</w:t>
      </w:r>
      <w:r w:rsidRPr="00020704">
        <w:rPr>
          <w:rFonts w:ascii="Arial" w:hAnsi="Arial" w:cs="Arial"/>
        </w:rPr>
        <w:t xml:space="preserve"> № </w:t>
      </w:r>
      <w:r w:rsidR="00C8646F">
        <w:rPr>
          <w:rFonts w:ascii="Arial" w:hAnsi="Arial" w:cs="Arial"/>
        </w:rPr>
        <w:t>11</w:t>
      </w:r>
    </w:p>
    <w:p w:rsidR="00020704" w:rsidRPr="00020704" w:rsidRDefault="00020704" w:rsidP="00020704">
      <w:pPr>
        <w:ind w:left="5664"/>
        <w:jc w:val="both"/>
        <w:rPr>
          <w:rFonts w:ascii="Arial" w:hAnsi="Arial" w:cs="Arial"/>
        </w:rPr>
      </w:pPr>
    </w:p>
    <w:p w:rsidR="00020704" w:rsidRDefault="00020704" w:rsidP="00020704">
      <w:pPr>
        <w:ind w:left="5664"/>
        <w:jc w:val="both"/>
        <w:rPr>
          <w:rFonts w:ascii="Arial" w:hAnsi="Arial" w:cs="Arial"/>
        </w:rPr>
      </w:pPr>
    </w:p>
    <w:p w:rsidR="00020704" w:rsidRDefault="00020704" w:rsidP="00020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ПЛАН</w:t>
      </w:r>
    </w:p>
    <w:p w:rsidR="00020704" w:rsidRDefault="00020704" w:rsidP="000207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противодействия коррупции в Администрации Тегульдетского сельского поселения </w:t>
      </w:r>
    </w:p>
    <w:p w:rsidR="00020704" w:rsidRDefault="00020704" w:rsidP="00020704">
      <w:pPr>
        <w:jc w:val="center"/>
        <w:rPr>
          <w:rFonts w:ascii="Arial" w:hAnsi="Arial" w:cs="Arial"/>
        </w:rPr>
      </w:pPr>
      <w:r w:rsidRPr="00C8646F">
        <w:rPr>
          <w:rFonts w:ascii="Arial" w:hAnsi="Arial" w:cs="Arial"/>
        </w:rPr>
        <w:t>на 2025-202</w:t>
      </w:r>
      <w:r w:rsidR="002A1F4A" w:rsidRPr="00C8646F">
        <w:rPr>
          <w:rFonts w:ascii="Arial" w:hAnsi="Arial" w:cs="Arial"/>
        </w:rPr>
        <w:t>8</w:t>
      </w:r>
      <w:r w:rsidRPr="00C8646F">
        <w:rPr>
          <w:rFonts w:ascii="Arial" w:hAnsi="Arial" w:cs="Arial"/>
        </w:rPr>
        <w:t xml:space="preserve"> годы</w:t>
      </w:r>
    </w:p>
    <w:p w:rsidR="00D3789A" w:rsidRDefault="00D3789A" w:rsidP="00020704">
      <w:pPr>
        <w:jc w:val="center"/>
        <w:rPr>
          <w:rFonts w:ascii="Arial" w:hAnsi="Arial" w:cs="Arial"/>
        </w:rPr>
      </w:pPr>
    </w:p>
    <w:p w:rsidR="00D3789A" w:rsidRPr="00D3789A" w:rsidRDefault="00D3789A" w:rsidP="00D3789A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lang w:eastAsia="en-US"/>
        </w:rPr>
      </w:pPr>
      <w:r w:rsidRPr="00D3789A">
        <w:rPr>
          <w:rFonts w:ascii="Arial" w:eastAsiaTheme="minorHAnsi" w:hAnsi="Arial" w:cs="Arial"/>
          <w:color w:val="000000"/>
          <w:lang w:eastAsia="en-US"/>
        </w:rPr>
        <w:t>1. Паспорт</w:t>
      </w:r>
    </w:p>
    <w:p w:rsidR="00D3789A" w:rsidRDefault="00D3789A" w:rsidP="00D3789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Плана противодействия коррупции в Администрации Тегульдетского сельского поселения </w:t>
      </w:r>
    </w:p>
    <w:p w:rsidR="00D3789A" w:rsidRDefault="00D3789A" w:rsidP="00D3789A">
      <w:pPr>
        <w:jc w:val="center"/>
        <w:rPr>
          <w:rFonts w:ascii="Arial" w:hAnsi="Arial" w:cs="Arial"/>
        </w:rPr>
      </w:pPr>
      <w:r w:rsidRPr="00C8646F">
        <w:rPr>
          <w:rFonts w:ascii="Arial" w:hAnsi="Arial" w:cs="Arial"/>
        </w:rPr>
        <w:t>на 2025-2028 годы</w:t>
      </w:r>
    </w:p>
    <w:p w:rsidR="00020704" w:rsidRPr="00020704" w:rsidRDefault="00020704" w:rsidP="00020704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65"/>
        <w:gridCol w:w="3524"/>
        <w:gridCol w:w="2280"/>
        <w:gridCol w:w="1927"/>
      </w:tblGrid>
      <w:tr w:rsidR="002E2B33" w:rsidTr="005A7C31">
        <w:trPr>
          <w:trHeight w:val="791"/>
        </w:trPr>
        <w:tc>
          <w:tcPr>
            <w:tcW w:w="2465" w:type="dxa"/>
          </w:tcPr>
          <w:p w:rsidR="002E2B33" w:rsidRDefault="002E2B33" w:rsidP="002E2B33">
            <w:pPr>
              <w:pStyle w:val="Default"/>
              <w:jc w:val="center"/>
            </w:pPr>
            <w:r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7731" w:type="dxa"/>
            <w:gridSpan w:val="3"/>
          </w:tcPr>
          <w:p w:rsidR="002E2B33" w:rsidRDefault="002E2B33" w:rsidP="002E2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ПЛАН</w:t>
            </w:r>
          </w:p>
          <w:p w:rsidR="002E2B33" w:rsidRPr="002E2B33" w:rsidRDefault="002E2B33" w:rsidP="002E2B3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противодействия коррупции в Администрации Тегульдетского сельского поселения </w:t>
            </w:r>
            <w:r w:rsidRPr="00C8646F">
              <w:rPr>
                <w:rFonts w:ascii="Arial" w:hAnsi="Arial" w:cs="Arial"/>
              </w:rPr>
              <w:t>на 2025-2028 годы</w:t>
            </w:r>
          </w:p>
        </w:tc>
      </w:tr>
      <w:tr w:rsidR="002E2B33" w:rsidTr="005A7C31">
        <w:tc>
          <w:tcPr>
            <w:tcW w:w="2465" w:type="dxa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 xml:space="preserve">Цели </w:t>
            </w:r>
          </w:p>
          <w:p w:rsidR="002E2B33" w:rsidRDefault="002E2B33" w:rsidP="002A1F4A">
            <w:pPr>
              <w:tabs>
                <w:tab w:val="left" w:pos="4005"/>
              </w:tabs>
              <w:jc w:val="center"/>
            </w:pPr>
          </w:p>
        </w:tc>
        <w:tc>
          <w:tcPr>
            <w:tcW w:w="7731" w:type="dxa"/>
            <w:gridSpan w:val="3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формирование в обществе нетерпимого отношения к коррупции; </w:t>
            </w:r>
          </w:p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эффективная деятельность органов публичной власти в Томской области по предупреждению и противодействию коррупции; </w:t>
            </w:r>
          </w:p>
          <w:p w:rsidR="002E2B33" w:rsidRDefault="002E2B33" w:rsidP="002A1F4A">
            <w:pPr>
              <w:tabs>
                <w:tab w:val="left" w:pos="4005"/>
              </w:tabs>
              <w:jc w:val="center"/>
            </w:pPr>
            <w:r>
              <w:rPr>
                <w:sz w:val="26"/>
                <w:szCs w:val="26"/>
              </w:rPr>
              <w:t xml:space="preserve">3) повышение эффективности деятельности органов публичной власти в Томской области при взаимодействии с институтами гражданского общества и гражданами в сфере противодействия коррупции </w:t>
            </w:r>
          </w:p>
        </w:tc>
      </w:tr>
      <w:tr w:rsidR="002E2B33" w:rsidTr="005A7C31">
        <w:tc>
          <w:tcPr>
            <w:tcW w:w="2465" w:type="dxa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7731" w:type="dxa"/>
            <w:gridSpan w:val="3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Тегульдетского сельского поселения</w:t>
            </w:r>
          </w:p>
        </w:tc>
      </w:tr>
      <w:tr w:rsidR="002E2B33" w:rsidTr="005A7C31">
        <w:tc>
          <w:tcPr>
            <w:tcW w:w="2465" w:type="dxa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 для разработки Плана </w:t>
            </w:r>
          </w:p>
        </w:tc>
        <w:tc>
          <w:tcPr>
            <w:tcW w:w="7731" w:type="dxa"/>
            <w:gridSpan w:val="3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Федеральный закон от 25 декабря 2008 года № 273-ФЗ «О противодействии коррупции»; </w:t>
            </w:r>
          </w:p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Закон Томской области от 7 июля 2009 года № 110-ОЗ «О противодействии коррупции в Томской области» </w:t>
            </w:r>
          </w:p>
        </w:tc>
      </w:tr>
      <w:tr w:rsidR="002E2B33" w:rsidTr="005A7C31">
        <w:tc>
          <w:tcPr>
            <w:tcW w:w="2465" w:type="dxa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Цели </w:t>
            </w:r>
          </w:p>
        </w:tc>
        <w:tc>
          <w:tcPr>
            <w:tcW w:w="7731" w:type="dxa"/>
            <w:gridSpan w:val="3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формирование в обществе нетерпимого отношения к коррупции; </w:t>
            </w:r>
          </w:p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эффективная деятельность Администрации Тегульдетского сельского поселения по предупреждению и противодействию коррупции; </w:t>
            </w:r>
          </w:p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повышение эффективности деятельности Администрации Тегульдетского сельского поселения при взаимодействии с институтами гражданского общества и гражданами в сфере противодействия коррупции </w:t>
            </w:r>
          </w:p>
        </w:tc>
      </w:tr>
      <w:tr w:rsidR="002E2B33" w:rsidTr="005A7C31">
        <w:tc>
          <w:tcPr>
            <w:tcW w:w="2465" w:type="dxa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</w:t>
            </w:r>
          </w:p>
        </w:tc>
        <w:tc>
          <w:tcPr>
            <w:tcW w:w="7731" w:type="dxa"/>
            <w:gridSpan w:val="3"/>
          </w:tcPr>
          <w:p w:rsidR="002E2B33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совершенствование правовых и организационных инструментов и механизмов противодействия коррупции; </w:t>
            </w:r>
          </w:p>
          <w:p w:rsidR="00D3789A" w:rsidRDefault="002E2B33" w:rsidP="002E2B3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выявление и устранение коррупциогенных факторов в нормативных правовых актах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и проектах нормативных правовых актов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посредством проведения антикоррупционной экспертизы, обеспечение условий для проведения независимой антикоррупционной экспертизы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нормативных правовых актов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и проектов нормативных правовых актов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оценка состояния коррупции посредством проведения мониторинговых исследований;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активизация антикоррупционного обучения и антикоррупционной пропаганды;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обеспечение открытости, доступности для населения деятельности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, укрепление их связи с гражданским обществом;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противодействие коррупции в предпринимательской среде при участии Уполномоченного по защите прав предпринимателей в Томской области, Томской торгово-промышленной палаты, субъектов предпринимательской деятельности;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повышение эффективности взаимодействия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и органов власти Томской области с правоохранительными органами;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9) усиление контроля за законностью и результативностью использования бюджетных ассигнований; </w:t>
            </w:r>
          </w:p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10) стимулирование антикоррупционного поведения служащих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2E2B33" w:rsidRDefault="00D3789A" w:rsidP="00664ADC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64ADC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) усиление работы по противодействию коррупции в организациях, подведомственных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</w:p>
        </w:tc>
      </w:tr>
      <w:tr w:rsidR="00D3789A" w:rsidTr="005A7C31">
        <w:tc>
          <w:tcPr>
            <w:tcW w:w="2465" w:type="dxa"/>
          </w:tcPr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Сроки реализации </w:t>
            </w:r>
          </w:p>
        </w:tc>
        <w:tc>
          <w:tcPr>
            <w:tcW w:w="7731" w:type="dxa"/>
            <w:gridSpan w:val="3"/>
          </w:tcPr>
          <w:p w:rsidR="00D3789A" w:rsidRDefault="00D3789A" w:rsidP="00D3789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2025 – 2028 годы </w:t>
            </w:r>
          </w:p>
          <w:p w:rsidR="00D3789A" w:rsidRDefault="00D3789A" w:rsidP="002E2B33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741246" w:rsidTr="005A7C31">
        <w:tc>
          <w:tcPr>
            <w:tcW w:w="2465" w:type="dxa"/>
          </w:tcPr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Ожидаемые результаты реализации </w:t>
            </w:r>
          </w:p>
        </w:tc>
        <w:tc>
          <w:tcPr>
            <w:tcW w:w="7731" w:type="dxa"/>
            <w:gridSpan w:val="3"/>
          </w:tcPr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1) обеспечение единообразного применения законодательства Российской Федерации о противодействии коррупции в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2) исключение коррупциогенных факторов в нормативных правовых актах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и проектах нормативных правовых актов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3) сокращение числа коррупционных правонарушений, совершаемых должностными лицами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4) формирование отрицательного отношения к коррупции, развитие правовой грамотности в сфере противодействия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коррупционным проявлениям среди должностных лиц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5) наличие положительной динамики в оценке состояния коррупции населением Томской области по результатам проведения социологических опросов;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6) повышение доступности государственных и муниципальных услуг посредством внедрения в деятельность </w:t>
            </w:r>
            <w:r w:rsidR="00664ADC">
              <w:rPr>
                <w:sz w:val="26"/>
                <w:szCs w:val="26"/>
              </w:rPr>
              <w:t xml:space="preserve">Администрации </w:t>
            </w:r>
            <w:r w:rsidR="00664ADC">
              <w:rPr>
                <w:sz w:val="26"/>
                <w:szCs w:val="26"/>
              </w:rPr>
              <w:lastRenderedPageBreak/>
              <w:t>Тегульдетского сельского поселения</w:t>
            </w:r>
            <w:r>
              <w:rPr>
                <w:sz w:val="26"/>
                <w:szCs w:val="26"/>
              </w:rPr>
              <w:t xml:space="preserve"> информационно-коммуникационных технологий;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7) обеспечение публичности и открытости деятельности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8) предупреждение и выявление коррупционных правонарушений в ходе исполнения бюджета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9) совершенствование и развитие направлений взаимодействия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, органов власти Томской области, правоохранительных и иных государственных органов с гражданами и институтами гражданского общества в сфере противодействия коррупции;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10) 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и муниципальных служащих в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, а также граждан, проживающих на территории </w:t>
            </w:r>
            <w:r w:rsidR="00664ADC">
              <w:rPr>
                <w:sz w:val="26"/>
                <w:szCs w:val="26"/>
              </w:rPr>
              <w:t>Тегульдетского района</w:t>
            </w:r>
            <w:r>
              <w:rPr>
                <w:sz w:val="26"/>
                <w:szCs w:val="26"/>
              </w:rPr>
              <w:t xml:space="preserve">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11) увеличение числа квалифицированных специалистов государственной гражданской службы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и муниципальной службы в </w:t>
            </w:r>
            <w:r w:rsidR="00664ADC">
              <w:rPr>
                <w:sz w:val="26"/>
                <w:szCs w:val="26"/>
              </w:rPr>
              <w:t>Администрации Тегульдетского сельского поселения</w:t>
            </w:r>
            <w:r>
              <w:rPr>
                <w:sz w:val="26"/>
                <w:szCs w:val="26"/>
              </w:rPr>
              <w:t xml:space="preserve"> в сфере противодействия коррупции; 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12) участие некоммерческих организаций (общественных объединений), уставной задачей которых является деятельность по противодействию коррупции, и других институтов гражданского общества в реализации антикоррупционных мероприятий </w:t>
            </w:r>
          </w:p>
        </w:tc>
      </w:tr>
      <w:tr w:rsidR="00741246" w:rsidTr="00664ADC">
        <w:tc>
          <w:tcPr>
            <w:tcW w:w="10196" w:type="dxa"/>
            <w:gridSpan w:val="4"/>
          </w:tcPr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Мероприятия Программы</w:t>
            </w:r>
          </w:p>
          <w:p w:rsidR="00741246" w:rsidRDefault="00741246" w:rsidP="00741246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2E2B33" w:rsidTr="005A7C31">
        <w:tc>
          <w:tcPr>
            <w:tcW w:w="2465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№</w:t>
            </w:r>
          </w:p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п/п</w:t>
            </w:r>
          </w:p>
        </w:tc>
        <w:tc>
          <w:tcPr>
            <w:tcW w:w="3524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Наименование мероприятия</w:t>
            </w:r>
          </w:p>
        </w:tc>
        <w:tc>
          <w:tcPr>
            <w:tcW w:w="2280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Исполнители</w:t>
            </w:r>
          </w:p>
        </w:tc>
        <w:tc>
          <w:tcPr>
            <w:tcW w:w="1927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Сроки</w:t>
            </w:r>
          </w:p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реализации</w:t>
            </w:r>
          </w:p>
        </w:tc>
      </w:tr>
      <w:tr w:rsidR="002E2B33" w:rsidTr="005A7C31">
        <w:tc>
          <w:tcPr>
            <w:tcW w:w="2465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1</w:t>
            </w:r>
          </w:p>
        </w:tc>
        <w:tc>
          <w:tcPr>
            <w:tcW w:w="3524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2</w:t>
            </w:r>
          </w:p>
        </w:tc>
        <w:tc>
          <w:tcPr>
            <w:tcW w:w="2280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3</w:t>
            </w:r>
          </w:p>
        </w:tc>
        <w:tc>
          <w:tcPr>
            <w:tcW w:w="1927" w:type="dxa"/>
          </w:tcPr>
          <w:p w:rsidR="002E2B33" w:rsidRDefault="002E2B33" w:rsidP="002E2B33">
            <w:pPr>
              <w:tabs>
                <w:tab w:val="left" w:pos="4005"/>
              </w:tabs>
              <w:jc w:val="center"/>
            </w:pPr>
            <w:r>
              <w:t>4</w:t>
            </w:r>
          </w:p>
        </w:tc>
      </w:tr>
      <w:tr w:rsidR="00840303" w:rsidTr="002E2B33">
        <w:tc>
          <w:tcPr>
            <w:tcW w:w="10196" w:type="dxa"/>
            <w:gridSpan w:val="4"/>
          </w:tcPr>
          <w:p w:rsidR="00840303" w:rsidRDefault="00840303" w:rsidP="0084030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1. Совершенствование правовых и организационных инструментов </w:t>
            </w:r>
          </w:p>
          <w:p w:rsidR="00840303" w:rsidRDefault="00840303" w:rsidP="002A1F4A">
            <w:pPr>
              <w:tabs>
                <w:tab w:val="left" w:pos="4005"/>
              </w:tabs>
              <w:jc w:val="center"/>
            </w:pPr>
            <w:r>
              <w:rPr>
                <w:sz w:val="26"/>
                <w:szCs w:val="26"/>
              </w:rPr>
              <w:t xml:space="preserve">и механизмов противодействия коррупции 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1.1.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  <w:jc w:val="both"/>
            </w:pPr>
            <w:r>
              <w:t xml:space="preserve">Мониторинг антикоррупционного законодательства, принятие в пределах компетенции муниципальных правовых актов, направленных на противодействие коррупции, в том числе приведение действующих МПА в соответствие с законодательством Российской Федерации, Томской области по </w:t>
            </w:r>
            <w:r>
              <w:lastRenderedPageBreak/>
              <w:t>вопросам противодействия коррупции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lastRenderedPageBreak/>
              <w:t>Заместитель главы Администрации Тегульдетского сельского поселения,</w:t>
            </w:r>
          </w:p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rPr>
                <w:rFonts w:ascii="Arial" w:hAnsi="Arial" w:cs="Arial"/>
              </w:rPr>
              <w:t>2025-2028 г.г.</w:t>
            </w:r>
          </w:p>
        </w:tc>
      </w:tr>
      <w:tr w:rsidR="00C8646F" w:rsidRPr="00C8646F" w:rsidTr="005A7C31">
        <w:tc>
          <w:tcPr>
            <w:tcW w:w="2465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1.2.</w:t>
            </w:r>
          </w:p>
        </w:tc>
        <w:tc>
          <w:tcPr>
            <w:tcW w:w="3524" w:type="dxa"/>
          </w:tcPr>
          <w:p w:rsidR="002A1F4A" w:rsidRPr="00C8646F" w:rsidRDefault="002A1F4A" w:rsidP="002A1F4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Анализ содержания действующих нормативных правовых и иных актов в сфере противодействия коррупции и приведение их в соответствие с законодательством Российской Федерации по вопросам противодействия коррупции (при необходимости) </w:t>
            </w:r>
          </w:p>
        </w:tc>
        <w:tc>
          <w:tcPr>
            <w:tcW w:w="2280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Заместитель главы Администрации Тегульдетского сельского поселения,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Pr="00C8646F" w:rsidRDefault="00C8646F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 w:rsidRPr="00C8646F">
              <w:rPr>
                <w:rFonts w:ascii="Arial" w:hAnsi="Arial" w:cs="Arial"/>
              </w:rPr>
              <w:t>2025-2028 г.г.</w:t>
            </w:r>
          </w:p>
        </w:tc>
      </w:tr>
      <w:tr w:rsidR="00C8646F" w:rsidRPr="00C8646F" w:rsidTr="005A7C31">
        <w:tc>
          <w:tcPr>
            <w:tcW w:w="2465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1.3.</w:t>
            </w:r>
          </w:p>
        </w:tc>
        <w:tc>
          <w:tcPr>
            <w:tcW w:w="3524" w:type="dxa"/>
          </w:tcPr>
          <w:p w:rsidR="002A1F4A" w:rsidRPr="00C8646F" w:rsidRDefault="002A1F4A" w:rsidP="00840303">
            <w:pPr>
              <w:pStyle w:val="Default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Разработка и утверждение планов противодействия коррупции государственными органами Томской области и органами власти Томской области. </w:t>
            </w:r>
          </w:p>
          <w:p w:rsidR="002A1F4A" w:rsidRPr="00C8646F" w:rsidRDefault="002A1F4A" w:rsidP="002A1F4A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>Своевременное внесение в планы противодействия коррупции изменений с учетом изменений в законодательстве Российской Федерации</w:t>
            </w:r>
          </w:p>
        </w:tc>
        <w:tc>
          <w:tcPr>
            <w:tcW w:w="2280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Pr="00C8646F" w:rsidRDefault="002A1F4A" w:rsidP="002A1F4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Один раз в год, декабрь. 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</w:p>
          <w:p w:rsidR="002A1F4A" w:rsidRPr="00C8646F" w:rsidRDefault="002A1F4A" w:rsidP="002A1F4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По мере необходимости 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 w:rsidRPr="00C8646F">
              <w:rPr>
                <w:sz w:val="26"/>
                <w:szCs w:val="26"/>
              </w:rPr>
              <w:t xml:space="preserve"> </w:t>
            </w:r>
          </w:p>
        </w:tc>
      </w:tr>
      <w:tr w:rsidR="00C8646F" w:rsidRPr="00C8646F" w:rsidTr="005A7C31">
        <w:tc>
          <w:tcPr>
            <w:tcW w:w="2465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1.4.</w:t>
            </w:r>
          </w:p>
        </w:tc>
        <w:tc>
          <w:tcPr>
            <w:tcW w:w="3524" w:type="dxa"/>
          </w:tcPr>
          <w:p w:rsidR="002A1F4A" w:rsidRPr="00C8646F" w:rsidRDefault="002A1F4A" w:rsidP="002A1F4A">
            <w:pPr>
              <w:pStyle w:val="Default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Анализ сведений о доходах, расходах, об имуществе и обязательствах имущественного характера, представляемых служащими Томской области; лицами, замещающими государственные должности Томской области и муниципальные должности в Томской области, за отчетный период и два предшествующих ему года </w:t>
            </w:r>
          </w:p>
        </w:tc>
        <w:tc>
          <w:tcPr>
            <w:tcW w:w="2280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Ежегодно до 1 апреля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1.5.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 xml:space="preserve">Проверка своевременности представления муниципальными служащими Администрации Тегульдетского сельского </w:t>
            </w:r>
            <w:r w:rsidRPr="00685FD1">
              <w:rPr>
                <w:rFonts w:ascii="Arial" w:hAnsi="Arial" w:cs="Arial"/>
              </w:rPr>
              <w:t>поселения</w:t>
            </w:r>
            <w: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 xml:space="preserve">Ежегодно </w:t>
            </w:r>
          </w:p>
        </w:tc>
      </w:tr>
      <w:tr w:rsidR="00C8646F" w:rsidRPr="00C8646F" w:rsidTr="005A7C31">
        <w:tc>
          <w:tcPr>
            <w:tcW w:w="2465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lastRenderedPageBreak/>
              <w:t>1.6.</w:t>
            </w:r>
          </w:p>
        </w:tc>
        <w:tc>
          <w:tcPr>
            <w:tcW w:w="3524" w:type="dxa"/>
          </w:tcPr>
          <w:p w:rsidR="002A1F4A" w:rsidRPr="00C8646F" w:rsidRDefault="002A1F4A" w:rsidP="002A1F4A">
            <w:pPr>
              <w:pStyle w:val="Default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Проведение в порядке, определенном представителем нанимателя (работодателем), проверок сведений о фактах обращения в целях склонения служащего Томской области, а также лиц, замещающих государственные должности Томской области и муниципальные должности в Томской области, к совершению коррупционных правонарушений </w:t>
            </w:r>
          </w:p>
          <w:p w:rsidR="002A1F4A" w:rsidRPr="00C8646F" w:rsidRDefault="002A1F4A" w:rsidP="002A1F4A">
            <w:pPr>
              <w:tabs>
                <w:tab w:val="left" w:pos="4005"/>
              </w:tabs>
            </w:pPr>
          </w:p>
        </w:tc>
        <w:tc>
          <w:tcPr>
            <w:tcW w:w="2280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Заместитель главы Администрации Тегульдетского сельского поселения,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Pr="00C8646F" w:rsidRDefault="002A1F4A" w:rsidP="002A1F4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По мере поступления сведений 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1.7.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Подготовка к опубликованию сведений о доходах, расходах, об имуществе и обязательствах имущественного характера и размещение указанных сведений на официальном сайте Администрации Тегульдетского сельского поселения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В течение 14 рабочих дней со дня истечения срока, установленного для подачи данных сведений</w:t>
            </w:r>
          </w:p>
        </w:tc>
      </w:tr>
      <w:tr w:rsidR="00C8646F" w:rsidRPr="00C8646F" w:rsidTr="005A7C31">
        <w:tc>
          <w:tcPr>
            <w:tcW w:w="2465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t>1.8.</w:t>
            </w:r>
          </w:p>
        </w:tc>
        <w:tc>
          <w:tcPr>
            <w:tcW w:w="3524" w:type="dxa"/>
          </w:tcPr>
          <w:p w:rsidR="002A1F4A" w:rsidRPr="00C8646F" w:rsidRDefault="002A1F4A" w:rsidP="002A1F4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Анализ сведений, содержащихся в анкетах лиц, представляемых при назначении на государственные должности Томской области, должности государственной гражданской службы Томской области, муниципальные должности в Томской области, должности муниципальной службы в Томской области, об их родственниках и свойственниках в целях выявления возможного конфликта интересов, в том числе с учетом внесенных в анкеты изменений. 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rPr>
                <w:sz w:val="26"/>
                <w:szCs w:val="26"/>
              </w:rPr>
              <w:t xml:space="preserve">Рассмотрение доклада о результатах исполнения настоящего пункта на </w:t>
            </w:r>
            <w:r w:rsidRPr="00C8646F">
              <w:rPr>
                <w:sz w:val="26"/>
                <w:szCs w:val="26"/>
              </w:rPr>
              <w:lastRenderedPageBreak/>
              <w:t xml:space="preserve">заседаниях комиссий по соблюдению требований к служебному поведению и урегулированию конфликта интересов </w:t>
            </w:r>
          </w:p>
        </w:tc>
        <w:tc>
          <w:tcPr>
            <w:tcW w:w="2280" w:type="dxa"/>
          </w:tcPr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  <w:r w:rsidRPr="00C8646F">
              <w:lastRenderedPageBreak/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Pr="00C8646F" w:rsidRDefault="002A1F4A" w:rsidP="002A1F4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Не реже одного раза в полугодие. 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  <w:p w:rsidR="002A1F4A" w:rsidRPr="00C8646F" w:rsidRDefault="002A1F4A" w:rsidP="002A1F4A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8646F">
              <w:rPr>
                <w:color w:val="auto"/>
                <w:sz w:val="26"/>
                <w:szCs w:val="26"/>
              </w:rPr>
              <w:t xml:space="preserve">Не реже одного раза в полугодие. </w:t>
            </w:r>
          </w:p>
          <w:p w:rsidR="002A1F4A" w:rsidRPr="00C8646F" w:rsidRDefault="002A1F4A" w:rsidP="002A1F4A">
            <w:pPr>
              <w:tabs>
                <w:tab w:val="left" w:pos="4005"/>
              </w:tabs>
              <w:jc w:val="center"/>
            </w:pPr>
          </w:p>
        </w:tc>
      </w:tr>
      <w:tr w:rsidR="00685FD1" w:rsidTr="005A7C31">
        <w:trPr>
          <w:trHeight w:val="2809"/>
        </w:trPr>
        <w:tc>
          <w:tcPr>
            <w:tcW w:w="2465" w:type="dxa"/>
            <w:vMerge w:val="restart"/>
          </w:tcPr>
          <w:p w:rsidR="00685FD1" w:rsidRDefault="00685FD1" w:rsidP="002A1F4A">
            <w:pPr>
              <w:tabs>
                <w:tab w:val="left" w:pos="4005"/>
              </w:tabs>
              <w:jc w:val="center"/>
            </w:pPr>
            <w:r>
              <w:lastRenderedPageBreak/>
              <w:t>1.9.</w:t>
            </w:r>
          </w:p>
        </w:tc>
        <w:tc>
          <w:tcPr>
            <w:tcW w:w="3524" w:type="dxa"/>
          </w:tcPr>
          <w:p w:rsidR="00685FD1" w:rsidRDefault="00685FD1" w:rsidP="002A1F4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Информирование Департамента по профилактике коррупционных и иных правонарушений Администрации Томской области: </w:t>
            </w:r>
          </w:p>
          <w:p w:rsidR="00685FD1" w:rsidRPr="002C3A22" w:rsidRDefault="00685FD1" w:rsidP="002A1F4A">
            <w:pPr>
              <w:pStyle w:val="Default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2280" w:type="dxa"/>
            <w:vMerge w:val="restart"/>
          </w:tcPr>
          <w:p w:rsidR="00685FD1" w:rsidRDefault="00685FD1" w:rsidP="002A1F4A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  <w:vMerge w:val="restart"/>
          </w:tcPr>
          <w:p w:rsidR="00685FD1" w:rsidRDefault="00685FD1" w:rsidP="002A1F4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</w:t>
            </w:r>
          </w:p>
          <w:p w:rsidR="00685FD1" w:rsidRDefault="00685FD1" w:rsidP="002A1F4A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рабочих дней со дня назначения</w:t>
            </w:r>
          </w:p>
        </w:tc>
      </w:tr>
      <w:tr w:rsidR="00685FD1" w:rsidTr="005A7C31">
        <w:tc>
          <w:tcPr>
            <w:tcW w:w="2465" w:type="dxa"/>
            <w:vMerge/>
          </w:tcPr>
          <w:p w:rsidR="00685FD1" w:rsidRDefault="00685FD1" w:rsidP="002A1F4A">
            <w:pPr>
              <w:tabs>
                <w:tab w:val="left" w:pos="4005"/>
              </w:tabs>
              <w:jc w:val="center"/>
            </w:pPr>
          </w:p>
        </w:tc>
        <w:tc>
          <w:tcPr>
            <w:tcW w:w="35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1"/>
              <w:gridCol w:w="222"/>
            </w:tblGrid>
            <w:tr w:rsidR="00685FD1" w:rsidRPr="00AE0F6C" w:rsidTr="00AE0F6C">
              <w:trPr>
                <w:trHeight w:val="117"/>
              </w:trPr>
              <w:tc>
                <w:tcPr>
                  <w:tcW w:w="2101" w:type="dxa"/>
                </w:tcPr>
                <w:p w:rsidR="00685FD1" w:rsidRPr="00AE0F6C" w:rsidRDefault="00685FD1" w:rsidP="00840303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E0F6C">
                    <w:rPr>
                      <w:rFonts w:ascii="PT Astra Serif" w:eastAsiaTheme="minorHAnsi" w:hAnsi="PT Astra Serif" w:cs="PT Astra Serif"/>
                      <w:color w:val="000000"/>
                      <w:sz w:val="26"/>
                      <w:szCs w:val="26"/>
                      <w:lang w:eastAsia="en-US"/>
                    </w:rPr>
                    <w:t>1) о вновь назначенных лицах,</w:t>
                  </w:r>
                  <w:r>
                    <w:rPr>
                      <w:rFonts w:ascii="PT Astra Serif" w:eastAsiaTheme="minorHAnsi" w:hAnsi="PT Astra Serif" w:cs="PT Astra Serif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ответственных за профилактику коррупционных и иных правонарушений</w:t>
                  </w:r>
                </w:p>
                <w:p w:rsidR="00685FD1" w:rsidRPr="00AE0F6C" w:rsidRDefault="00685FD1" w:rsidP="00840303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685FD1" w:rsidRPr="00AE0F6C" w:rsidRDefault="00685FD1" w:rsidP="00840303">
                  <w:pPr>
                    <w:autoSpaceDE w:val="0"/>
                    <w:autoSpaceDN w:val="0"/>
                    <w:adjustRightInd w:val="0"/>
                    <w:rPr>
                      <w:rFonts w:ascii="PT Astra Serif" w:eastAsiaTheme="minorHAnsi" w:hAnsi="PT Astra Serif" w:cs="PT Astra Serif"/>
                      <w:color w:val="000000"/>
                      <w:sz w:val="26"/>
                      <w:szCs w:val="26"/>
                      <w:lang w:eastAsia="en-US"/>
                    </w:rPr>
                  </w:pPr>
                  <w:r w:rsidRPr="00AE0F6C">
                    <w:rPr>
                      <w:rFonts w:ascii="PT Astra Serif" w:eastAsiaTheme="minorHAnsi" w:hAnsi="PT Astra Serif" w:cs="PT Astra Serif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</w:p>
              </w:tc>
            </w:tr>
          </w:tbl>
          <w:p w:rsidR="00685FD1" w:rsidRDefault="00685FD1" w:rsidP="002A1F4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vMerge/>
          </w:tcPr>
          <w:p w:rsidR="00685FD1" w:rsidRDefault="00685FD1" w:rsidP="002A1F4A">
            <w:pPr>
              <w:tabs>
                <w:tab w:val="left" w:pos="4005"/>
              </w:tabs>
              <w:jc w:val="center"/>
            </w:pPr>
          </w:p>
        </w:tc>
        <w:tc>
          <w:tcPr>
            <w:tcW w:w="1927" w:type="dxa"/>
            <w:vMerge/>
          </w:tcPr>
          <w:p w:rsidR="00685FD1" w:rsidRDefault="00685FD1" w:rsidP="002A1F4A">
            <w:pPr>
              <w:pStyle w:val="Default"/>
              <w:jc w:val="center"/>
              <w:rPr>
                <w:sz w:val="26"/>
                <w:szCs w:val="26"/>
              </w:rPr>
            </w:pPr>
          </w:p>
        </w:tc>
      </w:tr>
      <w:tr w:rsidR="00840303" w:rsidTr="002E2B33">
        <w:tc>
          <w:tcPr>
            <w:tcW w:w="10196" w:type="dxa"/>
            <w:gridSpan w:val="4"/>
          </w:tcPr>
          <w:p w:rsidR="00840303" w:rsidRPr="00840303" w:rsidRDefault="005A7C31" w:rsidP="005A7C3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 xml:space="preserve">. Активизация антикоррупционного обучения и антикоррупционной пропаганды 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2.1.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Обучение муниципальных служащих, в должностные обязанности которых входит противодействие коррупции (по программам дополнительного профессионального образования, прохождение курсов повышения квалификации, участие в семинарах);</w:t>
            </w:r>
          </w:p>
          <w:p w:rsidR="002A1F4A" w:rsidRDefault="002A1F4A" w:rsidP="002A1F4A">
            <w:pPr>
              <w:tabs>
                <w:tab w:val="left" w:pos="4005"/>
              </w:tabs>
            </w:pPr>
            <w:r>
              <w:t>Обучение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 по дополнительным профессиональным программам в области противодействия коррупции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2.2.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 xml:space="preserve">Осуществление комплекса организационных, разъяснительных и иных мер по соблюдению муниципальными </w:t>
            </w:r>
            <w:r>
              <w:lastRenderedPageBreak/>
              <w:t>служащими Администрации Тегульдетского сельского поселения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lastRenderedPageBreak/>
              <w:t xml:space="preserve">Заместитель главы Администрации Тегульдетского сельского </w:t>
            </w:r>
            <w:r>
              <w:lastRenderedPageBreak/>
              <w:t>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2.3.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коррупционными рисками, актуализация перечней таких должностей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2.4.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Обеспечение соблюдения муниципальными служащими общих принципов служебного поведения.</w:t>
            </w:r>
          </w:p>
          <w:p w:rsidR="002A1F4A" w:rsidRDefault="002A1F4A" w:rsidP="002A1F4A">
            <w:pPr>
              <w:tabs>
                <w:tab w:val="left" w:pos="4005"/>
              </w:tabs>
            </w:pPr>
            <w:r>
              <w:t>Анализ соблюдения запретов, ограничений и требований, установленных в целях противодействия коррупции, в том числе касающихся получения подарков отдельным категориям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2.5.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Принятие мер по выявлению и устранению причин и условий, способствующих возникновению конфликта интересов при исполнении муниципальными служащими своих должностных обязанностей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2.6.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Проверка персональных данных, представляемых кандидатами на должности муниципальной службы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5A7C31" w:rsidTr="0088009D">
        <w:tc>
          <w:tcPr>
            <w:tcW w:w="10196" w:type="dxa"/>
            <w:gridSpan w:val="4"/>
          </w:tcPr>
          <w:p w:rsidR="005A7C31" w:rsidRDefault="005A7C31" w:rsidP="005A7C31">
            <w:pPr>
              <w:tabs>
                <w:tab w:val="left" w:pos="400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. Обеспечение открытости, доступности для населения деятельности государственных органов Томской области и органов власти Томской области, укрепление их связи с гражданским обществом </w:t>
            </w:r>
          </w:p>
          <w:p w:rsidR="005A7C31" w:rsidRDefault="005A7C31" w:rsidP="005A7C31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lastRenderedPageBreak/>
              <w:t>3.1.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Размещение на официальном сайте Администрации Тегульдетского сельского поселения информации о деятельности комиссий по соблюдению требований к служебному поведению и урегулированию конфликта интересов, правовых актов Администрации Тегульдетского сельского поселения по вопросам противодействия коррупции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3.2.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факторов, указанных в обращениях, в отношении муниципальных служащих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3.3.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Обеспечение размещения на официальном сайте Администрации Тегульдетского сельского поселения информации об антикоррупционной деятельности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3.4.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Проведение анализа соблюдения сроков и результатов рассмотрения обращений граждан о фактах проявления коррупции в деятельности Администрации Тегульдетского сельского поселения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840303" w:rsidTr="002E2B33">
        <w:tc>
          <w:tcPr>
            <w:tcW w:w="10196" w:type="dxa"/>
            <w:gridSpan w:val="4"/>
          </w:tcPr>
          <w:p w:rsidR="005A7C31" w:rsidRDefault="005A7C31" w:rsidP="005A7C31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 xml:space="preserve">.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нужд, а также закупок товаров, работ, услуг отдельными видами юридических лиц </w:t>
            </w:r>
          </w:p>
          <w:p w:rsidR="00840303" w:rsidRDefault="00840303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4.1.</w:t>
            </w:r>
          </w:p>
        </w:tc>
        <w:tc>
          <w:tcPr>
            <w:tcW w:w="3524" w:type="dxa"/>
          </w:tcPr>
          <w:p w:rsidR="002A1F4A" w:rsidRPr="0052281F" w:rsidRDefault="002A1F4A" w:rsidP="002A1F4A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мер, способствующих снижению уровня коррупции при осуществлении закупок товаров, работ, услуг для государственных и </w:t>
            </w:r>
            <w:r>
              <w:rPr>
                <w:sz w:val="26"/>
                <w:szCs w:val="26"/>
              </w:rPr>
              <w:lastRenderedPageBreak/>
              <w:t xml:space="preserve">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lastRenderedPageBreak/>
              <w:t>Глава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  <w:tr w:rsidR="00AA5BF8" w:rsidTr="00D36687">
        <w:tc>
          <w:tcPr>
            <w:tcW w:w="10196" w:type="dxa"/>
            <w:gridSpan w:val="4"/>
          </w:tcPr>
          <w:p w:rsidR="00AA5BF8" w:rsidRDefault="00AA5BF8" w:rsidP="00AA5BF8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Задача 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. Выявление и устранение коррупциогенных факторов в нормативных правовых актах Томской области и проектах нормативных правовых актов Томской области посредством проведения антикоррупционной экспертизы, обеспечение условий для проведения независимой антикоррупционной экспертизы нормативных правовых актов Томской области и проектов нормативных правовых актов Томской области </w:t>
            </w:r>
          </w:p>
          <w:p w:rsidR="00AA5BF8" w:rsidRDefault="00AA5BF8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5.1.</w:t>
            </w:r>
          </w:p>
        </w:tc>
        <w:tc>
          <w:tcPr>
            <w:tcW w:w="3524" w:type="dxa"/>
          </w:tcPr>
          <w:p w:rsidR="002A1F4A" w:rsidRDefault="005A7C31" w:rsidP="002A1F4A">
            <w:pPr>
              <w:tabs>
                <w:tab w:val="left" w:pos="4005"/>
              </w:tabs>
            </w:pPr>
            <w:r>
              <w:t xml:space="preserve">Проведение </w:t>
            </w:r>
            <w:r w:rsidR="002A1F4A">
              <w:t>антикоррупционной экспертизы муниципальных правовых актов Тегульдетского сельского поселения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Pr="000B0E91" w:rsidRDefault="002A1F4A" w:rsidP="002A1F4A">
            <w:pPr>
              <w:tabs>
                <w:tab w:val="left" w:pos="4005"/>
              </w:tabs>
              <w:jc w:val="center"/>
            </w:pPr>
            <w:r w:rsidRPr="000B0E91">
              <w:t xml:space="preserve">Ежеквартально </w:t>
            </w:r>
          </w:p>
        </w:tc>
      </w:tr>
      <w:tr w:rsidR="002A1F4A" w:rsidTr="005A7C31">
        <w:tc>
          <w:tcPr>
            <w:tcW w:w="2465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5.2.</w:t>
            </w:r>
          </w:p>
        </w:tc>
        <w:tc>
          <w:tcPr>
            <w:tcW w:w="3524" w:type="dxa"/>
          </w:tcPr>
          <w:p w:rsidR="002A1F4A" w:rsidRDefault="002A1F4A" w:rsidP="002A1F4A">
            <w:pPr>
              <w:tabs>
                <w:tab w:val="left" w:pos="4005"/>
              </w:tabs>
            </w:pPr>
            <w:r>
              <w:t>Проведение текущей антикоррупционной экспертизы проектов муниципальных правовых актов Тегульдетского сельского поселения</w:t>
            </w:r>
          </w:p>
        </w:tc>
        <w:tc>
          <w:tcPr>
            <w:tcW w:w="2280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</w:pPr>
            <w:r>
              <w:t>Заместитель главы Администрации Тегульдетского сельского поселения, Управляющий делами Администрации Тегульдетского сельского поселения</w:t>
            </w:r>
          </w:p>
        </w:tc>
        <w:tc>
          <w:tcPr>
            <w:tcW w:w="1927" w:type="dxa"/>
          </w:tcPr>
          <w:p w:rsidR="002A1F4A" w:rsidRDefault="002A1F4A" w:rsidP="002A1F4A">
            <w:pPr>
              <w:tabs>
                <w:tab w:val="left" w:pos="40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2025-2028 г.г.</w:t>
            </w:r>
          </w:p>
        </w:tc>
      </w:tr>
    </w:tbl>
    <w:p w:rsidR="00020704" w:rsidRPr="00020704" w:rsidRDefault="00020704" w:rsidP="00020704">
      <w:pPr>
        <w:tabs>
          <w:tab w:val="left" w:pos="4005"/>
        </w:tabs>
        <w:jc w:val="center"/>
      </w:pPr>
    </w:p>
    <w:sectPr w:rsidR="00020704" w:rsidRPr="00020704" w:rsidSect="0002070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AF26E6"/>
    <w:multiLevelType w:val="hybridMultilevel"/>
    <w:tmpl w:val="B152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841"/>
    <w:rsid w:val="00020704"/>
    <w:rsid w:val="000B0E91"/>
    <w:rsid w:val="00131CD1"/>
    <w:rsid w:val="00230381"/>
    <w:rsid w:val="00293F3E"/>
    <w:rsid w:val="002A1F4A"/>
    <w:rsid w:val="002B5FC2"/>
    <w:rsid w:val="002C3A22"/>
    <w:rsid w:val="002E164F"/>
    <w:rsid w:val="002E2B33"/>
    <w:rsid w:val="002F2F37"/>
    <w:rsid w:val="0036086E"/>
    <w:rsid w:val="003666C1"/>
    <w:rsid w:val="003757D1"/>
    <w:rsid w:val="004374FA"/>
    <w:rsid w:val="004A0BBC"/>
    <w:rsid w:val="004C5B1A"/>
    <w:rsid w:val="0052281F"/>
    <w:rsid w:val="005A7C31"/>
    <w:rsid w:val="00664ADC"/>
    <w:rsid w:val="00685FD1"/>
    <w:rsid w:val="006E20FE"/>
    <w:rsid w:val="00741246"/>
    <w:rsid w:val="00750841"/>
    <w:rsid w:val="00840303"/>
    <w:rsid w:val="00850270"/>
    <w:rsid w:val="008B2BB5"/>
    <w:rsid w:val="0095268D"/>
    <w:rsid w:val="0095351E"/>
    <w:rsid w:val="00980664"/>
    <w:rsid w:val="00980A02"/>
    <w:rsid w:val="009B75FA"/>
    <w:rsid w:val="009D312A"/>
    <w:rsid w:val="009F6526"/>
    <w:rsid w:val="00A20139"/>
    <w:rsid w:val="00A204BB"/>
    <w:rsid w:val="00A84129"/>
    <w:rsid w:val="00AA5BF8"/>
    <w:rsid w:val="00AE0F6C"/>
    <w:rsid w:val="00B14048"/>
    <w:rsid w:val="00B61F2F"/>
    <w:rsid w:val="00B92124"/>
    <w:rsid w:val="00C2774C"/>
    <w:rsid w:val="00C8646F"/>
    <w:rsid w:val="00C920B5"/>
    <w:rsid w:val="00CB7F85"/>
    <w:rsid w:val="00D3789A"/>
    <w:rsid w:val="00D703A1"/>
    <w:rsid w:val="00DD426F"/>
    <w:rsid w:val="00DF01BB"/>
    <w:rsid w:val="00E23952"/>
    <w:rsid w:val="00E372C7"/>
    <w:rsid w:val="00E45D93"/>
    <w:rsid w:val="00EB729D"/>
    <w:rsid w:val="00F12B71"/>
    <w:rsid w:val="00F851E3"/>
    <w:rsid w:val="00F945DE"/>
    <w:rsid w:val="00FD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67D72-0C5C-4379-BBFF-79A368A3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124"/>
    <w:pPr>
      <w:ind w:left="720"/>
      <w:contextualSpacing/>
    </w:pPr>
  </w:style>
  <w:style w:type="paragraph" w:customStyle="1" w:styleId="Default">
    <w:name w:val="Default"/>
    <w:rsid w:val="002E164F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6B7C-68D9-404D-BA3B-C2E04CAB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2560</Words>
  <Characters>14593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Upravd</dc:creator>
  <cp:keywords/>
  <dc:description/>
  <cp:lastModifiedBy>Upravd</cp:lastModifiedBy>
  <cp:revision>2</cp:revision>
  <dcterms:created xsi:type="dcterms:W3CDTF">2025-04-02T07:28:00Z</dcterms:created>
  <dcterms:modified xsi:type="dcterms:W3CDTF">2025-04-02T07:28:00Z</dcterms:modified>
</cp:coreProperties>
</file>