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801A4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801A4">
        <w:rPr>
          <w:rFonts w:ascii="Arial" w:eastAsia="Times New Roman" w:hAnsi="Arial" w:cs="Arial"/>
          <w:b/>
          <w:sz w:val="32"/>
          <w:szCs w:val="32"/>
          <w:lang w:eastAsia="ru-RU"/>
        </w:rPr>
        <w:t>ТЕГУЛЬДЕТСКОГО СЕЛЬСКОГО ПОСЕЛЕНИЯ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9801A4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16.05.2025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B32F0">
        <w:rPr>
          <w:rFonts w:ascii="Arial" w:eastAsia="Times New Roman" w:hAnsi="Arial" w:cs="Arial"/>
          <w:sz w:val="24"/>
          <w:szCs w:val="24"/>
          <w:lang w:eastAsia="ru-RU"/>
        </w:rPr>
        <w:t>74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с. Тегульдет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О принятии имущества в казну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«Тегульдетское сельское поселение»</w:t>
      </w:r>
    </w:p>
    <w:p w:rsidR="009801A4" w:rsidRPr="009801A4" w:rsidRDefault="009801A4" w:rsidP="009801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ст. 215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Тегульдетского сельского поселения от 05.03.2018 № 5 «О муниципальной казне Тегульдетского сельского поселения Тегульдетского района Томской области» на основании </w:t>
      </w:r>
      <w:r w:rsidR="001B32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 пожертвования от 07.04.2025</w:t>
      </w:r>
      <w:r w:rsidRPr="00980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801A4" w:rsidRPr="009801A4" w:rsidRDefault="009801A4" w:rsidP="009801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9801A4" w:rsidRPr="009801A4" w:rsidRDefault="009801A4" w:rsidP="009801A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1. Принять в казну муниципального образования «Тегульдетское сельское поселение» имущество согласно приложению №1.</w:t>
      </w:r>
    </w:p>
    <w:p w:rsidR="009801A4" w:rsidRPr="009801A4" w:rsidRDefault="009801A4" w:rsidP="009801A4">
      <w:pPr>
        <w:tabs>
          <w:tab w:val="left" w:pos="851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2.  Ведущему специалисту Администрации Тегульдетского сельского поселения Цвигун Ю.В. внести изменения в Реестр муниципального имущества Тегульдетского сельского поселения.</w:t>
      </w:r>
    </w:p>
    <w:p w:rsidR="009801A4" w:rsidRPr="009801A4" w:rsidRDefault="009801A4" w:rsidP="009801A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3.  И.о. Главного бухгалтера Администрации Тегульдетского сельского поселения </w:t>
      </w:r>
      <w:proofErr w:type="spell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Голещихиной</w:t>
      </w:r>
      <w:proofErr w:type="spellEnd"/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А.В. вышеуказанное имущество принять в состав казны муниципального образования «Тегульдетское сельское поселение» согласно приложению к настоящему постановлению.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801A4" w:rsidRPr="009801A4" w:rsidRDefault="009801A4" w:rsidP="009801A4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4.  Контроль за исполнение данного постановления оставляю за собой.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Глава Тегульдетского сельского поселения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В.С. Житник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С постановлением ознакомлены: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И.о. Главного </w:t>
      </w:r>
      <w:proofErr w:type="gram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бухгалтера  Администрации</w:t>
      </w:r>
      <w:proofErr w:type="gramEnd"/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Тегульдетского сельского поселения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 А.В. </w:t>
      </w:r>
      <w:proofErr w:type="spell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Голещихина</w:t>
      </w:r>
      <w:proofErr w:type="spellEnd"/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Администрации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Тегульдетского сельского поселения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   Ю.В. Цвигун</w:t>
      </w: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801A4">
        <w:rPr>
          <w:rFonts w:ascii="Arial" w:eastAsia="Times New Roman" w:hAnsi="Arial" w:cs="Arial"/>
          <w:sz w:val="20"/>
          <w:szCs w:val="20"/>
          <w:lang w:eastAsia="ru-RU"/>
        </w:rPr>
        <w:t>Исп. Цвигун Ю.В.</w:t>
      </w:r>
    </w:p>
    <w:p w:rsid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801A4">
        <w:rPr>
          <w:rFonts w:ascii="Arial" w:eastAsia="Times New Roman" w:hAnsi="Arial" w:cs="Arial"/>
          <w:sz w:val="20"/>
          <w:szCs w:val="20"/>
          <w:lang w:eastAsia="ru-RU"/>
        </w:rPr>
        <w:t>Тел. 2-15-42</w:t>
      </w:r>
    </w:p>
    <w:p w:rsid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32F0" w:rsidRDefault="001B32F0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1A4" w:rsidRPr="009801A4" w:rsidRDefault="009801A4" w:rsidP="009801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9801A4" w:rsidRPr="009801A4" w:rsidRDefault="009801A4" w:rsidP="009801A4">
      <w:pPr>
        <w:tabs>
          <w:tab w:val="left" w:pos="5550"/>
          <w:tab w:val="right" w:pos="949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  <w:proofErr w:type="gram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</w:t>
      </w:r>
    </w:p>
    <w:p w:rsidR="009801A4" w:rsidRPr="009801A4" w:rsidRDefault="009801A4" w:rsidP="009801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>Администрации Тегульдетского сельского</w:t>
      </w:r>
    </w:p>
    <w:p w:rsidR="009801A4" w:rsidRPr="009801A4" w:rsidRDefault="009801A4" w:rsidP="009801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801A4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proofErr w:type="gramEnd"/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«О принятии имущества в казну</w:t>
      </w:r>
    </w:p>
    <w:p w:rsidR="009801A4" w:rsidRPr="009801A4" w:rsidRDefault="009801A4" w:rsidP="009801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МО «Тегульдетское сельское поселение» № </w:t>
      </w:r>
      <w:r w:rsidR="001B32F0">
        <w:rPr>
          <w:rFonts w:ascii="Arial" w:eastAsia="Times New Roman" w:hAnsi="Arial" w:cs="Arial"/>
          <w:sz w:val="24"/>
          <w:szCs w:val="24"/>
          <w:lang w:eastAsia="ru-RU"/>
        </w:rPr>
        <w:t>74</w:t>
      </w:r>
      <w:r w:rsidRPr="009801A4">
        <w:rPr>
          <w:rFonts w:ascii="Arial" w:eastAsia="Times New Roman" w:hAnsi="Arial" w:cs="Arial"/>
          <w:sz w:val="24"/>
          <w:szCs w:val="24"/>
          <w:lang w:eastAsia="ru-RU"/>
        </w:rPr>
        <w:t xml:space="preserve"> от 16.05.2025 г.</w:t>
      </w:r>
    </w:p>
    <w:p w:rsidR="009801A4" w:rsidRPr="009801A4" w:rsidRDefault="009801A4" w:rsidP="009801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01A4">
        <w:rPr>
          <w:rFonts w:ascii="Arial" w:eastAsia="Times New Roman" w:hAnsi="Arial" w:cs="Arial"/>
          <w:lang w:eastAsia="ru-RU"/>
        </w:rPr>
        <w:t xml:space="preserve"> 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50"/>
        <w:gridCol w:w="1701"/>
        <w:gridCol w:w="2268"/>
        <w:gridCol w:w="1701"/>
        <w:gridCol w:w="1988"/>
      </w:tblGrid>
      <w:tr w:rsidR="009801A4" w:rsidRPr="009801A4" w:rsidTr="00A94E0F">
        <w:trPr>
          <w:trHeight w:val="1285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801A4">
              <w:rPr>
                <w:rFonts w:ascii="Arial" w:eastAsia="Times New Roman" w:hAnsi="Arial" w:cs="Arial"/>
                <w:lang w:eastAsia="ru-RU"/>
              </w:rPr>
              <w:t>имущества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Место нахождения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9801A4">
              <w:rPr>
                <w:rFonts w:ascii="Arial" w:eastAsia="Times New Roman" w:hAnsi="Arial" w:cs="Arial"/>
                <w:lang w:eastAsia="ru-RU"/>
              </w:rPr>
              <w:t>имущества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Характеристика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 xml:space="preserve">Балансовая 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(</w:t>
            </w:r>
            <w:proofErr w:type="gramStart"/>
            <w:r w:rsidRPr="009801A4">
              <w:rPr>
                <w:rFonts w:ascii="Arial" w:eastAsia="Times New Roman" w:hAnsi="Arial" w:cs="Arial"/>
                <w:lang w:eastAsia="ru-RU"/>
              </w:rPr>
              <w:t>кадастровая</w:t>
            </w:r>
            <w:proofErr w:type="gramEnd"/>
            <w:r w:rsidRPr="009801A4">
              <w:rPr>
                <w:rFonts w:ascii="Arial" w:eastAsia="Times New Roman" w:hAnsi="Arial" w:cs="Arial"/>
                <w:lang w:eastAsia="ru-RU"/>
              </w:rPr>
              <w:t>)стоимость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(руб.)</w:t>
            </w:r>
          </w:p>
        </w:tc>
        <w:tc>
          <w:tcPr>
            <w:tcW w:w="1988" w:type="dxa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Остаточная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Стоимость</w:t>
            </w:r>
          </w:p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(руб.)</w:t>
            </w:r>
          </w:p>
        </w:tc>
      </w:tr>
      <w:tr w:rsidR="009801A4" w:rsidRPr="009801A4" w:rsidTr="00A94E0F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801A4" w:rsidRPr="009801A4" w:rsidRDefault="001B32F0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1A4" w:rsidRPr="009801A4" w:rsidRDefault="009801A4" w:rsidP="009801A4">
            <w:pPr>
              <w:spacing w:after="0" w:line="240" w:lineRule="auto"/>
              <w:ind w:left="-109" w:firstLine="10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Томская обл., Тегульдетский район, с. Тегульдет</w:t>
            </w:r>
            <w:r w:rsidR="001B32F0">
              <w:rPr>
                <w:rFonts w:ascii="Arial" w:eastAsia="Times New Roman" w:hAnsi="Arial" w:cs="Arial"/>
                <w:lang w:eastAsia="ru-RU"/>
              </w:rPr>
              <w:t>, ул. Комсомольская, уч. 22-</w:t>
            </w:r>
            <w:r w:rsidRPr="009801A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01A4" w:rsidRPr="009801A4" w:rsidRDefault="001B32F0" w:rsidP="009801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Категория земель: Земли населенных пунктов. Вид разрешенного использования: Для ведения личного подсобного хозяйства. Кадастровый номер: 70:13:0101003:454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1A4" w:rsidRPr="009801A4" w:rsidRDefault="001B32F0" w:rsidP="009801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ru-RU"/>
              </w:rPr>
            </w:pPr>
            <w:bookmarkStart w:id="0" w:name="_GoBack"/>
            <w:r w:rsidRPr="00210694">
              <w:rPr>
                <w:rFonts w:ascii="Arial" w:eastAsia="Times New Roman" w:hAnsi="Arial" w:cs="Arial"/>
                <w:lang w:eastAsia="ru-RU"/>
              </w:rPr>
              <w:t>157666.32</w:t>
            </w:r>
            <w:bookmarkEnd w:id="0"/>
          </w:p>
        </w:tc>
        <w:tc>
          <w:tcPr>
            <w:tcW w:w="1988" w:type="dxa"/>
            <w:vAlign w:val="center"/>
          </w:tcPr>
          <w:p w:rsidR="009801A4" w:rsidRPr="009801A4" w:rsidRDefault="009801A4" w:rsidP="00980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801A4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</w:tbl>
    <w:p w:rsidR="009413A5" w:rsidRDefault="009413A5"/>
    <w:sectPr w:rsidR="009413A5" w:rsidSect="009801A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B2"/>
    <w:rsid w:val="001B32F0"/>
    <w:rsid w:val="00210694"/>
    <w:rsid w:val="002A797F"/>
    <w:rsid w:val="006F0E38"/>
    <w:rsid w:val="00700AB2"/>
    <w:rsid w:val="008756C3"/>
    <w:rsid w:val="009413A5"/>
    <w:rsid w:val="0098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2219-CF77-4249-8BB9-44E84397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2025-05-16T08:50:00Z</dcterms:created>
  <dcterms:modified xsi:type="dcterms:W3CDTF">2025-05-19T01:22:00Z</dcterms:modified>
</cp:coreProperties>
</file>