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E5" w:rsidRPr="002C12E5" w:rsidRDefault="002C12E5" w:rsidP="00A62A56">
      <w:pPr>
        <w:tabs>
          <w:tab w:val="left" w:pos="8931"/>
        </w:tabs>
        <w:jc w:val="right"/>
        <w:rPr>
          <w:rFonts w:ascii="Arial" w:hAnsi="Arial" w:cs="Arial"/>
          <w:lang w:val="x-none" w:eastAsia="x-none"/>
        </w:rPr>
      </w:pPr>
    </w:p>
    <w:p w:rsidR="002C12E5" w:rsidRPr="002C12E5" w:rsidRDefault="002C12E5" w:rsidP="00A62A56">
      <w:pPr>
        <w:tabs>
          <w:tab w:val="left" w:pos="8931"/>
        </w:tabs>
        <w:jc w:val="center"/>
        <w:rPr>
          <w:rFonts w:ascii="Arial" w:hAnsi="Arial" w:cs="Arial"/>
          <w:b/>
          <w:sz w:val="32"/>
          <w:szCs w:val="32"/>
        </w:rPr>
      </w:pPr>
      <w:r w:rsidRPr="002C12E5">
        <w:rPr>
          <w:rFonts w:ascii="Arial" w:hAnsi="Arial" w:cs="Arial"/>
          <w:b/>
          <w:sz w:val="32"/>
          <w:szCs w:val="32"/>
        </w:rPr>
        <w:t>АДМИНИСТРАЦИЯ</w:t>
      </w:r>
    </w:p>
    <w:p w:rsidR="002C12E5" w:rsidRPr="002C12E5" w:rsidRDefault="002C12E5" w:rsidP="00A62A56">
      <w:pPr>
        <w:tabs>
          <w:tab w:val="left" w:pos="8931"/>
        </w:tabs>
        <w:jc w:val="center"/>
        <w:rPr>
          <w:rFonts w:ascii="Arial" w:hAnsi="Arial" w:cs="Arial"/>
          <w:b/>
          <w:sz w:val="32"/>
          <w:szCs w:val="32"/>
        </w:rPr>
      </w:pPr>
      <w:r w:rsidRPr="002C12E5">
        <w:rPr>
          <w:rFonts w:ascii="Arial" w:hAnsi="Arial" w:cs="Arial"/>
          <w:b/>
          <w:sz w:val="32"/>
          <w:szCs w:val="32"/>
        </w:rPr>
        <w:t>ТЕГУЛЬДЕТСКОГО СЕЛЬСКОГО ПОСЕЛЕНИЯ</w:t>
      </w:r>
    </w:p>
    <w:p w:rsidR="002C12E5" w:rsidRPr="002C12E5" w:rsidRDefault="002C12E5" w:rsidP="00A62A56">
      <w:pPr>
        <w:tabs>
          <w:tab w:val="left" w:pos="8931"/>
        </w:tabs>
        <w:jc w:val="center"/>
        <w:rPr>
          <w:rFonts w:ascii="Arial" w:hAnsi="Arial" w:cs="Arial"/>
          <w:b/>
          <w:sz w:val="32"/>
          <w:szCs w:val="32"/>
        </w:rPr>
      </w:pPr>
      <w:r w:rsidRPr="002C12E5">
        <w:rPr>
          <w:rFonts w:ascii="Arial" w:hAnsi="Arial" w:cs="Arial"/>
          <w:b/>
          <w:sz w:val="32"/>
          <w:szCs w:val="32"/>
        </w:rPr>
        <w:t>ПОСТАНОВЛЕНИЕ</w:t>
      </w:r>
    </w:p>
    <w:p w:rsidR="002C12E5" w:rsidRPr="002C12E5" w:rsidRDefault="002C12E5" w:rsidP="00A62A56">
      <w:pPr>
        <w:tabs>
          <w:tab w:val="left" w:pos="8931"/>
        </w:tabs>
        <w:jc w:val="center"/>
        <w:rPr>
          <w:rFonts w:ascii="Arial" w:hAnsi="Arial" w:cs="Arial"/>
          <w:b/>
          <w:sz w:val="32"/>
          <w:szCs w:val="32"/>
        </w:rPr>
      </w:pPr>
    </w:p>
    <w:p w:rsidR="004C321C" w:rsidRDefault="00EC40D9" w:rsidP="00A62A56">
      <w:pPr>
        <w:tabs>
          <w:tab w:val="left" w:pos="8931"/>
        </w:tabs>
        <w:rPr>
          <w:rFonts w:ascii="Arial" w:hAnsi="Arial" w:cs="Arial"/>
        </w:rPr>
      </w:pPr>
      <w:r>
        <w:rPr>
          <w:rFonts w:ascii="Arial" w:hAnsi="Arial" w:cs="Arial"/>
          <w:b/>
        </w:rPr>
        <w:t>21.03.</w:t>
      </w:r>
      <w:r w:rsidR="002C12E5" w:rsidRPr="002C12E5">
        <w:rPr>
          <w:rFonts w:ascii="Arial" w:hAnsi="Arial" w:cs="Arial"/>
          <w:b/>
        </w:rPr>
        <w:t>2023</w:t>
      </w:r>
      <w:r w:rsidR="001B5DEA">
        <w:rPr>
          <w:rFonts w:ascii="Arial" w:hAnsi="Arial" w:cs="Arial"/>
          <w:b/>
        </w:rPr>
        <w:t xml:space="preserve">                                         с.    </w:t>
      </w:r>
      <w:r w:rsidR="008174D2">
        <w:rPr>
          <w:rFonts w:ascii="Arial" w:hAnsi="Arial" w:cs="Arial"/>
          <w:b/>
        </w:rPr>
        <w:t xml:space="preserve">Тегульдет </w:t>
      </w:r>
      <w:r w:rsidR="008174D2">
        <w:rPr>
          <w:rFonts w:ascii="Arial" w:hAnsi="Arial" w:cs="Arial"/>
          <w:b/>
        </w:rPr>
        <w:tab/>
      </w:r>
      <w:r w:rsidR="002C12E5" w:rsidRPr="002C12E5">
        <w:rPr>
          <w:rFonts w:ascii="Arial" w:hAnsi="Arial" w:cs="Arial"/>
          <w:b/>
        </w:rPr>
        <w:t xml:space="preserve"> </w:t>
      </w:r>
      <w:r w:rsidR="001B5DEA">
        <w:rPr>
          <w:rFonts w:ascii="Arial" w:hAnsi="Arial" w:cs="Arial"/>
          <w:b/>
        </w:rPr>
        <w:t>№</w:t>
      </w:r>
      <w:r>
        <w:rPr>
          <w:rFonts w:ascii="Arial" w:hAnsi="Arial" w:cs="Arial"/>
          <w:b/>
        </w:rPr>
        <w:t xml:space="preserve"> 46</w:t>
      </w:r>
      <w:r w:rsidR="002C12E5" w:rsidRPr="002C12E5">
        <w:rPr>
          <w:rFonts w:ascii="Arial" w:hAnsi="Arial" w:cs="Arial"/>
          <w:b/>
        </w:rPr>
        <w:t xml:space="preserve">          </w:t>
      </w:r>
      <w:r w:rsidR="002C12E5">
        <w:rPr>
          <w:rFonts w:ascii="Arial" w:hAnsi="Arial" w:cs="Arial"/>
          <w:b/>
        </w:rPr>
        <w:t xml:space="preserve">     </w:t>
      </w:r>
      <w:r w:rsidR="002C12E5" w:rsidRPr="002C12E5">
        <w:rPr>
          <w:rFonts w:ascii="Arial" w:hAnsi="Arial" w:cs="Arial"/>
          <w:b/>
        </w:rPr>
        <w:t xml:space="preserve"> </w:t>
      </w:r>
    </w:p>
    <w:p w:rsidR="004C321C" w:rsidRDefault="004C321C" w:rsidP="00A62A56">
      <w:pPr>
        <w:tabs>
          <w:tab w:val="left" w:pos="8931"/>
        </w:tabs>
        <w:ind w:right="-58"/>
        <w:rPr>
          <w:rFonts w:ascii="Arial" w:hAnsi="Arial" w:cs="Arial"/>
        </w:rPr>
      </w:pPr>
    </w:p>
    <w:p w:rsidR="00D274F8" w:rsidRDefault="004C321C" w:rsidP="00A62A56">
      <w:pPr>
        <w:pStyle w:val="af7"/>
        <w:tabs>
          <w:tab w:val="left" w:pos="8931"/>
        </w:tabs>
        <w:spacing w:after="0"/>
        <w:rPr>
          <w:rFonts w:ascii="Arial" w:hAnsi="Arial" w:cs="Arial"/>
        </w:rPr>
      </w:pPr>
      <w:r w:rsidRPr="0073430D">
        <w:rPr>
          <w:rFonts w:ascii="Arial" w:hAnsi="Arial" w:cs="Arial"/>
        </w:rPr>
        <w:t>Об утверждении административного регламента предоставл</w:t>
      </w:r>
      <w:r w:rsidR="00F95CA0">
        <w:rPr>
          <w:rFonts w:ascii="Arial" w:hAnsi="Arial" w:cs="Arial"/>
        </w:rPr>
        <w:t xml:space="preserve">ения </w:t>
      </w:r>
    </w:p>
    <w:p w:rsidR="00011D1B" w:rsidRDefault="00F95CA0" w:rsidP="00A62A56">
      <w:pPr>
        <w:tabs>
          <w:tab w:val="left" w:pos="709"/>
          <w:tab w:val="left" w:pos="993"/>
          <w:tab w:val="left" w:pos="1418"/>
          <w:tab w:val="left" w:pos="1701"/>
          <w:tab w:val="left" w:pos="8931"/>
        </w:tabs>
        <w:ind w:right="-1"/>
        <w:jc w:val="center"/>
        <w:rPr>
          <w:rFonts w:ascii="Arial" w:eastAsia="Calibri" w:hAnsi="Arial" w:cs="Arial"/>
          <w:lang w:eastAsia="en-US"/>
        </w:rPr>
      </w:pPr>
      <w:r>
        <w:rPr>
          <w:rFonts w:ascii="Arial" w:hAnsi="Arial" w:cs="Arial"/>
        </w:rPr>
        <w:t xml:space="preserve">муниципальной услуги </w:t>
      </w:r>
      <w:r w:rsidR="008174D2" w:rsidRPr="00592E94">
        <w:rPr>
          <w:rFonts w:ascii="Arial" w:hAnsi="Arial" w:cs="Arial"/>
          <w:bCs/>
          <w:iCs/>
        </w:rPr>
        <w:t>«Передача в собственность граждан занимаемых ими жилых помещений жилищного фонда (приватизация жилищного фонда)</w:t>
      </w:r>
      <w:r w:rsidR="008174D2" w:rsidRPr="00592E94">
        <w:rPr>
          <w:rFonts w:ascii="Arial" w:hAnsi="Arial" w:cs="Arial"/>
          <w:bCs/>
        </w:rPr>
        <w:t>»</w:t>
      </w:r>
    </w:p>
    <w:p w:rsidR="00001835" w:rsidRPr="00001835" w:rsidRDefault="00001835" w:rsidP="00A62A56">
      <w:pPr>
        <w:tabs>
          <w:tab w:val="left" w:pos="709"/>
          <w:tab w:val="left" w:pos="993"/>
          <w:tab w:val="left" w:pos="1418"/>
          <w:tab w:val="left" w:pos="1701"/>
          <w:tab w:val="left" w:pos="8931"/>
        </w:tabs>
        <w:ind w:right="-1"/>
        <w:jc w:val="center"/>
        <w:rPr>
          <w:rFonts w:ascii="Arial" w:eastAsia="Calibri" w:hAnsi="Arial" w:cs="Arial"/>
          <w:lang w:eastAsia="en-US"/>
        </w:rPr>
      </w:pPr>
    </w:p>
    <w:p w:rsidR="0073430D" w:rsidRDefault="004C321C" w:rsidP="00A62A56">
      <w:pPr>
        <w:tabs>
          <w:tab w:val="left" w:pos="8931"/>
        </w:tabs>
        <w:ind w:right="-58" w:firstLine="709"/>
        <w:jc w:val="both"/>
        <w:rPr>
          <w:rFonts w:ascii="Arial" w:hAnsi="Arial" w:cs="Arial"/>
        </w:rPr>
      </w:pPr>
      <w:r>
        <w:rPr>
          <w:rFonts w:ascii="Arial" w:hAnsi="Arial" w:cs="Arial"/>
        </w:rPr>
        <w:t xml:space="preserve">В соответствии </w:t>
      </w:r>
      <w:r w:rsidR="00D01332">
        <w:rPr>
          <w:rFonts w:ascii="Arial" w:hAnsi="Arial" w:cs="Arial"/>
        </w:rPr>
        <w:t xml:space="preserve">с </w:t>
      </w:r>
      <w:r>
        <w:rPr>
          <w:rFonts w:ascii="Arial" w:hAnsi="Arial" w:cs="Arial"/>
        </w:rPr>
        <w:t>Федеральным законом</w:t>
      </w:r>
      <w:r w:rsidR="00F95CA0">
        <w:rPr>
          <w:rFonts w:ascii="Arial" w:hAnsi="Arial" w:cs="Arial"/>
        </w:rPr>
        <w:t xml:space="preserve"> от 27 июля 2010 года № 210-ФЗ </w:t>
      </w:r>
      <w:r w:rsidR="00DF0B3A">
        <w:rPr>
          <w:rFonts w:ascii="Arial" w:hAnsi="Arial" w:cs="Arial"/>
        </w:rPr>
        <w:t xml:space="preserve">                         </w:t>
      </w:r>
      <w:r w:rsidR="00F95CA0">
        <w:rPr>
          <w:rFonts w:ascii="Arial" w:hAnsi="Arial" w:cs="Arial"/>
        </w:rPr>
        <w:t>«</w:t>
      </w:r>
      <w:r>
        <w:rPr>
          <w:rFonts w:ascii="Arial" w:hAnsi="Arial" w:cs="Arial"/>
        </w:rPr>
        <w:t>Об организации предоставления госуда</w:t>
      </w:r>
      <w:r w:rsidR="00F95CA0">
        <w:rPr>
          <w:rFonts w:ascii="Arial" w:hAnsi="Arial" w:cs="Arial"/>
        </w:rPr>
        <w:t>рственных и муниципальных услуг»</w:t>
      </w:r>
      <w:r>
        <w:rPr>
          <w:rFonts w:ascii="Arial" w:hAnsi="Arial" w:cs="Arial"/>
        </w:rPr>
        <w:t xml:space="preserve">, </w:t>
      </w:r>
      <w:r w:rsidR="00DA4FE1">
        <w:rPr>
          <w:rFonts w:ascii="Arial" w:hAnsi="Arial" w:cs="Arial"/>
        </w:rPr>
        <w:t>п</w:t>
      </w:r>
      <w:r w:rsidR="0073430D" w:rsidRPr="0073430D">
        <w:rPr>
          <w:rFonts w:ascii="Arial" w:hAnsi="Arial" w:cs="Arial"/>
        </w:rPr>
        <w:t xml:space="preserve">остановлением Администрации Тегульдетского района от </w:t>
      </w:r>
      <w:r w:rsidR="00734814">
        <w:rPr>
          <w:rFonts w:ascii="Arial" w:hAnsi="Arial" w:cs="Arial"/>
        </w:rPr>
        <w:t>4</w:t>
      </w:r>
      <w:r w:rsidR="0073430D" w:rsidRPr="0073430D">
        <w:rPr>
          <w:rFonts w:ascii="Arial" w:hAnsi="Arial" w:cs="Arial"/>
        </w:rPr>
        <w:t xml:space="preserve"> </w:t>
      </w:r>
      <w:r w:rsidR="00734814">
        <w:rPr>
          <w:rFonts w:ascii="Arial" w:hAnsi="Arial" w:cs="Arial"/>
        </w:rPr>
        <w:t>июн</w:t>
      </w:r>
      <w:r w:rsidR="0073430D" w:rsidRPr="0073430D">
        <w:rPr>
          <w:rFonts w:ascii="Arial" w:hAnsi="Arial" w:cs="Arial"/>
        </w:rPr>
        <w:t>я 201</w:t>
      </w:r>
      <w:r w:rsidR="00734814">
        <w:rPr>
          <w:rFonts w:ascii="Arial" w:hAnsi="Arial" w:cs="Arial"/>
        </w:rPr>
        <w:t>9</w:t>
      </w:r>
      <w:r w:rsidR="0073430D" w:rsidRPr="0073430D">
        <w:rPr>
          <w:rFonts w:ascii="Arial" w:hAnsi="Arial" w:cs="Arial"/>
        </w:rPr>
        <w:t xml:space="preserve"> года № 2</w:t>
      </w:r>
      <w:r w:rsidR="00516BBB">
        <w:rPr>
          <w:rFonts w:ascii="Arial" w:hAnsi="Arial" w:cs="Arial"/>
        </w:rPr>
        <w:t>2</w:t>
      </w:r>
      <w:r w:rsidR="0073430D" w:rsidRPr="0073430D">
        <w:rPr>
          <w:rFonts w:ascii="Arial" w:hAnsi="Arial" w:cs="Arial"/>
        </w:rPr>
        <w:t xml:space="preserve">7 </w:t>
      </w:r>
      <w:r w:rsidR="00DF0B3A">
        <w:rPr>
          <w:rFonts w:ascii="Arial" w:hAnsi="Arial" w:cs="Arial"/>
        </w:rPr>
        <w:t xml:space="preserve">              </w:t>
      </w:r>
      <w:r w:rsidR="0073430D" w:rsidRPr="0073430D">
        <w:rPr>
          <w:rFonts w:ascii="Arial" w:hAnsi="Arial" w:cs="Arial"/>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w:t>
      </w:r>
      <w:r w:rsidR="00814CF4">
        <w:rPr>
          <w:rFonts w:ascii="Arial" w:hAnsi="Arial" w:cs="Arial"/>
        </w:rPr>
        <w:t>разования «Тегульдетский район»</w:t>
      </w:r>
      <w:r w:rsidR="0073430D" w:rsidRPr="0073430D">
        <w:rPr>
          <w:rFonts w:ascii="Arial" w:hAnsi="Arial" w:cs="Arial"/>
        </w:rPr>
        <w:t xml:space="preserve"> </w:t>
      </w:r>
    </w:p>
    <w:p w:rsidR="004C321C" w:rsidRDefault="004C321C" w:rsidP="00A62A56">
      <w:pPr>
        <w:tabs>
          <w:tab w:val="left" w:pos="8931"/>
        </w:tabs>
        <w:ind w:right="-58" w:firstLine="709"/>
        <w:jc w:val="both"/>
        <w:rPr>
          <w:rFonts w:ascii="Arial" w:hAnsi="Arial" w:cs="Arial"/>
        </w:rPr>
      </w:pPr>
      <w:r>
        <w:rPr>
          <w:rFonts w:ascii="Arial" w:hAnsi="Arial" w:cs="Arial"/>
        </w:rPr>
        <w:t>ПОСТАНОВЛЯЮ:</w:t>
      </w:r>
    </w:p>
    <w:p w:rsidR="008174D2" w:rsidRPr="008174D2" w:rsidRDefault="008174D2" w:rsidP="00A62A56">
      <w:pPr>
        <w:numPr>
          <w:ilvl w:val="0"/>
          <w:numId w:val="11"/>
        </w:numPr>
        <w:tabs>
          <w:tab w:val="left" w:pos="993"/>
        </w:tabs>
        <w:ind w:left="0" w:firstLine="709"/>
        <w:jc w:val="both"/>
        <w:rPr>
          <w:rFonts w:ascii="Arial" w:hAnsi="Arial" w:cs="Arial"/>
        </w:rPr>
      </w:pPr>
      <w:r w:rsidRPr="008174D2">
        <w:rPr>
          <w:rFonts w:ascii="Arial" w:hAnsi="Arial" w:cs="Arial"/>
        </w:rPr>
        <w:t>Утвердить административный регламент предоставления</w:t>
      </w:r>
      <w:r w:rsidRPr="008174D2">
        <w:rPr>
          <w:rFonts w:ascii="Arial" w:hAnsi="Arial" w:cs="Arial"/>
          <w:color w:val="000000"/>
        </w:rPr>
        <w:t xml:space="preserve"> муниципальной услуги </w:t>
      </w:r>
      <w:r w:rsidR="00E61F07">
        <w:rPr>
          <w:rFonts w:ascii="Arial" w:hAnsi="Arial" w:cs="Arial"/>
          <w:color w:val="000000"/>
        </w:rPr>
        <w:t>«</w:t>
      </w:r>
      <w:r w:rsidR="00E61F07" w:rsidRPr="005A5C05">
        <w:rPr>
          <w:rFonts w:ascii="Arial" w:hAnsi="Arial" w:cs="Arial"/>
          <w:bCs/>
          <w:iCs/>
        </w:rPr>
        <w:t>Передача в собственность граждан занимаемых ими жилых помещений жилищного фонда (приватизация жилищного фонда)</w:t>
      </w:r>
      <w:r w:rsidR="00E61F07" w:rsidRPr="005A5C05">
        <w:rPr>
          <w:rFonts w:ascii="Arial" w:hAnsi="Arial" w:cs="Arial"/>
        </w:rPr>
        <w:t>»</w:t>
      </w:r>
      <w:r w:rsidRPr="008174D2">
        <w:rPr>
          <w:rFonts w:ascii="Arial" w:hAnsi="Arial" w:cs="Arial"/>
          <w:bCs/>
          <w:i/>
          <w:iCs/>
          <w:color w:val="000000"/>
        </w:rPr>
        <w:t xml:space="preserve"> </w:t>
      </w:r>
      <w:r w:rsidRPr="008174D2">
        <w:rPr>
          <w:rFonts w:ascii="Arial" w:hAnsi="Arial" w:cs="Arial"/>
          <w:iCs/>
          <w:color w:val="000000"/>
        </w:rPr>
        <w:t>на</w:t>
      </w:r>
      <w:r w:rsidRPr="008174D2">
        <w:rPr>
          <w:rFonts w:ascii="Arial" w:hAnsi="Arial" w:cs="Arial"/>
          <w:bCs/>
          <w:color w:val="000000"/>
        </w:rPr>
        <w:t xml:space="preserve"> территории муниципального образования «</w:t>
      </w:r>
      <w:r w:rsidRPr="008174D2">
        <w:rPr>
          <w:rFonts w:ascii="Arial" w:hAnsi="Arial" w:cs="Arial"/>
        </w:rPr>
        <w:t>Тегульдетское</w:t>
      </w:r>
      <w:r w:rsidRPr="008174D2">
        <w:rPr>
          <w:rFonts w:ascii="Arial" w:hAnsi="Arial" w:cs="Arial"/>
          <w:bCs/>
          <w:color w:val="000000"/>
        </w:rPr>
        <w:t xml:space="preserve"> сельское поселение»</w:t>
      </w:r>
      <w:r w:rsidRPr="008174D2">
        <w:rPr>
          <w:rFonts w:ascii="Arial" w:hAnsi="Arial" w:cs="Arial"/>
        </w:rPr>
        <w:t xml:space="preserve"> согласно приложению к настоящему постановлению.</w:t>
      </w:r>
    </w:p>
    <w:p w:rsidR="008174D2" w:rsidRPr="008174D2" w:rsidRDefault="008174D2" w:rsidP="00A62A56">
      <w:pPr>
        <w:ind w:firstLine="709"/>
        <w:jc w:val="both"/>
        <w:rPr>
          <w:rFonts w:ascii="Arial" w:hAnsi="Arial" w:cs="Arial"/>
        </w:rPr>
      </w:pPr>
      <w:r w:rsidRPr="008174D2">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8174D2" w:rsidRPr="008174D2" w:rsidRDefault="008174D2" w:rsidP="00A62A56">
      <w:pPr>
        <w:tabs>
          <w:tab w:val="left" w:pos="993"/>
        </w:tabs>
        <w:ind w:firstLine="720"/>
        <w:jc w:val="both"/>
        <w:rPr>
          <w:rFonts w:ascii="Arial" w:hAnsi="Arial" w:cs="Arial"/>
        </w:rPr>
      </w:pPr>
      <w:r w:rsidRPr="008174D2">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Администрацией Тегульдетского сельского поселения с Многофункциональным центром.</w:t>
      </w:r>
    </w:p>
    <w:p w:rsidR="004C321C" w:rsidRDefault="008174D2" w:rsidP="00A62A56">
      <w:pPr>
        <w:tabs>
          <w:tab w:val="left" w:pos="8931"/>
        </w:tabs>
        <w:ind w:firstLine="720"/>
        <w:jc w:val="both"/>
        <w:rPr>
          <w:rFonts w:ascii="Arial" w:eastAsia="Lucida Sans Unicode" w:hAnsi="Arial" w:cs="Arial"/>
          <w:kern w:val="3"/>
          <w:lang w:eastAsia="zh-CN" w:bidi="hi-IN"/>
        </w:rPr>
      </w:pPr>
      <w:r w:rsidRPr="008174D2">
        <w:rPr>
          <w:rFonts w:ascii="Arial" w:eastAsia="Lucida Sans Unicode" w:hAnsi="Arial" w:cs="Arial"/>
          <w:kern w:val="3"/>
          <w:lang w:eastAsia="zh-CN" w:bidi="hi-IN"/>
        </w:rPr>
        <w:t>4. Признать утратившим силу:</w:t>
      </w:r>
    </w:p>
    <w:p w:rsidR="008174D2" w:rsidRDefault="00434624" w:rsidP="00A62A56">
      <w:pPr>
        <w:tabs>
          <w:tab w:val="left" w:pos="8931"/>
        </w:tabs>
        <w:ind w:firstLine="720"/>
        <w:jc w:val="both"/>
        <w:rPr>
          <w:rFonts w:ascii="Arial" w:hAnsi="Arial" w:cs="Arial"/>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 14 августа 2014 года №</w:t>
      </w:r>
      <w:r>
        <w:rPr>
          <w:rFonts w:ascii="Arial" w:hAnsi="Arial" w:cs="Arial"/>
        </w:rPr>
        <w:t xml:space="preserve"> 107 «Предоставление в аренду (собственность) муниципального имущества»;</w:t>
      </w:r>
    </w:p>
    <w:p w:rsidR="00434624" w:rsidRDefault="00434624" w:rsidP="00A62A56">
      <w:pPr>
        <w:tabs>
          <w:tab w:val="left" w:pos="8931"/>
        </w:tabs>
        <w:ind w:firstLine="720"/>
        <w:jc w:val="both"/>
        <w:rPr>
          <w:rFonts w:ascii="Arial" w:hAnsi="Arial" w:cs="Arial"/>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w:t>
      </w:r>
      <w:r>
        <w:rPr>
          <w:rFonts w:ascii="Arial" w:hAnsi="Arial" w:cs="Arial"/>
        </w:rPr>
        <w:t xml:space="preserve"> 03.06.2016 года № 184 «О внесении дополнений в Административный регламент по предоставлению муниципальной услуги «Предоставление в аренду (собственность) муниципального имущества»;</w:t>
      </w:r>
    </w:p>
    <w:p w:rsidR="00434624" w:rsidRDefault="00434624" w:rsidP="00A62A56">
      <w:pPr>
        <w:tabs>
          <w:tab w:val="left" w:pos="8931"/>
        </w:tabs>
        <w:ind w:firstLine="720"/>
        <w:jc w:val="both"/>
        <w:rPr>
          <w:rFonts w:ascii="Arial" w:hAnsi="Arial" w:cs="Arial"/>
        </w:rPr>
      </w:pPr>
      <w:r>
        <w:rPr>
          <w:rFonts w:ascii="Arial" w:hAnsi="Arial" w:cs="Arial"/>
        </w:rPr>
        <w:t xml:space="preserve">- </w:t>
      </w:r>
      <w:r w:rsidR="00887605">
        <w:rPr>
          <w:rFonts w:ascii="Arial" w:hAnsi="Arial" w:cs="Arial"/>
        </w:rPr>
        <w:t xml:space="preserve"> </w:t>
      </w:r>
      <w:r w:rsidRPr="00434624">
        <w:rPr>
          <w:rFonts w:ascii="Arial" w:hAnsi="Arial" w:cs="Arial"/>
        </w:rPr>
        <w:t xml:space="preserve">Пункт </w:t>
      </w:r>
      <w:r w:rsidR="00887605">
        <w:rPr>
          <w:rFonts w:ascii="Arial" w:hAnsi="Arial" w:cs="Arial"/>
        </w:rPr>
        <w:t>22</w:t>
      </w:r>
      <w:r w:rsidRPr="00434624">
        <w:rPr>
          <w:rFonts w:ascii="Arial" w:hAnsi="Arial" w:cs="Arial"/>
        </w:rPr>
        <w:t xml:space="preserve"> Постановления Администрации Тегульдетского сельского поселения от 17.07.2017 № 147 «О внесении изменений в Административные регламенты предоставления муниципальных услуг Тегульдетского сельского поселения»;</w:t>
      </w:r>
    </w:p>
    <w:p w:rsidR="00887605" w:rsidRPr="001203BF" w:rsidRDefault="00887605" w:rsidP="00A62A56">
      <w:pPr>
        <w:ind w:firstLine="709"/>
        <w:jc w:val="both"/>
        <w:rPr>
          <w:rFonts w:ascii="Arial" w:hAnsi="Arial" w:cs="Arial"/>
        </w:rPr>
      </w:pPr>
      <w:r>
        <w:rPr>
          <w:rFonts w:ascii="Arial" w:hAnsi="Arial" w:cs="Arial"/>
        </w:rPr>
        <w:t>-  П</w:t>
      </w:r>
      <w:r w:rsidRPr="00887605">
        <w:rPr>
          <w:rFonts w:ascii="Arial" w:hAnsi="Arial" w:cs="Arial"/>
        </w:rPr>
        <w:t xml:space="preserve">ункт </w:t>
      </w:r>
      <w:r>
        <w:rPr>
          <w:rFonts w:ascii="Arial" w:hAnsi="Arial" w:cs="Arial"/>
        </w:rPr>
        <w:t>20</w:t>
      </w:r>
      <w:r w:rsidRPr="00887605">
        <w:rPr>
          <w:rFonts w:ascii="Arial" w:hAnsi="Arial" w:cs="Arial"/>
        </w:rPr>
        <w:t xml:space="preserve"> Постановления Администрации Тегульдетского сельского поселения от 27.10.2017 № 221 «О внесении изменений и дополнений в Административные                       регламенты предоставления муниципальных услуг Тегульдетского сельского поселения»;</w:t>
      </w:r>
    </w:p>
    <w:p w:rsidR="00011D1B" w:rsidRDefault="00001835" w:rsidP="00A62A56">
      <w:pPr>
        <w:tabs>
          <w:tab w:val="left" w:pos="8931"/>
        </w:tabs>
        <w:ind w:firstLine="709"/>
        <w:jc w:val="both"/>
        <w:rPr>
          <w:rFonts w:ascii="Arial" w:hAnsi="Arial" w:cs="Arial"/>
        </w:rPr>
      </w:pPr>
      <w:r>
        <w:rPr>
          <w:rFonts w:ascii="Arial" w:hAnsi="Arial" w:cs="Arial"/>
        </w:rPr>
        <w:t>5</w:t>
      </w:r>
      <w:r w:rsidR="004C321C">
        <w:rPr>
          <w:rFonts w:ascii="Arial" w:hAnsi="Arial" w:cs="Arial"/>
        </w:rPr>
        <w:t xml:space="preserve">. </w:t>
      </w:r>
      <w:r w:rsidR="002C12E5" w:rsidRPr="002C12E5">
        <w:rPr>
          <w:rFonts w:ascii="Arial" w:hAnsi="Arial" w:cs="Arial"/>
          <w:lang w:eastAsia="en-US"/>
        </w:rPr>
        <w:t xml:space="preserve">Контроль за исполнением настоящего постановления возложить на </w:t>
      </w:r>
      <w:r w:rsidR="00A2098E">
        <w:rPr>
          <w:rFonts w:ascii="Arial" w:hAnsi="Arial" w:cs="Arial"/>
          <w:lang w:eastAsia="en-US"/>
        </w:rPr>
        <w:t xml:space="preserve">Заместителя </w:t>
      </w:r>
      <w:r w:rsidR="00E61F07">
        <w:rPr>
          <w:rFonts w:ascii="Arial" w:hAnsi="Arial" w:cs="Arial"/>
          <w:lang w:eastAsia="en-US"/>
        </w:rPr>
        <w:t xml:space="preserve">Главы </w:t>
      </w:r>
      <w:r w:rsidR="00E61F07" w:rsidRPr="002C12E5">
        <w:rPr>
          <w:rFonts w:ascii="Arial" w:hAnsi="Arial" w:cs="Arial"/>
          <w:lang w:eastAsia="en-US"/>
        </w:rPr>
        <w:t>Администрации</w:t>
      </w:r>
      <w:r w:rsidR="002C12E5" w:rsidRPr="002C12E5">
        <w:rPr>
          <w:rFonts w:ascii="Arial" w:hAnsi="Arial" w:cs="Arial"/>
          <w:lang w:eastAsia="en-US"/>
        </w:rPr>
        <w:t xml:space="preserve"> Тегульдетского сельского поселения</w:t>
      </w:r>
      <w:r w:rsidR="00A2098E">
        <w:rPr>
          <w:rFonts w:ascii="Arial" w:hAnsi="Arial" w:cs="Arial"/>
          <w:lang w:eastAsia="en-US"/>
        </w:rPr>
        <w:t>.</w:t>
      </w:r>
    </w:p>
    <w:p w:rsidR="002C12E5" w:rsidRPr="002C12E5" w:rsidRDefault="002C12E5" w:rsidP="00A62A56">
      <w:pPr>
        <w:widowControl w:val="0"/>
        <w:tabs>
          <w:tab w:val="left" w:pos="8931"/>
        </w:tabs>
        <w:autoSpaceDE w:val="0"/>
        <w:autoSpaceDN w:val="0"/>
        <w:jc w:val="both"/>
        <w:rPr>
          <w:rFonts w:ascii="Arial" w:hAnsi="Arial" w:cs="Arial"/>
          <w:lang w:eastAsia="en-US"/>
        </w:rPr>
      </w:pPr>
    </w:p>
    <w:p w:rsidR="002C12E5" w:rsidRPr="002C12E5" w:rsidRDefault="002C12E5" w:rsidP="00A62A56">
      <w:pPr>
        <w:tabs>
          <w:tab w:val="left" w:pos="8931"/>
        </w:tabs>
        <w:jc w:val="both"/>
        <w:rPr>
          <w:rFonts w:ascii="Arial" w:hAnsi="Arial" w:cs="Arial"/>
        </w:rPr>
      </w:pPr>
      <w:r w:rsidRPr="002C12E5">
        <w:rPr>
          <w:rFonts w:ascii="Arial" w:hAnsi="Arial" w:cs="Arial"/>
        </w:rPr>
        <w:t>Глава Тегульдетско</w:t>
      </w:r>
      <w:r w:rsidR="000B37AA">
        <w:rPr>
          <w:rFonts w:ascii="Arial" w:hAnsi="Arial" w:cs="Arial"/>
        </w:rPr>
        <w:t>го</w:t>
      </w:r>
      <w:bookmarkStart w:id="0" w:name="_GoBack"/>
      <w:bookmarkEnd w:id="0"/>
      <w:r w:rsidRPr="002C12E5">
        <w:rPr>
          <w:rFonts w:ascii="Arial" w:hAnsi="Arial" w:cs="Arial"/>
        </w:rPr>
        <w:t xml:space="preserve"> сельского поселения                                                        В.С. Житник</w:t>
      </w:r>
    </w:p>
    <w:p w:rsidR="00001835" w:rsidRDefault="002C12E5" w:rsidP="00A62A56">
      <w:pPr>
        <w:tabs>
          <w:tab w:val="left" w:pos="426"/>
          <w:tab w:val="left" w:pos="8931"/>
        </w:tabs>
        <w:rPr>
          <w:rFonts w:ascii="Arial" w:hAnsi="Arial" w:cs="Arial"/>
          <w:b/>
        </w:rPr>
      </w:pPr>
      <w:r w:rsidRPr="002C12E5">
        <w:rPr>
          <w:rFonts w:ascii="Arial" w:hAnsi="Arial" w:cs="Arial"/>
          <w:b/>
        </w:rPr>
        <w:t xml:space="preserve"> </w:t>
      </w:r>
    </w:p>
    <w:p w:rsidR="002C12E5" w:rsidRPr="002C12E5" w:rsidRDefault="00001835" w:rsidP="00A62A56">
      <w:pPr>
        <w:tabs>
          <w:tab w:val="left" w:pos="426"/>
          <w:tab w:val="left" w:pos="8931"/>
        </w:tabs>
        <w:rPr>
          <w:rFonts w:ascii="Arial" w:hAnsi="Arial" w:cs="Arial"/>
          <w:sz w:val="20"/>
          <w:szCs w:val="20"/>
        </w:rPr>
      </w:pPr>
      <w:r w:rsidRPr="00001835">
        <w:rPr>
          <w:rFonts w:ascii="Arial" w:hAnsi="Arial" w:cs="Arial"/>
          <w:sz w:val="20"/>
          <w:szCs w:val="20"/>
        </w:rPr>
        <w:t>И</w:t>
      </w:r>
      <w:r w:rsidR="002C12E5" w:rsidRPr="002C12E5">
        <w:rPr>
          <w:rFonts w:ascii="Arial" w:hAnsi="Arial" w:cs="Arial"/>
          <w:sz w:val="20"/>
          <w:szCs w:val="20"/>
        </w:rPr>
        <w:t>сполнитель:</w:t>
      </w:r>
    </w:p>
    <w:p w:rsidR="002C12E5" w:rsidRPr="002C12E5" w:rsidRDefault="002C12E5" w:rsidP="00A62A56">
      <w:pPr>
        <w:tabs>
          <w:tab w:val="left" w:pos="8931"/>
        </w:tabs>
        <w:rPr>
          <w:rFonts w:ascii="Arial" w:hAnsi="Arial" w:cs="Arial"/>
          <w:sz w:val="20"/>
          <w:szCs w:val="20"/>
        </w:rPr>
      </w:pPr>
      <w:r w:rsidRPr="002C12E5">
        <w:rPr>
          <w:rFonts w:ascii="Arial" w:hAnsi="Arial" w:cs="Arial"/>
          <w:sz w:val="20"/>
          <w:szCs w:val="20"/>
        </w:rPr>
        <w:t>Пищихина Е.В.</w:t>
      </w:r>
    </w:p>
    <w:p w:rsidR="00001835" w:rsidRPr="00001835" w:rsidRDefault="002C12E5" w:rsidP="00A62A56">
      <w:pPr>
        <w:tabs>
          <w:tab w:val="left" w:pos="8931"/>
        </w:tabs>
        <w:rPr>
          <w:rFonts w:ascii="Arial" w:hAnsi="Arial" w:cs="Arial"/>
        </w:rPr>
      </w:pPr>
      <w:r w:rsidRPr="002C12E5">
        <w:rPr>
          <w:rFonts w:ascii="Arial" w:hAnsi="Arial" w:cs="Arial"/>
          <w:sz w:val="20"/>
          <w:szCs w:val="20"/>
        </w:rPr>
        <w:t>8(38246) 2-15-42</w:t>
      </w:r>
    </w:p>
    <w:p w:rsid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lastRenderedPageBreak/>
        <w:t xml:space="preserve">Приложение  </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A62A56">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A62A56">
      <w:pPr>
        <w:widowControl w:val="0"/>
        <w:tabs>
          <w:tab w:val="left" w:pos="8931"/>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EC40D9">
        <w:rPr>
          <w:rFonts w:ascii="Arial" w:hAnsi="Arial" w:cs="Arial"/>
          <w:color w:val="000000"/>
        </w:rPr>
        <w:t xml:space="preserve">                    </w:t>
      </w:r>
      <w:r w:rsidRPr="002C12E5">
        <w:rPr>
          <w:rFonts w:ascii="Arial" w:hAnsi="Arial" w:cs="Arial"/>
          <w:color w:val="000000"/>
        </w:rPr>
        <w:t xml:space="preserve">от </w:t>
      </w:r>
      <w:r w:rsidR="00EC40D9">
        <w:rPr>
          <w:rFonts w:ascii="Arial" w:hAnsi="Arial" w:cs="Arial"/>
          <w:color w:val="000000"/>
        </w:rPr>
        <w:t>21.03.2023 г. № 46</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Default="004C321C" w:rsidP="00A62A56">
      <w:pPr>
        <w:tabs>
          <w:tab w:val="left" w:pos="8931"/>
        </w:tabs>
        <w:rPr>
          <w:rFonts w:ascii="Arial" w:hAnsi="Arial" w:cs="Arial"/>
        </w:rPr>
      </w:pPr>
    </w:p>
    <w:p w:rsidR="001634A1" w:rsidRDefault="001634A1" w:rsidP="00A62A56">
      <w:pPr>
        <w:tabs>
          <w:tab w:val="left" w:pos="8931"/>
        </w:tabs>
        <w:rPr>
          <w:rFonts w:ascii="Arial" w:hAnsi="Arial" w:cs="Arial"/>
        </w:rPr>
      </w:pPr>
    </w:p>
    <w:p w:rsidR="001634A1" w:rsidRPr="004B3E3A" w:rsidRDefault="001634A1" w:rsidP="00A62A56">
      <w:pPr>
        <w:tabs>
          <w:tab w:val="left" w:pos="8931"/>
        </w:tabs>
        <w:rPr>
          <w:rFonts w:ascii="Arial" w:hAnsi="Arial" w:cs="Arial"/>
        </w:rPr>
      </w:pPr>
    </w:p>
    <w:p w:rsidR="004C321C" w:rsidRPr="004B3E3A" w:rsidRDefault="004C321C" w:rsidP="00A62A56">
      <w:pPr>
        <w:tabs>
          <w:tab w:val="left" w:pos="8931"/>
        </w:tabs>
        <w:jc w:val="center"/>
        <w:outlineLvl w:val="0"/>
        <w:rPr>
          <w:rFonts w:ascii="Arial" w:hAnsi="Arial" w:cs="Arial"/>
        </w:rPr>
      </w:pPr>
      <w:r w:rsidRPr="004B3E3A">
        <w:rPr>
          <w:rFonts w:ascii="Arial" w:hAnsi="Arial" w:cs="Arial"/>
        </w:rPr>
        <w:t>АДМИНИСТРАТИВНЫЙ РЕГЛАМЕНТ</w:t>
      </w:r>
    </w:p>
    <w:p w:rsidR="00001835" w:rsidRDefault="00592E94" w:rsidP="00A62A56">
      <w:pPr>
        <w:tabs>
          <w:tab w:val="left" w:pos="709"/>
          <w:tab w:val="left" w:pos="993"/>
          <w:tab w:val="left" w:pos="1418"/>
          <w:tab w:val="left" w:pos="1701"/>
          <w:tab w:val="left" w:pos="8931"/>
        </w:tabs>
        <w:ind w:right="-1"/>
        <w:jc w:val="center"/>
        <w:rPr>
          <w:rFonts w:ascii="Arial" w:hAnsi="Arial" w:cs="Arial"/>
          <w:bCs/>
          <w:iCs/>
        </w:rPr>
      </w:pPr>
      <w:r w:rsidRPr="00592E94">
        <w:rPr>
          <w:rFonts w:ascii="Arial" w:hAnsi="Arial" w:cs="Arial"/>
        </w:rPr>
        <w:t xml:space="preserve">предоставления муниципальной услуги </w:t>
      </w:r>
      <w:r w:rsidRPr="00592E94">
        <w:rPr>
          <w:rFonts w:ascii="Arial" w:hAnsi="Arial" w:cs="Arial"/>
          <w:bCs/>
          <w:iCs/>
        </w:rPr>
        <w:t>«Передача в собственность граждан занимаемых ими жилых помещений жилищного фонда</w:t>
      </w:r>
    </w:p>
    <w:p w:rsidR="00592E94" w:rsidRPr="00592E94" w:rsidRDefault="00592E94" w:rsidP="00A62A56">
      <w:pPr>
        <w:tabs>
          <w:tab w:val="left" w:pos="709"/>
          <w:tab w:val="left" w:pos="993"/>
          <w:tab w:val="left" w:pos="1418"/>
          <w:tab w:val="left" w:pos="1701"/>
          <w:tab w:val="left" w:pos="8931"/>
        </w:tabs>
        <w:ind w:right="-1"/>
        <w:jc w:val="center"/>
        <w:rPr>
          <w:rFonts w:ascii="Arial" w:eastAsia="Calibri" w:hAnsi="Arial" w:cs="Arial"/>
          <w:lang w:eastAsia="en-US"/>
        </w:rPr>
      </w:pPr>
      <w:r w:rsidRPr="00592E94">
        <w:rPr>
          <w:rFonts w:ascii="Arial" w:hAnsi="Arial" w:cs="Arial"/>
          <w:bCs/>
          <w:iCs/>
        </w:rPr>
        <w:t>(приватизация жилищного фонда)</w:t>
      </w:r>
      <w:r w:rsidRPr="00592E94">
        <w:rPr>
          <w:rFonts w:ascii="Arial" w:hAnsi="Arial" w:cs="Arial"/>
          <w:bCs/>
        </w:rPr>
        <w:t>»</w:t>
      </w:r>
    </w:p>
    <w:p w:rsidR="0073430D" w:rsidRPr="00592E94" w:rsidRDefault="0073430D" w:rsidP="00A62A56">
      <w:pPr>
        <w:tabs>
          <w:tab w:val="left" w:pos="8931"/>
        </w:tabs>
        <w:rPr>
          <w:rFonts w:ascii="Arial" w:hAnsi="Arial" w:cs="Arial"/>
        </w:rPr>
      </w:pPr>
    </w:p>
    <w:p w:rsidR="001634A1" w:rsidRDefault="001634A1" w:rsidP="00A62A56">
      <w:pPr>
        <w:tabs>
          <w:tab w:val="left" w:pos="8931"/>
        </w:tabs>
        <w:jc w:val="center"/>
        <w:outlineLvl w:val="0"/>
        <w:rPr>
          <w:rFonts w:ascii="Arial" w:hAnsi="Arial" w:cs="Arial"/>
        </w:rPr>
      </w:pPr>
    </w:p>
    <w:p w:rsidR="004C321C" w:rsidRPr="004B3E3A" w:rsidRDefault="004C321C" w:rsidP="00A62A56">
      <w:pPr>
        <w:tabs>
          <w:tab w:val="left" w:pos="8931"/>
        </w:tabs>
        <w:jc w:val="center"/>
        <w:outlineLvl w:val="0"/>
        <w:rPr>
          <w:rFonts w:ascii="Arial" w:hAnsi="Arial" w:cs="Arial"/>
        </w:rPr>
      </w:pPr>
      <w:r w:rsidRPr="004B3E3A">
        <w:rPr>
          <w:rFonts w:ascii="Arial" w:hAnsi="Arial" w:cs="Arial"/>
        </w:rPr>
        <w:t>1. Общие положения</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523F91" w:rsidP="00A62A56">
      <w:pPr>
        <w:tabs>
          <w:tab w:val="left" w:pos="8931"/>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5A5C05" w:rsidRPr="005A5C05" w:rsidRDefault="005A5C05" w:rsidP="00A62A56">
      <w:pPr>
        <w:pStyle w:val="af9"/>
        <w:numPr>
          <w:ilvl w:val="2"/>
          <w:numId w:val="7"/>
        </w:numPr>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Административный регламент предоставления муниципальной услуги «</w:t>
      </w:r>
      <w:r w:rsidRPr="005A5C05">
        <w:rPr>
          <w:rFonts w:ascii="Arial" w:hAnsi="Arial" w:cs="Arial"/>
          <w:bCs/>
          <w:iCs/>
          <w:sz w:val="24"/>
          <w:szCs w:val="24"/>
        </w:rPr>
        <w:t>Передача в собственность граждан занимаемых ими жилых помещений жилищного фонда (приватизация жилищного фонда)</w:t>
      </w:r>
      <w:r w:rsidRPr="005A5C05">
        <w:rPr>
          <w:rFonts w:ascii="Arial" w:hAnsi="Arial" w:cs="Arial"/>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w:t>
      </w:r>
      <w:r w:rsidRPr="005A5C05">
        <w:rPr>
          <w:rFonts w:ascii="Arial" w:hAnsi="Arial" w:cs="Arial"/>
          <w:sz w:val="24"/>
          <w:szCs w:val="24"/>
          <w:lang w:val="en-US"/>
        </w:rPr>
        <w:t>I</w:t>
      </w:r>
      <w:r w:rsidRPr="005A5C05">
        <w:rPr>
          <w:rFonts w:ascii="Arial" w:hAnsi="Arial" w:cs="Arial"/>
          <w:sz w:val="24"/>
          <w:szCs w:val="24"/>
        </w:rPr>
        <w:t xml:space="preserve"> «О приватизации жилищного фонда в Российской Федерации». </w:t>
      </w:r>
    </w:p>
    <w:p w:rsidR="004C321C" w:rsidRPr="00E835E0" w:rsidRDefault="004C321C" w:rsidP="00A62A56">
      <w:pPr>
        <w:tabs>
          <w:tab w:val="left" w:pos="8931"/>
        </w:tabs>
        <w:ind w:firstLine="708"/>
        <w:jc w:val="both"/>
        <w:outlineLvl w:val="0"/>
        <w:rPr>
          <w:rFonts w:ascii="Arial" w:hAnsi="Arial" w:cs="Arial"/>
          <w:color w:val="FF0000"/>
        </w:rPr>
      </w:pPr>
    </w:p>
    <w:p w:rsidR="004C321C" w:rsidRPr="00EB309B" w:rsidRDefault="00523F91" w:rsidP="00A62A56">
      <w:pPr>
        <w:tabs>
          <w:tab w:val="left" w:pos="8931"/>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E835E0" w:rsidRDefault="00E835E0" w:rsidP="00A62A56">
      <w:pPr>
        <w:pStyle w:val="ConsPlusNormal"/>
        <w:tabs>
          <w:tab w:val="left" w:pos="8931"/>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270D9" w:rsidRDefault="00D37366" w:rsidP="00A62A56">
      <w:pPr>
        <w:pStyle w:val="ConsPlusNormal"/>
        <w:tabs>
          <w:tab w:val="left" w:pos="709"/>
          <w:tab w:val="left" w:pos="8931"/>
        </w:tabs>
        <w:ind w:firstLine="540"/>
        <w:jc w:val="both"/>
        <w:rPr>
          <w:sz w:val="24"/>
          <w:szCs w:val="24"/>
        </w:rPr>
      </w:pPr>
      <w:r>
        <w:rPr>
          <w:sz w:val="24"/>
          <w:szCs w:val="24"/>
        </w:rPr>
        <w:t xml:space="preserve">  </w:t>
      </w:r>
      <w:r w:rsidR="00C33822">
        <w:rPr>
          <w:sz w:val="24"/>
          <w:szCs w:val="24"/>
        </w:rPr>
        <w:t>1.</w:t>
      </w:r>
      <w:r w:rsidR="00E835E0">
        <w:rPr>
          <w:sz w:val="24"/>
          <w:szCs w:val="24"/>
        </w:rPr>
        <w:t>2</w:t>
      </w:r>
      <w:r w:rsidR="00EB309B" w:rsidRPr="00EB309B">
        <w:rPr>
          <w:sz w:val="24"/>
          <w:szCs w:val="24"/>
        </w:rPr>
        <w:t>.</w:t>
      </w:r>
      <w:r w:rsidR="00C33822">
        <w:rPr>
          <w:sz w:val="24"/>
          <w:szCs w:val="24"/>
        </w:rPr>
        <w:t>1.</w:t>
      </w:r>
      <w:r w:rsidR="008174D2">
        <w:rPr>
          <w:sz w:val="24"/>
          <w:szCs w:val="24"/>
        </w:rPr>
        <w:t xml:space="preserve"> </w:t>
      </w:r>
      <w:r w:rsidR="00EB309B" w:rsidRPr="00EB309B">
        <w:rPr>
          <w:sz w:val="24"/>
          <w:szCs w:val="24"/>
        </w:rPr>
        <w:t xml:space="preserve">Заявителями </w:t>
      </w:r>
      <w:r w:rsidR="00343D60">
        <w:rPr>
          <w:sz w:val="24"/>
          <w:szCs w:val="24"/>
        </w:rPr>
        <w:t xml:space="preserve">на получение муниципальной услуги </w:t>
      </w:r>
      <w:r w:rsidR="00EB309B" w:rsidRPr="00EB309B">
        <w:rPr>
          <w:sz w:val="24"/>
          <w:szCs w:val="24"/>
        </w:rPr>
        <w:t>являются физические</w:t>
      </w:r>
      <w:r w:rsidR="00343D60">
        <w:rPr>
          <w:sz w:val="24"/>
          <w:szCs w:val="24"/>
        </w:rPr>
        <w:t xml:space="preserve"> лица, </w:t>
      </w:r>
      <w:r w:rsidR="00EB309B" w:rsidRPr="00EB309B">
        <w:rPr>
          <w:sz w:val="24"/>
          <w:szCs w:val="24"/>
        </w:rPr>
        <w:t xml:space="preserve">юридические лица (далее - </w:t>
      </w:r>
      <w:r w:rsidR="00343D60">
        <w:rPr>
          <w:sz w:val="24"/>
          <w:szCs w:val="24"/>
        </w:rPr>
        <w:t>З</w:t>
      </w:r>
      <w:r w:rsidR="00EB309B" w:rsidRPr="00EB309B">
        <w:rPr>
          <w:sz w:val="24"/>
          <w:szCs w:val="24"/>
        </w:rPr>
        <w:t>аявител</w:t>
      </w:r>
      <w:r w:rsidR="00343D60">
        <w:rPr>
          <w:sz w:val="24"/>
          <w:szCs w:val="24"/>
        </w:rPr>
        <w:t>ь</w:t>
      </w:r>
      <w:r w:rsidR="00EB309B" w:rsidRPr="00EB309B">
        <w:rPr>
          <w:sz w:val="24"/>
          <w:szCs w:val="24"/>
        </w:rPr>
        <w:t>).</w:t>
      </w:r>
    </w:p>
    <w:p w:rsidR="00343D60" w:rsidRDefault="00C33822" w:rsidP="00A62A56">
      <w:pPr>
        <w:pStyle w:val="ConsPlusNormal"/>
        <w:tabs>
          <w:tab w:val="left" w:pos="8931"/>
        </w:tabs>
        <w:ind w:firstLine="709"/>
        <w:jc w:val="both"/>
        <w:rPr>
          <w:sz w:val="24"/>
          <w:szCs w:val="24"/>
        </w:rPr>
      </w:pPr>
      <w:r>
        <w:rPr>
          <w:sz w:val="24"/>
          <w:szCs w:val="24"/>
        </w:rPr>
        <w:t>1.2.2</w:t>
      </w:r>
      <w:r w:rsidR="00343D60">
        <w:rPr>
          <w:sz w:val="24"/>
          <w:szCs w:val="24"/>
        </w:rPr>
        <w:t xml:space="preserve">. Интересы заявителей, указанных в пункте </w:t>
      </w:r>
      <w:r>
        <w:rPr>
          <w:sz w:val="24"/>
          <w:szCs w:val="24"/>
        </w:rPr>
        <w:t>1.</w:t>
      </w:r>
      <w:r w:rsidR="00343D60">
        <w:rPr>
          <w:sz w:val="24"/>
          <w:szCs w:val="24"/>
        </w:rPr>
        <w:t>2</w:t>
      </w:r>
      <w:r>
        <w:rPr>
          <w:sz w:val="24"/>
          <w:szCs w:val="24"/>
        </w:rPr>
        <w:t>.1</w:t>
      </w:r>
      <w:r w:rsidR="00343D60">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634A1" w:rsidRDefault="001634A1" w:rsidP="00A62A56">
      <w:pPr>
        <w:pStyle w:val="ConsPlusNormal"/>
        <w:tabs>
          <w:tab w:val="left" w:pos="8931"/>
        </w:tabs>
        <w:ind w:firstLine="709"/>
        <w:jc w:val="both"/>
        <w:rPr>
          <w:sz w:val="24"/>
          <w:szCs w:val="24"/>
        </w:rPr>
      </w:pPr>
    </w:p>
    <w:p w:rsidR="004C321C" w:rsidRPr="004B3E3A" w:rsidRDefault="00523F91" w:rsidP="00A62A56">
      <w:pPr>
        <w:tabs>
          <w:tab w:val="left" w:pos="8931"/>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A62A56">
      <w:pPr>
        <w:tabs>
          <w:tab w:val="left" w:pos="8931"/>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A62A56">
      <w:pPr>
        <w:tabs>
          <w:tab w:val="left" w:pos="8931"/>
        </w:tabs>
        <w:jc w:val="both"/>
        <w:rPr>
          <w:rFonts w:ascii="Arial" w:hAnsi="Arial" w:cs="Arial"/>
        </w:rPr>
      </w:pPr>
    </w:p>
    <w:p w:rsidR="00343D60" w:rsidRDefault="00C33822" w:rsidP="00A62A56">
      <w:pPr>
        <w:tabs>
          <w:tab w:val="left" w:pos="8931"/>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       предоставления муниципальной    услуги   </w:t>
      </w:r>
      <w:r w:rsidR="00343D60">
        <w:rPr>
          <w:rFonts w:ascii="Arial" w:hAnsi="Arial" w:cs="Arial"/>
        </w:rPr>
        <w:t>осуществляется:</w:t>
      </w:r>
    </w:p>
    <w:p w:rsidR="00343D60" w:rsidRDefault="00343D60" w:rsidP="00A62A56">
      <w:pPr>
        <w:tabs>
          <w:tab w:val="left" w:pos="8931"/>
        </w:tabs>
        <w:ind w:firstLine="708"/>
        <w:jc w:val="both"/>
        <w:rPr>
          <w:rFonts w:ascii="Arial" w:hAnsi="Arial" w:cs="Arial"/>
        </w:rPr>
      </w:pPr>
      <w:r>
        <w:rPr>
          <w:rFonts w:ascii="Arial" w:hAnsi="Arial" w:cs="Arial"/>
        </w:rPr>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A62A56">
      <w:pPr>
        <w:tabs>
          <w:tab w:val="left" w:pos="8931"/>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A62A56">
      <w:pPr>
        <w:tabs>
          <w:tab w:val="left" w:pos="8931"/>
        </w:tabs>
        <w:ind w:firstLine="708"/>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A20E5E" w:rsidRDefault="00A20E5E" w:rsidP="00A62A56">
      <w:pPr>
        <w:tabs>
          <w:tab w:val="left" w:pos="8931"/>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A62A56">
      <w:pPr>
        <w:tabs>
          <w:tab w:val="left" w:pos="8931"/>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r w:rsidRPr="00A20E5E">
          <w:rPr>
            <w:rStyle w:val="ae"/>
            <w:rFonts w:ascii="Arial" w:hAnsi="Arial" w:cs="Arial"/>
            <w:color w:val="auto"/>
            <w:u w:val="none"/>
            <w:lang w:val="en-US"/>
          </w:rPr>
          <w:t>gosuslugi</w:t>
        </w:r>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A62A56">
      <w:pPr>
        <w:tabs>
          <w:tab w:val="left" w:pos="8931"/>
        </w:tabs>
        <w:ind w:firstLine="708"/>
        <w:jc w:val="both"/>
        <w:rPr>
          <w:rFonts w:ascii="Arial" w:hAnsi="Arial" w:cs="Arial"/>
        </w:rPr>
      </w:pPr>
      <w:r>
        <w:rPr>
          <w:rFonts w:ascii="Arial" w:hAnsi="Arial" w:cs="Arial"/>
        </w:rPr>
        <w:t>на официальном сайте Уполномоченного органа (</w:t>
      </w:r>
      <w:hyperlink r:id="rId9"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A62A56">
      <w:pPr>
        <w:tabs>
          <w:tab w:val="left" w:pos="8931"/>
        </w:tabs>
        <w:ind w:firstLine="708"/>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МФЦ.</w:t>
      </w:r>
    </w:p>
    <w:p w:rsidR="00A20E5E" w:rsidRDefault="00C33822" w:rsidP="00A62A56">
      <w:pPr>
        <w:tabs>
          <w:tab w:val="left" w:pos="8931"/>
        </w:tabs>
        <w:ind w:firstLine="708"/>
        <w:jc w:val="both"/>
        <w:rPr>
          <w:rFonts w:ascii="Arial" w:hAnsi="Arial" w:cs="Arial"/>
        </w:rPr>
      </w:pPr>
      <w:r>
        <w:rPr>
          <w:rFonts w:ascii="Arial" w:hAnsi="Arial" w:cs="Arial"/>
        </w:rPr>
        <w:lastRenderedPageBreak/>
        <w:t>1.3.2</w:t>
      </w:r>
      <w:r w:rsidR="00A20E5E">
        <w:rPr>
          <w:rFonts w:ascii="Arial" w:hAnsi="Arial" w:cs="Arial"/>
        </w:rPr>
        <w:t>. Информирование осуществляется по вопросам, касающимся:</w:t>
      </w:r>
    </w:p>
    <w:p w:rsidR="00A20E5E" w:rsidRDefault="00A20E5E" w:rsidP="00A62A56">
      <w:pPr>
        <w:tabs>
          <w:tab w:val="left" w:pos="8931"/>
        </w:tabs>
        <w:ind w:firstLine="708"/>
        <w:jc w:val="both"/>
        <w:rPr>
          <w:rFonts w:ascii="Arial" w:hAnsi="Arial" w:cs="Arial"/>
        </w:rPr>
      </w:pPr>
      <w:r>
        <w:rPr>
          <w:rFonts w:ascii="Arial" w:hAnsi="Arial" w:cs="Arial"/>
        </w:rPr>
        <w:t>способов подачи заявления о предоставлении муниципальной услуги;</w:t>
      </w:r>
    </w:p>
    <w:p w:rsidR="00A20E5E" w:rsidRDefault="00A20E5E" w:rsidP="00A62A56">
      <w:pPr>
        <w:tabs>
          <w:tab w:val="left" w:pos="8931"/>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A62A56">
      <w:pPr>
        <w:tabs>
          <w:tab w:val="left" w:pos="8931"/>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A62A56">
      <w:pPr>
        <w:tabs>
          <w:tab w:val="left" w:pos="8931"/>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A62A56">
      <w:pPr>
        <w:tabs>
          <w:tab w:val="left" w:pos="8931"/>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A62A56">
      <w:pPr>
        <w:tabs>
          <w:tab w:val="left" w:pos="8931"/>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A62A56">
      <w:pPr>
        <w:tabs>
          <w:tab w:val="left" w:pos="8931"/>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A62A56">
      <w:pPr>
        <w:tabs>
          <w:tab w:val="left" w:pos="8931"/>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A62A56">
      <w:pPr>
        <w:tabs>
          <w:tab w:val="left" w:pos="8931"/>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A62A56">
      <w:pPr>
        <w:tabs>
          <w:tab w:val="left" w:pos="8931"/>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A62A56">
      <w:pPr>
        <w:tabs>
          <w:tab w:val="left" w:pos="8931"/>
        </w:tabs>
        <w:ind w:firstLine="708"/>
        <w:jc w:val="both"/>
        <w:rPr>
          <w:rFonts w:ascii="Arial" w:hAnsi="Arial" w:cs="Arial"/>
        </w:rPr>
      </w:pPr>
      <w:r>
        <w:rPr>
          <w:rFonts w:ascii="Arial" w:hAnsi="Arial" w:cs="Arial"/>
        </w:rPr>
        <w:t>изложить обращение в письменной форме;</w:t>
      </w:r>
    </w:p>
    <w:p w:rsidR="00FA5D9F" w:rsidRDefault="00FA5D9F" w:rsidP="00A62A56">
      <w:pPr>
        <w:tabs>
          <w:tab w:val="left" w:pos="8931"/>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A62A56">
      <w:pPr>
        <w:tabs>
          <w:tab w:val="left" w:pos="8931"/>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A62A56">
      <w:pPr>
        <w:tabs>
          <w:tab w:val="left" w:pos="8931"/>
        </w:tabs>
        <w:ind w:firstLine="708"/>
        <w:jc w:val="both"/>
        <w:rPr>
          <w:rFonts w:ascii="Arial" w:hAnsi="Arial" w:cs="Arial"/>
        </w:rPr>
      </w:pPr>
      <w:r>
        <w:rPr>
          <w:rFonts w:ascii="Arial" w:hAnsi="Arial" w:cs="Arial"/>
        </w:rPr>
        <w:t>Продолжительность информирования не должна превышать 10 минут.</w:t>
      </w:r>
    </w:p>
    <w:p w:rsidR="00FA5D9F" w:rsidRPr="005D4F5A" w:rsidRDefault="00FA5D9F" w:rsidP="00A62A56">
      <w:pPr>
        <w:tabs>
          <w:tab w:val="left" w:pos="8931"/>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0F5515" w:rsidRPr="005D4F5A">
        <w:rPr>
          <w:rFonts w:ascii="Arial" w:hAnsi="Arial" w:cs="Arial"/>
        </w:rPr>
        <w:t xml:space="preserve"> (приложение </w:t>
      </w:r>
      <w:r w:rsidR="008174D2">
        <w:rPr>
          <w:rFonts w:ascii="Arial" w:hAnsi="Arial" w:cs="Arial"/>
        </w:rPr>
        <w:t>5</w:t>
      </w:r>
      <w:r w:rsidR="000F5515" w:rsidRPr="005D4F5A">
        <w:rPr>
          <w:rFonts w:ascii="Arial" w:hAnsi="Arial" w:cs="Arial"/>
        </w:rPr>
        <w:t>)</w:t>
      </w:r>
      <w:r w:rsidR="003F5717" w:rsidRPr="005D4F5A">
        <w:rPr>
          <w:rFonts w:ascii="Arial" w:hAnsi="Arial" w:cs="Arial"/>
        </w:rPr>
        <w:t>.</w:t>
      </w:r>
    </w:p>
    <w:p w:rsidR="0045538F" w:rsidRDefault="00C33822" w:rsidP="00A62A56">
      <w:pPr>
        <w:tabs>
          <w:tab w:val="left" w:pos="8931"/>
        </w:tabs>
        <w:ind w:firstLine="708"/>
        <w:jc w:val="both"/>
        <w:rPr>
          <w:rFonts w:ascii="Arial" w:hAnsi="Arial" w:cs="Arial"/>
        </w:rPr>
      </w:pPr>
      <w:r>
        <w:rPr>
          <w:rFonts w:ascii="Arial" w:hAnsi="Arial" w:cs="Arial"/>
        </w:rPr>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5538F" w:rsidRDefault="00C33822" w:rsidP="00A62A56">
      <w:pPr>
        <w:tabs>
          <w:tab w:val="left" w:pos="8931"/>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8174D2">
        <w:rPr>
          <w:rFonts w:ascii="Arial" w:hAnsi="Arial" w:cs="Arial"/>
        </w:rPr>
        <w:t>Федерации от</w:t>
      </w:r>
      <w:r w:rsidR="0045538F">
        <w:rPr>
          <w:rFonts w:ascii="Arial" w:hAnsi="Arial" w:cs="Arial"/>
        </w:rPr>
        <w:t xml:space="preserve"> 24 октября 2011 года № 861</w:t>
      </w:r>
      <w:r w:rsidR="005D4F5A" w:rsidRPr="005D4F5A">
        <w:t xml:space="preserve"> </w:t>
      </w:r>
      <w:r w:rsidR="005D4F5A" w:rsidRPr="005D4F5A">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A62A56">
      <w:pPr>
        <w:tabs>
          <w:tab w:val="left" w:pos="8931"/>
        </w:tabs>
        <w:ind w:firstLine="708"/>
        <w:jc w:val="both"/>
        <w:rPr>
          <w:rFonts w:ascii="Arial" w:hAnsi="Arial" w:cs="Arial"/>
        </w:rPr>
      </w:pPr>
      <w:r>
        <w:rPr>
          <w:rFonts w:ascii="Arial" w:hAnsi="Arial" w:cs="Arial"/>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A62A56">
      <w:pPr>
        <w:tabs>
          <w:tab w:val="left" w:pos="8931"/>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A62A56">
      <w:pPr>
        <w:tabs>
          <w:tab w:val="left" w:pos="8931"/>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A62A56">
      <w:pPr>
        <w:tabs>
          <w:tab w:val="left" w:pos="8931"/>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A62A56">
      <w:pPr>
        <w:tabs>
          <w:tab w:val="left" w:pos="8931"/>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A62A56">
      <w:pPr>
        <w:tabs>
          <w:tab w:val="left" w:pos="8931"/>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A62A56">
      <w:pPr>
        <w:tabs>
          <w:tab w:val="left" w:pos="8931"/>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A62A56">
      <w:pPr>
        <w:tabs>
          <w:tab w:val="left" w:pos="8931"/>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A62A56">
      <w:pPr>
        <w:tabs>
          <w:tab w:val="left" w:pos="8931"/>
        </w:tabs>
        <w:ind w:firstLine="708"/>
        <w:jc w:val="both"/>
        <w:rPr>
          <w:rFonts w:ascii="Arial" w:hAnsi="Arial" w:cs="Arial"/>
        </w:rPr>
      </w:pPr>
    </w:p>
    <w:p w:rsidR="004C321C" w:rsidRPr="004B3E3A" w:rsidRDefault="004C321C" w:rsidP="00A62A56">
      <w:pPr>
        <w:tabs>
          <w:tab w:val="left" w:pos="8931"/>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A62A56">
      <w:pPr>
        <w:tabs>
          <w:tab w:val="left" w:pos="8931"/>
        </w:tabs>
        <w:jc w:val="center"/>
        <w:rPr>
          <w:rFonts w:ascii="Arial" w:hAnsi="Arial" w:cs="Arial"/>
        </w:rPr>
      </w:pPr>
    </w:p>
    <w:p w:rsidR="004C321C" w:rsidRPr="004B3E3A" w:rsidRDefault="00523F91" w:rsidP="00A62A56">
      <w:pPr>
        <w:tabs>
          <w:tab w:val="left" w:pos="8931"/>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F3305A" w:rsidRPr="005A5C05" w:rsidRDefault="004C321C" w:rsidP="00A62A56">
      <w:pPr>
        <w:pStyle w:val="af9"/>
        <w:numPr>
          <w:ilvl w:val="2"/>
          <w:numId w:val="8"/>
        </w:numPr>
        <w:tabs>
          <w:tab w:val="left" w:pos="709"/>
          <w:tab w:val="left" w:pos="993"/>
          <w:tab w:val="left" w:pos="1418"/>
          <w:tab w:val="left" w:pos="1701"/>
          <w:tab w:val="left" w:pos="8931"/>
        </w:tabs>
        <w:spacing w:after="160"/>
        <w:ind w:left="0" w:right="-1" w:firstLine="709"/>
        <w:jc w:val="both"/>
        <w:rPr>
          <w:rFonts w:ascii="Arial" w:hAnsi="Arial" w:cs="Arial"/>
          <w:sz w:val="24"/>
          <w:szCs w:val="24"/>
        </w:rPr>
      </w:pPr>
      <w:r w:rsidRPr="005A5C05">
        <w:rPr>
          <w:rFonts w:ascii="Arial" w:hAnsi="Arial" w:cs="Arial"/>
        </w:rPr>
        <w:t xml:space="preserve"> </w:t>
      </w:r>
      <w:r w:rsidR="005A5C05" w:rsidRPr="005A5C05">
        <w:rPr>
          <w:rFonts w:ascii="Arial" w:hAnsi="Arial" w:cs="Arial"/>
          <w:sz w:val="24"/>
          <w:szCs w:val="24"/>
        </w:rPr>
        <w:t>«</w:t>
      </w:r>
      <w:r w:rsidR="005A5C05" w:rsidRPr="005A5C05">
        <w:rPr>
          <w:rFonts w:ascii="Arial" w:hAnsi="Arial" w:cs="Arial"/>
          <w:bCs/>
          <w:iCs/>
          <w:sz w:val="24"/>
          <w:szCs w:val="24"/>
        </w:rPr>
        <w:t>Передача в собственность граждан занимаемых ими жилых помещений жилищного фонда (приватизация жилищного фонда)</w:t>
      </w:r>
      <w:r w:rsidR="005A5C05" w:rsidRPr="005A5C05">
        <w:rPr>
          <w:rFonts w:ascii="Arial" w:hAnsi="Arial" w:cs="Arial"/>
          <w:sz w:val="24"/>
          <w:szCs w:val="24"/>
        </w:rPr>
        <w:t xml:space="preserve">» (далее – муниципальная услуга). </w:t>
      </w:r>
    </w:p>
    <w:p w:rsidR="004C321C" w:rsidRDefault="00523F91" w:rsidP="00A62A56">
      <w:pPr>
        <w:tabs>
          <w:tab w:val="left" w:pos="8931"/>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E178E3" w:rsidRPr="004B3E3A" w:rsidRDefault="00E178E3" w:rsidP="00A62A56">
      <w:pPr>
        <w:tabs>
          <w:tab w:val="left" w:pos="8931"/>
        </w:tabs>
        <w:ind w:firstLine="708"/>
        <w:jc w:val="both"/>
        <w:rPr>
          <w:rFonts w:ascii="Arial" w:hAnsi="Arial" w:cs="Arial"/>
        </w:rPr>
      </w:pPr>
    </w:p>
    <w:p w:rsidR="004C321C" w:rsidRPr="004B3E3A" w:rsidRDefault="00C33822" w:rsidP="00A62A56">
      <w:pPr>
        <w:tabs>
          <w:tab w:val="left" w:pos="8931"/>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A62A56">
      <w:pPr>
        <w:tabs>
          <w:tab w:val="left" w:pos="8931"/>
        </w:tabs>
        <w:ind w:firstLine="708"/>
        <w:jc w:val="both"/>
        <w:rPr>
          <w:rFonts w:ascii="Arial" w:hAnsi="Arial" w:cs="Arial"/>
        </w:rPr>
      </w:pPr>
      <w:r>
        <w:rPr>
          <w:rFonts w:ascii="Arial" w:hAnsi="Arial" w:cs="Arial"/>
        </w:rPr>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0"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A62A56">
      <w:pPr>
        <w:tabs>
          <w:tab w:val="left" w:pos="8931"/>
        </w:tabs>
        <w:ind w:firstLine="708"/>
        <w:jc w:val="both"/>
        <w:rPr>
          <w:rFonts w:ascii="Arial" w:hAnsi="Arial" w:cs="Arial"/>
        </w:rPr>
      </w:pPr>
      <w:r>
        <w:rPr>
          <w:rFonts w:ascii="Arial" w:hAnsi="Arial" w:cs="Arial"/>
        </w:rPr>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eastAsia="Calibri" w:hAnsi="Arial" w:cs="Arial"/>
          <w:sz w:val="24"/>
          <w:szCs w:val="24"/>
        </w:rPr>
        <w:t xml:space="preserve">- </w:t>
      </w:r>
      <w:r w:rsidRPr="005A5C05">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lastRenderedPageBreak/>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5A5C05" w:rsidRPr="005A5C05" w:rsidRDefault="005A5C05" w:rsidP="00A62A56">
      <w:pPr>
        <w:pStyle w:val="af9"/>
        <w:tabs>
          <w:tab w:val="left" w:pos="709"/>
          <w:tab w:val="left" w:pos="993"/>
          <w:tab w:val="left" w:pos="1418"/>
          <w:tab w:val="left" w:pos="1701"/>
          <w:tab w:val="left" w:pos="8931"/>
        </w:tabs>
        <w:ind w:left="0" w:right="-1" w:firstLine="709"/>
        <w:jc w:val="both"/>
        <w:rPr>
          <w:rFonts w:ascii="Arial" w:hAnsi="Arial" w:cs="Arial"/>
          <w:sz w:val="24"/>
          <w:szCs w:val="24"/>
        </w:rPr>
      </w:pPr>
      <w:r w:rsidRPr="005A5C05">
        <w:rPr>
          <w:rFonts w:ascii="Arial" w:hAnsi="Arial" w:cs="Arial"/>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4C321C" w:rsidRPr="004B3E3A" w:rsidRDefault="004C321C" w:rsidP="00A62A56">
      <w:pPr>
        <w:tabs>
          <w:tab w:val="left" w:pos="8931"/>
        </w:tabs>
        <w:jc w:val="both"/>
        <w:rPr>
          <w:rFonts w:ascii="Arial" w:hAnsi="Arial" w:cs="Arial"/>
        </w:rPr>
      </w:pPr>
      <w:r w:rsidRPr="004B3E3A">
        <w:rPr>
          <w:rFonts w:ascii="Arial" w:hAnsi="Arial" w:cs="Arial"/>
        </w:rPr>
        <w:t xml:space="preserve"> </w:t>
      </w:r>
    </w:p>
    <w:p w:rsidR="004C321C" w:rsidRPr="00F3305A" w:rsidRDefault="00523F91" w:rsidP="00A62A56">
      <w:pPr>
        <w:tabs>
          <w:tab w:val="left" w:pos="8931"/>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A62A56">
      <w:pPr>
        <w:tabs>
          <w:tab w:val="left" w:pos="8931"/>
        </w:tabs>
        <w:jc w:val="both"/>
        <w:rPr>
          <w:rFonts w:ascii="Arial" w:hAnsi="Arial" w:cs="Arial"/>
        </w:rPr>
      </w:pPr>
    </w:p>
    <w:p w:rsidR="00F3305A" w:rsidRDefault="00C33822" w:rsidP="00A62A56">
      <w:pPr>
        <w:tabs>
          <w:tab w:val="left" w:pos="8931"/>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592E94"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 xml:space="preserve">2) решение об отказе </w:t>
      </w:r>
      <w:r w:rsidRPr="005A5C05">
        <w:rPr>
          <w:rFonts w:ascii="Arial" w:eastAsia="Calibri" w:hAnsi="Arial" w:cs="Arial"/>
        </w:rPr>
        <w:t>в приватизации жилого помещения</w:t>
      </w:r>
      <w:r w:rsidRPr="005A5C05">
        <w:rPr>
          <w:rFonts w:ascii="Arial" w:hAnsi="Arial" w:cs="Arial"/>
          <w:bCs/>
        </w:rPr>
        <w:t xml:space="preserve"> (форма приведена в Приложении № 2 к настоящему Административному регламенту). </w:t>
      </w:r>
    </w:p>
    <w:p w:rsidR="005A5C05" w:rsidRPr="005A5C05" w:rsidRDefault="005A5C05"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r w:rsidRPr="005A5C05">
        <w:rPr>
          <w:rFonts w:ascii="Arial" w:hAnsi="Arial" w:cs="Arial"/>
          <w:bCs/>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C728D" w:rsidRPr="00DC728D" w:rsidRDefault="00DC728D" w:rsidP="00A62A56">
      <w:pPr>
        <w:tabs>
          <w:tab w:val="left" w:pos="8931"/>
        </w:tabs>
        <w:ind w:firstLine="709"/>
        <w:jc w:val="both"/>
        <w:outlineLvl w:val="0"/>
        <w:rPr>
          <w:rFonts w:ascii="Arial" w:hAnsi="Arial" w:cs="Arial"/>
        </w:rPr>
      </w:pPr>
    </w:p>
    <w:p w:rsidR="004C321C" w:rsidRPr="004B3E3A" w:rsidRDefault="00523F91" w:rsidP="00A62A56">
      <w:pPr>
        <w:tabs>
          <w:tab w:val="left" w:pos="8931"/>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C321C" w:rsidRDefault="004C321C" w:rsidP="00A62A56">
      <w:pPr>
        <w:tabs>
          <w:tab w:val="left" w:pos="8931"/>
        </w:tabs>
        <w:rPr>
          <w:rFonts w:ascii="Arial" w:hAnsi="Arial" w:cs="Arial"/>
        </w:rPr>
      </w:pPr>
      <w:r w:rsidRPr="004B3E3A">
        <w:rPr>
          <w:rFonts w:ascii="Arial" w:hAnsi="Arial" w:cs="Arial"/>
        </w:rPr>
        <w:t xml:space="preserve"> </w:t>
      </w:r>
    </w:p>
    <w:p w:rsidR="004478C7" w:rsidRPr="004478C7" w:rsidRDefault="00C33822" w:rsidP="00A62A56">
      <w:pPr>
        <w:pStyle w:val="ConsPlusNormal"/>
        <w:tabs>
          <w:tab w:val="left" w:pos="8931"/>
        </w:tabs>
        <w:ind w:firstLine="540"/>
        <w:jc w:val="both"/>
        <w:rPr>
          <w:sz w:val="24"/>
          <w:szCs w:val="24"/>
        </w:rPr>
      </w:pPr>
      <w:r>
        <w:rPr>
          <w:sz w:val="24"/>
          <w:szCs w:val="24"/>
        </w:rPr>
        <w:t>2.4.1</w:t>
      </w:r>
      <w:r w:rsidR="00E178E3" w:rsidRPr="004F52AD">
        <w:rPr>
          <w:sz w:val="24"/>
          <w:szCs w:val="24"/>
        </w:rPr>
        <w:t>.</w:t>
      </w:r>
      <w:r w:rsidR="00EB309B" w:rsidRPr="004F52AD">
        <w:rPr>
          <w:b/>
          <w:i/>
          <w:sz w:val="24"/>
          <w:szCs w:val="24"/>
        </w:rPr>
        <w:t xml:space="preserve"> </w:t>
      </w:r>
      <w:r w:rsidR="004478C7" w:rsidRPr="004478C7">
        <w:rPr>
          <w:sz w:val="24"/>
          <w:szCs w:val="24"/>
        </w:rPr>
        <w:t>Срок предоставления муниципальной услуги соста</w:t>
      </w:r>
      <w:r w:rsidR="004478C7">
        <w:rPr>
          <w:sz w:val="24"/>
          <w:szCs w:val="24"/>
        </w:rPr>
        <w:t xml:space="preserve">вляет </w:t>
      </w:r>
      <w:r w:rsidR="005A5C05">
        <w:rPr>
          <w:sz w:val="24"/>
          <w:szCs w:val="24"/>
        </w:rPr>
        <w:t>35</w:t>
      </w:r>
      <w:r w:rsidR="004478C7" w:rsidRPr="004478C7">
        <w:rPr>
          <w:sz w:val="24"/>
          <w:szCs w:val="24"/>
        </w:rPr>
        <w:t xml:space="preserve"> </w:t>
      </w:r>
      <w:r w:rsidR="00CE30A2">
        <w:rPr>
          <w:sz w:val="24"/>
          <w:szCs w:val="24"/>
        </w:rPr>
        <w:t>(</w:t>
      </w:r>
      <w:r w:rsidR="005A5C05">
        <w:rPr>
          <w:sz w:val="24"/>
          <w:szCs w:val="24"/>
        </w:rPr>
        <w:t>тридцать пять</w:t>
      </w:r>
      <w:r w:rsidR="00CE30A2">
        <w:rPr>
          <w:sz w:val="24"/>
          <w:szCs w:val="24"/>
        </w:rPr>
        <w:t xml:space="preserve">) </w:t>
      </w:r>
      <w:r w:rsidR="004478C7" w:rsidRPr="004478C7">
        <w:rPr>
          <w:sz w:val="24"/>
          <w:szCs w:val="24"/>
        </w:rPr>
        <w:t>рабочих дней с даты регистрации заявления о предоставлении информации.</w:t>
      </w:r>
    </w:p>
    <w:p w:rsidR="004F52AD" w:rsidRPr="004F52AD" w:rsidRDefault="004F52AD" w:rsidP="00A62A56">
      <w:pPr>
        <w:pStyle w:val="ConsPlusNormal"/>
        <w:tabs>
          <w:tab w:val="left" w:pos="8931"/>
        </w:tabs>
        <w:ind w:firstLine="540"/>
        <w:jc w:val="both"/>
      </w:pPr>
    </w:p>
    <w:p w:rsidR="005B4A99" w:rsidRPr="00A72595" w:rsidRDefault="00523F91" w:rsidP="00A62A56">
      <w:pPr>
        <w:pStyle w:val="2"/>
        <w:tabs>
          <w:tab w:val="left" w:pos="8931"/>
        </w:tabs>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A62A56">
      <w:pPr>
        <w:tabs>
          <w:tab w:val="left" w:pos="8931"/>
        </w:tabs>
        <w:jc w:val="center"/>
        <w:rPr>
          <w:rFonts w:ascii="Arial" w:hAnsi="Arial" w:cs="Arial"/>
        </w:rPr>
      </w:pPr>
      <w:r w:rsidRPr="00A72595">
        <w:rPr>
          <w:rFonts w:ascii="Arial" w:hAnsi="Arial" w:cs="Arial"/>
        </w:rPr>
        <w:t>муниципальной услуги</w:t>
      </w:r>
    </w:p>
    <w:p w:rsidR="004C321C" w:rsidRPr="004B3E3A" w:rsidRDefault="004C321C" w:rsidP="00A62A56">
      <w:pPr>
        <w:tabs>
          <w:tab w:val="left" w:pos="8931"/>
        </w:tabs>
        <w:rPr>
          <w:rFonts w:ascii="Arial" w:hAnsi="Arial" w:cs="Arial"/>
        </w:rPr>
      </w:pPr>
    </w:p>
    <w:p w:rsidR="00F21644" w:rsidRDefault="00C33822" w:rsidP="00A62A56">
      <w:pPr>
        <w:tabs>
          <w:tab w:val="left" w:pos="8931"/>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rPr>
        <w:t xml:space="preserve">- </w:t>
      </w:r>
      <w:hyperlink r:id="rId11" w:history="1">
        <w:r w:rsidRPr="00B354F7">
          <w:rPr>
            <w:rFonts w:ascii="Arial" w:hAnsi="Arial" w:cs="Arial"/>
            <w:bdr w:val="none" w:sz="0" w:space="0" w:color="auto" w:frame="1"/>
          </w:rPr>
          <w:t>Конституци</w:t>
        </w:r>
      </w:hyperlink>
      <w:r>
        <w:rPr>
          <w:rFonts w:ascii="Arial" w:hAnsi="Arial" w:cs="Arial"/>
          <w:bdr w:val="none" w:sz="0" w:space="0" w:color="auto" w:frame="1"/>
        </w:rPr>
        <w:t>ей</w:t>
      </w:r>
      <w:r w:rsidRPr="00B354F7">
        <w:rPr>
          <w:rFonts w:ascii="Arial" w:hAnsi="Arial" w:cs="Arial"/>
          <w:bdr w:val="none" w:sz="0" w:space="0" w:color="auto" w:frame="1"/>
        </w:rPr>
        <w:t> Российской Федерации от 12.12.1993 («Российская газета», </w:t>
      </w:r>
      <w:r w:rsidRPr="00B354F7">
        <w:rPr>
          <w:rFonts w:ascii="Arial" w:hAnsi="Arial" w:cs="Arial"/>
          <w:bdr w:val="none" w:sz="0" w:space="0" w:color="auto" w:frame="1"/>
          <w:lang w:val="en-US"/>
        </w:rPr>
        <w:t>N</w:t>
      </w:r>
      <w:r w:rsidRPr="00B354F7">
        <w:rPr>
          <w:rFonts w:ascii="Arial" w:hAnsi="Arial" w:cs="Arial"/>
          <w:bdr w:val="none" w:sz="0" w:space="0" w:color="auto" w:frame="1"/>
        </w:rPr>
        <w:t> 237, 25.12.1993);</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Граждански</w:t>
      </w:r>
      <w:r>
        <w:rPr>
          <w:rFonts w:ascii="Arial" w:hAnsi="Arial" w:cs="Arial"/>
          <w:bdr w:val="none" w:sz="0" w:space="0" w:color="auto" w:frame="1"/>
        </w:rPr>
        <w:t>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Жилищным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 от 29.12.2004 N 188-ФЗ;</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27.07.2010 N 210-ФЗ «Об организации предоставления государственных и муниципальных услуг»;</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06.10.2003 N 131-ФЗ «Об общих принципах организации местного самоуправления в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21.07.1997 N 122-ФЗ «О государственной регистрации прав на недвижимое имущество и сделок с ним»;</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Закон</w:t>
      </w:r>
      <w:r>
        <w:rPr>
          <w:rFonts w:ascii="Arial" w:hAnsi="Arial" w:cs="Arial"/>
          <w:bdr w:val="none" w:sz="0" w:space="0" w:color="auto" w:frame="1"/>
        </w:rPr>
        <w:t>ом</w:t>
      </w:r>
      <w:r w:rsidRPr="00B354F7">
        <w:rPr>
          <w:rFonts w:ascii="Arial" w:hAnsi="Arial" w:cs="Arial"/>
          <w:bdr w:val="none" w:sz="0" w:space="0" w:color="auto" w:frame="1"/>
        </w:rPr>
        <w:t xml:space="preserve"> РФ от 04.07.1991 N 1541-1 «О приватизации жилищного фонда в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Федеральным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02.05.2006 N 59-ФЗ «О порядке рассмотрения обращений граждан Российской Федерации»;</w:t>
      </w:r>
    </w:p>
    <w:p w:rsidR="00B354F7" w:rsidRPr="00B354F7" w:rsidRDefault="00B354F7" w:rsidP="00A62A56">
      <w:pPr>
        <w:shd w:val="clear" w:color="auto" w:fill="F9F9F9"/>
        <w:tabs>
          <w:tab w:val="left" w:pos="8931"/>
        </w:tabs>
        <w:ind w:firstLine="709"/>
        <w:jc w:val="both"/>
        <w:textAlignment w:val="baseline"/>
        <w:rPr>
          <w:rFonts w:ascii="Arial" w:hAnsi="Arial" w:cs="Arial"/>
        </w:rPr>
      </w:pPr>
      <w:bookmarkStart w:id="1" w:name="Bookmark3"/>
      <w:bookmarkEnd w:id="1"/>
      <w:r>
        <w:rPr>
          <w:rFonts w:ascii="Arial" w:hAnsi="Arial" w:cs="Arial"/>
          <w:bdr w:val="none" w:sz="0" w:space="0" w:color="auto" w:frame="1"/>
        </w:rPr>
        <w:t xml:space="preserve">- </w:t>
      </w:r>
      <w:r w:rsidRPr="00B354F7">
        <w:rPr>
          <w:rFonts w:ascii="Arial" w:hAnsi="Arial" w:cs="Arial"/>
          <w:bdr w:val="none" w:sz="0" w:space="0" w:color="auto" w:frame="1"/>
        </w:rPr>
        <w:t>Устав</w:t>
      </w:r>
      <w:r>
        <w:rPr>
          <w:rFonts w:ascii="Arial" w:hAnsi="Arial" w:cs="Arial"/>
          <w:bdr w:val="none" w:sz="0" w:space="0" w:color="auto" w:frame="1"/>
        </w:rPr>
        <w:t>ом</w:t>
      </w:r>
      <w:r w:rsidRPr="00B354F7">
        <w:rPr>
          <w:rFonts w:ascii="Arial" w:hAnsi="Arial" w:cs="Arial"/>
          <w:bdr w:val="none" w:sz="0" w:space="0" w:color="auto" w:frame="1"/>
        </w:rPr>
        <w:t xml:space="preserve"> муниципального образования «</w:t>
      </w:r>
      <w:r>
        <w:rPr>
          <w:rFonts w:ascii="Arial" w:hAnsi="Arial" w:cs="Arial"/>
          <w:bdr w:val="none" w:sz="0" w:space="0" w:color="auto" w:frame="1"/>
        </w:rPr>
        <w:t>Тегульдетское</w:t>
      </w:r>
      <w:r w:rsidRPr="00B354F7">
        <w:rPr>
          <w:rFonts w:ascii="Arial" w:hAnsi="Arial" w:cs="Arial"/>
          <w:bdr w:val="none" w:sz="0" w:space="0" w:color="auto" w:frame="1"/>
        </w:rPr>
        <w:t xml:space="preserve"> сельское поселение».</w:t>
      </w:r>
    </w:p>
    <w:p w:rsidR="00EB309B" w:rsidRDefault="00EB309B" w:rsidP="00A62A56">
      <w:pPr>
        <w:pStyle w:val="ConsPlusNormal"/>
        <w:tabs>
          <w:tab w:val="left" w:pos="8931"/>
        </w:tabs>
        <w:spacing w:before="200"/>
        <w:jc w:val="both"/>
        <w:rPr>
          <w:color w:val="FF0000"/>
        </w:rPr>
      </w:pPr>
    </w:p>
    <w:p w:rsidR="004C321C" w:rsidRPr="004B3E3A" w:rsidRDefault="00523F91" w:rsidP="00A62A56">
      <w:pPr>
        <w:tabs>
          <w:tab w:val="left" w:pos="8931"/>
        </w:tabs>
        <w:ind w:firstLine="708"/>
        <w:jc w:val="center"/>
        <w:rPr>
          <w:rFonts w:ascii="Arial" w:hAnsi="Arial" w:cs="Arial"/>
        </w:rPr>
      </w:pPr>
      <w:r>
        <w:rPr>
          <w:rFonts w:ascii="Arial" w:hAnsi="Arial" w:cs="Arial"/>
        </w:rPr>
        <w:lastRenderedPageBreak/>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B354F7" w:rsidRPr="004B3E3A">
        <w:rPr>
          <w:rFonts w:ascii="Arial" w:hAnsi="Arial" w:cs="Arial"/>
        </w:rPr>
        <w:t xml:space="preserve">форме, </w:t>
      </w:r>
      <w:r w:rsidR="00B354F7">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A62A56">
      <w:pPr>
        <w:tabs>
          <w:tab w:val="left" w:pos="8931"/>
        </w:tabs>
        <w:rPr>
          <w:rFonts w:ascii="Arial" w:hAnsi="Arial" w:cs="Arial"/>
        </w:rPr>
      </w:pPr>
    </w:p>
    <w:p w:rsidR="00F21644" w:rsidRDefault="004C321C" w:rsidP="00A62A56">
      <w:pPr>
        <w:tabs>
          <w:tab w:val="left" w:pos="8931"/>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92E94">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592E94">
        <w:rPr>
          <w:rFonts w:ascii="Arial" w:hAnsi="Arial" w:cs="Arial"/>
        </w:rPr>
        <w:t xml:space="preserve">муниципальной </w:t>
      </w:r>
      <w:r w:rsidR="00592E94"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592E94" w:rsidRPr="00592E94" w:rsidRDefault="00592E94" w:rsidP="00A62A56">
      <w:pPr>
        <w:tabs>
          <w:tab w:val="left" w:pos="8931"/>
        </w:tabs>
        <w:ind w:right="-1" w:firstLine="709"/>
        <w:jc w:val="both"/>
        <w:rPr>
          <w:rFonts w:ascii="Arial" w:hAnsi="Arial" w:cs="Arial"/>
        </w:rPr>
      </w:pPr>
      <w:r>
        <w:rPr>
          <w:rFonts w:ascii="Arial" w:hAnsi="Arial" w:cs="Arial"/>
        </w:rPr>
        <w:t xml:space="preserve">1) </w:t>
      </w:r>
      <w:r w:rsidR="004C321C" w:rsidRPr="00592E94">
        <w:rPr>
          <w:rFonts w:ascii="Arial" w:hAnsi="Arial" w:cs="Arial"/>
        </w:rPr>
        <w:t xml:space="preserve"> </w:t>
      </w:r>
      <w:r w:rsidRPr="00592E94">
        <w:rPr>
          <w:rFonts w:ascii="Arial" w:hAnsi="Arial" w:cs="Arial"/>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592E94" w:rsidRPr="00592E94" w:rsidRDefault="00592E94" w:rsidP="00A62A56">
      <w:pPr>
        <w:tabs>
          <w:tab w:val="left" w:pos="8931"/>
        </w:tabs>
        <w:ind w:right="-1" w:firstLine="709"/>
        <w:jc w:val="both"/>
        <w:rPr>
          <w:rFonts w:ascii="Arial" w:hAnsi="Arial" w:cs="Arial"/>
        </w:rPr>
      </w:pPr>
      <w:r w:rsidRPr="00592E94">
        <w:rPr>
          <w:rFonts w:ascii="Arial" w:hAnsi="Arial" w:cs="Arial"/>
        </w:rPr>
        <w:t xml:space="preserve">В случае подачи заявления при личном обращении в </w:t>
      </w:r>
      <w:r w:rsidRPr="00592E94">
        <w:rPr>
          <w:rFonts w:ascii="Arial" w:eastAsia="Calibri" w:hAnsi="Arial" w:cs="Arial"/>
        </w:rPr>
        <w:t>Уполномоченный орган</w:t>
      </w:r>
      <w:r w:rsidRPr="00592E94">
        <w:rPr>
          <w:rFonts w:ascii="Arial" w:hAnsi="Arial" w:cs="Arial"/>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592E94" w:rsidRPr="00592E94" w:rsidRDefault="0084376B" w:rsidP="00A62A56">
      <w:pPr>
        <w:tabs>
          <w:tab w:val="left" w:pos="709"/>
          <w:tab w:val="left" w:pos="993"/>
          <w:tab w:val="left" w:pos="1418"/>
          <w:tab w:val="left" w:pos="1701"/>
          <w:tab w:val="left" w:pos="8931"/>
        </w:tabs>
        <w:ind w:right="-1" w:firstLine="567"/>
        <w:contextualSpacing/>
        <w:jc w:val="both"/>
        <w:rPr>
          <w:rFonts w:ascii="Arial" w:hAnsi="Arial" w:cs="Arial"/>
        </w:rPr>
      </w:pPr>
      <w:r>
        <w:rPr>
          <w:rFonts w:ascii="Arial" w:hAnsi="Arial" w:cs="Arial"/>
        </w:rPr>
        <w:t>-  в</w:t>
      </w:r>
      <w:r w:rsidR="00592E94" w:rsidRPr="00592E94">
        <w:rPr>
          <w:rFonts w:ascii="Arial" w:hAnsi="Arial" w:cs="Arial"/>
        </w:rPr>
        <w:t xml:space="preserve"> форме электронного документа в личном кабинете на ЕПГУ;</w:t>
      </w:r>
    </w:p>
    <w:p w:rsidR="00592E94" w:rsidRPr="00592E94" w:rsidRDefault="0084376B" w:rsidP="00A62A56">
      <w:pPr>
        <w:tabs>
          <w:tab w:val="left" w:pos="8931"/>
        </w:tabs>
        <w:ind w:right="-1" w:firstLine="567"/>
        <w:contextualSpacing/>
        <w:jc w:val="both"/>
        <w:rPr>
          <w:rFonts w:ascii="Arial" w:hAnsi="Arial" w:cs="Arial"/>
        </w:rPr>
      </w:pPr>
      <w:r>
        <w:rPr>
          <w:rFonts w:ascii="Arial" w:hAnsi="Arial" w:cs="Arial"/>
        </w:rPr>
        <w:t>- д</w:t>
      </w:r>
      <w:r w:rsidR="00592E94" w:rsidRPr="00592E94">
        <w:rPr>
          <w:rFonts w:ascii="Arial" w:hAnsi="Arial" w:cs="Arial"/>
        </w:rPr>
        <w:t xml:space="preserve">ополнительно на бумажном носителе в виде распечатанного экземпляра электронного документа в </w:t>
      </w:r>
      <w:r w:rsidR="00592E94" w:rsidRPr="00592E94">
        <w:rPr>
          <w:rFonts w:ascii="Arial" w:eastAsia="Calibri" w:hAnsi="Arial" w:cs="Arial"/>
        </w:rPr>
        <w:t>Уполномоченный орган</w:t>
      </w:r>
      <w:r w:rsidR="00592E94" w:rsidRPr="00592E94">
        <w:rPr>
          <w:rFonts w:ascii="Arial" w:hAnsi="Arial" w:cs="Arial"/>
        </w:rPr>
        <w:t xml:space="preserve"> или МФЦ при наличии соответствующего соглашения;</w:t>
      </w:r>
    </w:p>
    <w:p w:rsidR="00592E94" w:rsidRPr="00592E94" w:rsidRDefault="0084376B" w:rsidP="00A62A56">
      <w:pPr>
        <w:tabs>
          <w:tab w:val="left" w:pos="709"/>
          <w:tab w:val="left" w:pos="993"/>
          <w:tab w:val="left" w:pos="1418"/>
          <w:tab w:val="left" w:pos="1701"/>
          <w:tab w:val="left" w:pos="8931"/>
        </w:tabs>
        <w:ind w:left="360" w:right="-1" w:firstLine="207"/>
        <w:contextualSpacing/>
        <w:jc w:val="both"/>
      </w:pPr>
      <w:r>
        <w:rPr>
          <w:rFonts w:ascii="Arial" w:hAnsi="Arial" w:cs="Arial"/>
        </w:rPr>
        <w:t>- п</w:t>
      </w:r>
      <w:r w:rsidR="00592E94" w:rsidRPr="00592E94">
        <w:rPr>
          <w:rFonts w:ascii="Arial" w:hAnsi="Arial" w:cs="Arial"/>
        </w:rPr>
        <w:t>очтовым отправлением.</w:t>
      </w:r>
      <w:r w:rsidR="00592E94" w:rsidRPr="00592E94">
        <w:t xml:space="preserve"> </w:t>
      </w:r>
    </w:p>
    <w:p w:rsidR="00592E94" w:rsidRPr="00592E94" w:rsidRDefault="0084376B" w:rsidP="00A62A56">
      <w:pPr>
        <w:pStyle w:val="af9"/>
        <w:tabs>
          <w:tab w:val="left" w:pos="709"/>
          <w:tab w:val="left" w:pos="851"/>
          <w:tab w:val="left" w:pos="993"/>
          <w:tab w:val="left" w:pos="1276"/>
          <w:tab w:val="left" w:pos="1418"/>
          <w:tab w:val="left" w:pos="1560"/>
          <w:tab w:val="left" w:pos="1701"/>
          <w:tab w:val="left" w:pos="8931"/>
        </w:tabs>
        <w:ind w:left="709" w:right="-1"/>
        <w:jc w:val="both"/>
        <w:rPr>
          <w:rFonts w:ascii="Arial" w:hAnsi="Arial" w:cs="Arial"/>
          <w:sz w:val="24"/>
          <w:szCs w:val="24"/>
        </w:rPr>
      </w:pPr>
      <w:r>
        <w:rPr>
          <w:rFonts w:ascii="Arial" w:hAnsi="Arial" w:cs="Arial"/>
          <w:sz w:val="24"/>
          <w:szCs w:val="24"/>
        </w:rPr>
        <w:t xml:space="preserve">2) </w:t>
      </w:r>
      <w:r w:rsidR="00592E94" w:rsidRPr="00592E94">
        <w:rPr>
          <w:rFonts w:ascii="Arial" w:hAnsi="Arial" w:cs="Arial"/>
          <w:sz w:val="24"/>
          <w:szCs w:val="24"/>
        </w:rPr>
        <w:t>Документ, удостоверяющий личность заявителя, представителя.</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174D2"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92E94" w:rsidRPr="00592E94" w:rsidRDefault="00592E94" w:rsidP="00A62A56">
      <w:pPr>
        <w:tabs>
          <w:tab w:val="left" w:pos="709"/>
          <w:tab w:val="left" w:pos="993"/>
          <w:tab w:val="left" w:pos="1418"/>
          <w:tab w:val="left" w:pos="1560"/>
          <w:tab w:val="left" w:pos="1701"/>
          <w:tab w:val="left" w:pos="8931"/>
        </w:tabs>
        <w:ind w:right="-1" w:firstLine="709"/>
        <w:jc w:val="both"/>
        <w:rPr>
          <w:rFonts w:ascii="Arial" w:hAnsi="Arial" w:cs="Arial"/>
        </w:rPr>
      </w:pPr>
      <w:r w:rsidRPr="00592E94">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92E94" w:rsidRPr="0084376B" w:rsidRDefault="0084376B" w:rsidP="00A62A56">
      <w:pPr>
        <w:pStyle w:val="af9"/>
        <w:tabs>
          <w:tab w:val="left" w:pos="8931"/>
        </w:tabs>
        <w:ind w:left="0" w:right="-1" w:firstLine="709"/>
        <w:jc w:val="both"/>
        <w:rPr>
          <w:rFonts w:ascii="Arial" w:hAnsi="Arial" w:cs="Arial"/>
          <w:sz w:val="24"/>
          <w:szCs w:val="24"/>
        </w:rPr>
      </w:pPr>
      <w:r w:rsidRPr="004217AA">
        <w:rPr>
          <w:rFonts w:ascii="Arial" w:hAnsi="Arial" w:cs="Arial"/>
          <w:sz w:val="24"/>
          <w:szCs w:val="24"/>
        </w:rPr>
        <w:t>3</w:t>
      </w:r>
      <w:r w:rsidR="004217AA" w:rsidRPr="004217AA">
        <w:rPr>
          <w:rFonts w:ascii="Arial" w:hAnsi="Arial" w:cs="Arial"/>
          <w:sz w:val="24"/>
          <w:szCs w:val="24"/>
        </w:rPr>
        <w:t xml:space="preserve">) </w:t>
      </w:r>
      <w:r w:rsidR="00592E94" w:rsidRPr="004217AA">
        <w:rPr>
          <w:rFonts w:ascii="Arial" w:hAnsi="Arial" w:cs="Arial"/>
          <w:sz w:val="24"/>
          <w:szCs w:val="24"/>
        </w:rPr>
        <w:t>Документ</w:t>
      </w:r>
      <w:r w:rsidR="00592E94" w:rsidRPr="00592E94">
        <w:rPr>
          <w:rFonts w:ascii="Arial" w:hAnsi="Arial" w:cs="Arial"/>
          <w:sz w:val="24"/>
          <w:szCs w:val="24"/>
        </w:rPr>
        <w:t xml:space="preserve">, удостоверяющий личность совершеннолетних или </w:t>
      </w:r>
      <w:r w:rsidR="00592E94" w:rsidRPr="0084376B">
        <w:rPr>
          <w:rFonts w:ascii="Arial" w:hAnsi="Arial" w:cs="Arial"/>
          <w:sz w:val="24"/>
          <w:szCs w:val="24"/>
        </w:rPr>
        <w:t xml:space="preserve">несовершеннолетних от 14 до 18 лет участников приватизации. </w:t>
      </w:r>
    </w:p>
    <w:p w:rsidR="00592E94" w:rsidRPr="00592E94" w:rsidRDefault="00592E94" w:rsidP="00A62A56">
      <w:pPr>
        <w:tabs>
          <w:tab w:val="left" w:pos="8931"/>
        </w:tabs>
        <w:ind w:right="-1" w:firstLine="709"/>
        <w:jc w:val="both"/>
        <w:rPr>
          <w:rFonts w:ascii="Arial" w:hAnsi="Arial" w:cs="Arial"/>
        </w:rPr>
      </w:pPr>
      <w:r w:rsidRPr="0084376B">
        <w:rPr>
          <w:rFonts w:ascii="Arial" w:hAnsi="Arial" w:cs="Arial"/>
        </w:rPr>
        <w:t>В случае направления заявления посредством ЕПГУ заполняются сведения из документа</w:t>
      </w:r>
      <w:r w:rsidRPr="00592E94">
        <w:rPr>
          <w:rFonts w:ascii="Arial" w:hAnsi="Arial" w:cs="Arial"/>
        </w:rPr>
        <w:t>,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592E94" w:rsidRPr="00592E94" w:rsidRDefault="004217AA" w:rsidP="00A62A56">
      <w:pPr>
        <w:pStyle w:val="af9"/>
        <w:tabs>
          <w:tab w:val="left" w:pos="709"/>
          <w:tab w:val="left" w:pos="993"/>
          <w:tab w:val="left" w:pos="1418"/>
          <w:tab w:val="left" w:pos="1560"/>
          <w:tab w:val="left" w:pos="1701"/>
          <w:tab w:val="left" w:pos="8931"/>
        </w:tabs>
        <w:ind w:left="709" w:right="-1"/>
        <w:jc w:val="both"/>
        <w:rPr>
          <w:rFonts w:ascii="Arial" w:hAnsi="Arial" w:cs="Arial"/>
          <w:sz w:val="24"/>
          <w:szCs w:val="24"/>
        </w:rPr>
      </w:pPr>
      <w:r>
        <w:rPr>
          <w:rFonts w:ascii="Arial" w:hAnsi="Arial" w:cs="Arial"/>
          <w:sz w:val="24"/>
          <w:szCs w:val="24"/>
        </w:rPr>
        <w:t xml:space="preserve">4) </w:t>
      </w:r>
      <w:r w:rsidR="00592E94" w:rsidRPr="00592E94">
        <w:rPr>
          <w:rFonts w:ascii="Arial" w:hAnsi="Arial" w:cs="Arial"/>
          <w:sz w:val="24"/>
          <w:szCs w:val="24"/>
        </w:rPr>
        <w:t xml:space="preserve">Свидетельства об актах гражданского состояния участников приватизации. </w:t>
      </w:r>
    </w:p>
    <w:p w:rsidR="00592E94" w:rsidRPr="00592E94" w:rsidRDefault="00592E94" w:rsidP="00A62A56">
      <w:pPr>
        <w:pStyle w:val="af9"/>
        <w:tabs>
          <w:tab w:val="left" w:pos="709"/>
          <w:tab w:val="left" w:pos="993"/>
          <w:tab w:val="left" w:pos="1418"/>
          <w:tab w:val="left" w:pos="1560"/>
          <w:tab w:val="left" w:pos="1701"/>
          <w:tab w:val="left" w:pos="8931"/>
        </w:tabs>
        <w:ind w:left="0" w:right="-1" w:firstLine="709"/>
        <w:jc w:val="both"/>
        <w:rPr>
          <w:rFonts w:ascii="Arial" w:hAnsi="Arial" w:cs="Arial"/>
          <w:sz w:val="24"/>
          <w:szCs w:val="24"/>
        </w:rPr>
      </w:pPr>
      <w:r w:rsidRPr="00592E94">
        <w:rPr>
          <w:rFonts w:ascii="Arial" w:hAnsi="Arial" w:cs="Arial"/>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5) </w:t>
      </w:r>
      <w:r w:rsidR="00592E94" w:rsidRPr="004217AA">
        <w:rPr>
          <w:rFonts w:ascii="Arial" w:hAnsi="Arial" w:cs="Arial"/>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w:t>
      </w:r>
      <w:r w:rsidR="00592E94" w:rsidRPr="004217AA">
        <w:rPr>
          <w:rFonts w:ascii="Arial" w:hAnsi="Arial" w:cs="Arial"/>
        </w:rPr>
        <w:lastRenderedPageBreak/>
        <w:t xml:space="preserve">совершеннолетний гражданин, который признан недееспособным или ограниченно дееспособным. </w:t>
      </w:r>
    </w:p>
    <w:p w:rsidR="00592E94" w:rsidRPr="004217AA" w:rsidRDefault="004217AA" w:rsidP="00A62A56">
      <w:pPr>
        <w:tabs>
          <w:tab w:val="left" w:pos="8931"/>
        </w:tabs>
        <w:ind w:right="-1" w:firstLine="710"/>
        <w:jc w:val="both"/>
        <w:rPr>
          <w:rFonts w:ascii="Arial" w:hAnsi="Arial" w:cs="Arial"/>
        </w:rPr>
      </w:pPr>
      <w:r>
        <w:rPr>
          <w:rFonts w:ascii="Arial" w:hAnsi="Arial" w:cs="Arial"/>
        </w:rPr>
        <w:t>6)</w:t>
      </w:r>
      <w:r w:rsidR="00592E94" w:rsidRPr="004217AA">
        <w:rPr>
          <w:rFonts w:ascii="Arial" w:hAnsi="Arial" w:cs="Arial"/>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7) </w:t>
      </w:r>
      <w:r w:rsidR="00592E94" w:rsidRPr="004217AA">
        <w:rPr>
          <w:rFonts w:ascii="Arial" w:hAnsi="Arial" w:cs="Arial"/>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8) </w:t>
      </w:r>
      <w:r w:rsidR="00592E94" w:rsidRPr="004217AA">
        <w:rPr>
          <w:rFonts w:ascii="Arial" w:hAnsi="Arial" w:cs="Arial"/>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592E94" w:rsidRPr="004217AA" w:rsidRDefault="004217AA" w:rsidP="00A62A56">
      <w:pPr>
        <w:tabs>
          <w:tab w:val="left" w:pos="8931"/>
        </w:tabs>
        <w:ind w:right="-1" w:firstLine="710"/>
        <w:jc w:val="both"/>
        <w:rPr>
          <w:rFonts w:ascii="Arial" w:hAnsi="Arial" w:cs="Arial"/>
        </w:rPr>
      </w:pPr>
      <w:r>
        <w:rPr>
          <w:rFonts w:ascii="Arial" w:hAnsi="Arial" w:cs="Arial"/>
        </w:rPr>
        <w:t xml:space="preserve">9) </w:t>
      </w:r>
      <w:r w:rsidR="00592E94" w:rsidRPr="004217AA">
        <w:rPr>
          <w:rFonts w:ascii="Arial" w:hAnsi="Arial" w:cs="Arial"/>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592E94" w:rsidRPr="00592E94" w:rsidRDefault="00592E94" w:rsidP="00A62A56">
      <w:pPr>
        <w:tabs>
          <w:tab w:val="left" w:pos="709"/>
          <w:tab w:val="left" w:pos="993"/>
          <w:tab w:val="left" w:pos="1418"/>
          <w:tab w:val="left" w:pos="1560"/>
          <w:tab w:val="left" w:pos="1701"/>
          <w:tab w:val="left" w:pos="8931"/>
        </w:tabs>
        <w:ind w:right="-1" w:firstLine="710"/>
        <w:jc w:val="both"/>
        <w:rPr>
          <w:rFonts w:ascii="Arial" w:hAnsi="Arial" w:cs="Arial"/>
        </w:rPr>
      </w:pPr>
      <w:r w:rsidRPr="00592E94">
        <w:rPr>
          <w:rFonts w:ascii="Arial" w:hAnsi="Arial" w:cs="Arial"/>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592E94" w:rsidRPr="00592E94" w:rsidRDefault="00592E94" w:rsidP="00A62A56">
      <w:pPr>
        <w:tabs>
          <w:tab w:val="left" w:pos="709"/>
          <w:tab w:val="left" w:pos="993"/>
          <w:tab w:val="left" w:pos="1418"/>
          <w:tab w:val="left" w:pos="1701"/>
          <w:tab w:val="left" w:pos="8931"/>
        </w:tabs>
        <w:ind w:right="-1" w:firstLine="709"/>
        <w:jc w:val="both"/>
        <w:rPr>
          <w:rFonts w:ascii="Arial" w:hAnsi="Arial" w:cs="Arial"/>
        </w:rPr>
      </w:pPr>
      <w:r w:rsidRPr="00592E94">
        <w:rPr>
          <w:rFonts w:ascii="Arial" w:hAnsi="Arial" w:cs="Arial"/>
        </w:rPr>
        <w:t xml:space="preserve">В случае подачи заявления при личном обращении в </w:t>
      </w:r>
      <w:r w:rsidRPr="00592E94">
        <w:rPr>
          <w:rFonts w:ascii="Arial" w:eastAsia="Calibri" w:hAnsi="Arial" w:cs="Arial"/>
        </w:rPr>
        <w:t>Уполномоченный орган</w:t>
      </w:r>
      <w:r w:rsidRPr="00592E94">
        <w:rPr>
          <w:rFonts w:ascii="Arial" w:hAnsi="Arial" w:cs="Arial"/>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592E94" w:rsidRPr="00C44AFA" w:rsidRDefault="00592E94" w:rsidP="00A62A56">
      <w:pPr>
        <w:tabs>
          <w:tab w:val="left" w:pos="709"/>
          <w:tab w:val="left" w:pos="993"/>
          <w:tab w:val="left" w:pos="1418"/>
          <w:tab w:val="left" w:pos="1701"/>
          <w:tab w:val="left" w:pos="8931"/>
        </w:tabs>
        <w:ind w:right="-1" w:firstLine="709"/>
        <w:jc w:val="both"/>
      </w:pPr>
    </w:p>
    <w:p w:rsidR="004C321C" w:rsidRPr="004B3E3A" w:rsidRDefault="00523F91" w:rsidP="00A62A56">
      <w:pPr>
        <w:tabs>
          <w:tab w:val="left" w:pos="8931"/>
        </w:tabs>
        <w:jc w:val="center"/>
        <w:rPr>
          <w:rFonts w:ascii="Arial" w:hAnsi="Arial" w:cs="Arial"/>
        </w:rPr>
      </w:pPr>
      <w:r>
        <w:rPr>
          <w:rFonts w:ascii="Arial" w:hAnsi="Arial" w:cs="Arial"/>
        </w:rPr>
        <w:t>2.7</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A62A56">
      <w:pPr>
        <w:tabs>
          <w:tab w:val="left" w:pos="8931"/>
        </w:tabs>
        <w:ind w:firstLine="708"/>
        <w:jc w:val="both"/>
        <w:rPr>
          <w:rFonts w:ascii="Arial" w:hAnsi="Arial" w:cs="Arial"/>
        </w:rPr>
      </w:pPr>
    </w:p>
    <w:p w:rsidR="004217AA" w:rsidRPr="004217AA" w:rsidRDefault="00916FE2" w:rsidP="00A62A56">
      <w:pPr>
        <w:pStyle w:val="af9"/>
        <w:tabs>
          <w:tab w:val="left" w:pos="8931"/>
        </w:tabs>
        <w:autoSpaceDE w:val="0"/>
        <w:autoSpaceDN w:val="0"/>
        <w:adjustRightInd w:val="0"/>
        <w:ind w:left="142" w:right="-1" w:firstLine="567"/>
        <w:jc w:val="both"/>
        <w:rPr>
          <w:rFonts w:ascii="Arial" w:hAnsi="Arial" w:cs="Arial"/>
          <w:bCs/>
          <w:sz w:val="24"/>
          <w:szCs w:val="24"/>
        </w:rPr>
      </w:pPr>
      <w:r w:rsidRPr="004217AA">
        <w:rPr>
          <w:rFonts w:ascii="Arial" w:hAnsi="Arial" w:cs="Arial"/>
          <w:sz w:val="24"/>
          <w:szCs w:val="24"/>
        </w:rPr>
        <w:t>2</w:t>
      </w:r>
      <w:r w:rsidR="00C33822" w:rsidRPr="004217AA">
        <w:rPr>
          <w:rFonts w:ascii="Arial" w:hAnsi="Arial" w:cs="Arial"/>
          <w:sz w:val="24"/>
          <w:szCs w:val="24"/>
        </w:rPr>
        <w:t>.7.1</w:t>
      </w:r>
      <w:r w:rsidR="004C321C" w:rsidRPr="004217AA">
        <w:rPr>
          <w:rFonts w:ascii="Arial" w:hAnsi="Arial" w:cs="Arial"/>
          <w:sz w:val="24"/>
          <w:szCs w:val="24"/>
        </w:rPr>
        <w:t xml:space="preserve">. </w:t>
      </w:r>
      <w:r w:rsidR="004217AA" w:rsidRPr="004217AA">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217AA" w:rsidRPr="004217AA" w:rsidRDefault="004217AA"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1.</w:t>
      </w:r>
      <w:r w:rsidR="00E63358">
        <w:rPr>
          <w:rFonts w:ascii="Arial" w:hAnsi="Arial" w:cs="Arial"/>
          <w:bCs/>
        </w:rPr>
        <w:t xml:space="preserve"> </w:t>
      </w:r>
      <w:r w:rsidRPr="004217AA">
        <w:rPr>
          <w:rFonts w:ascii="Arial" w:hAnsi="Arial" w:cs="Arial"/>
          <w:bCs/>
        </w:rPr>
        <w:t>Сведения о действительности паспорта гражданина Российской Федерации</w:t>
      </w:r>
      <w:r w:rsidRPr="004217AA">
        <w:rPr>
          <w:rFonts w:ascii="Arial" w:hAnsi="Arial" w:cs="Arial"/>
        </w:rPr>
        <w:t>, в случае направления заявления посредством ЕПГУ</w:t>
      </w:r>
      <w:r w:rsidRPr="004217AA">
        <w:rPr>
          <w:rFonts w:ascii="Arial" w:hAnsi="Arial" w:cs="Arial"/>
          <w:bCs/>
        </w:rPr>
        <w:t>;</w:t>
      </w:r>
    </w:p>
    <w:p w:rsidR="004217AA" w:rsidRPr="004217AA" w:rsidRDefault="004217AA" w:rsidP="00A62A56">
      <w:pPr>
        <w:tabs>
          <w:tab w:val="left" w:pos="709"/>
          <w:tab w:val="left" w:pos="1560"/>
          <w:tab w:val="left" w:pos="8931"/>
        </w:tabs>
        <w:autoSpaceDE w:val="0"/>
        <w:autoSpaceDN w:val="0"/>
        <w:adjustRightInd w:val="0"/>
        <w:ind w:left="709" w:right="-1"/>
        <w:jc w:val="both"/>
        <w:rPr>
          <w:rFonts w:ascii="Arial" w:hAnsi="Arial" w:cs="Arial"/>
          <w:bCs/>
        </w:rPr>
      </w:pPr>
      <w:r w:rsidRPr="004217AA">
        <w:rPr>
          <w:rFonts w:ascii="Arial" w:hAnsi="Arial" w:cs="Arial"/>
          <w:bCs/>
        </w:rPr>
        <w:t xml:space="preserve"> </w:t>
      </w:r>
      <w:r>
        <w:rPr>
          <w:rFonts w:ascii="Arial" w:hAnsi="Arial" w:cs="Arial"/>
          <w:bCs/>
        </w:rPr>
        <w:t>2.</w:t>
      </w:r>
      <w:r w:rsidR="00E63358">
        <w:rPr>
          <w:rFonts w:ascii="Arial" w:hAnsi="Arial" w:cs="Arial"/>
          <w:bCs/>
        </w:rPr>
        <w:t xml:space="preserve"> </w:t>
      </w:r>
      <w:r w:rsidRPr="004217AA">
        <w:rPr>
          <w:rFonts w:ascii="Arial" w:hAnsi="Arial" w:cs="Arial"/>
          <w:bCs/>
        </w:rPr>
        <w:t>Сведения о регистрационном учете по месту жительства или месту пребывания;</w:t>
      </w:r>
    </w:p>
    <w:p w:rsidR="004217AA" w:rsidRPr="004217AA" w:rsidRDefault="004217AA" w:rsidP="00A62A56">
      <w:pPr>
        <w:tabs>
          <w:tab w:val="left" w:pos="8931"/>
        </w:tabs>
        <w:autoSpaceDE w:val="0"/>
        <w:autoSpaceDN w:val="0"/>
        <w:adjustRightInd w:val="0"/>
        <w:ind w:left="142" w:right="-1" w:firstLine="567"/>
        <w:jc w:val="both"/>
        <w:rPr>
          <w:rFonts w:ascii="Arial" w:hAnsi="Arial" w:cs="Arial"/>
          <w:bCs/>
        </w:rPr>
      </w:pPr>
      <w:r w:rsidRPr="004217AA">
        <w:rPr>
          <w:rFonts w:ascii="Arial" w:hAnsi="Arial" w:cs="Arial"/>
          <w:bCs/>
        </w:rPr>
        <w:t xml:space="preserve"> </w:t>
      </w:r>
      <w:r w:rsidR="00E63358">
        <w:rPr>
          <w:rFonts w:ascii="Arial" w:hAnsi="Arial" w:cs="Arial"/>
          <w:bCs/>
        </w:rPr>
        <w:t xml:space="preserve">3. </w:t>
      </w:r>
      <w:r w:rsidRPr="004217AA">
        <w:rPr>
          <w:rFonts w:ascii="Arial" w:hAnsi="Arial" w:cs="Arial"/>
          <w:bCs/>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4. </w:t>
      </w:r>
      <w:r w:rsidR="004217AA" w:rsidRPr="004217AA">
        <w:rPr>
          <w:rFonts w:ascii="Arial" w:hAnsi="Arial" w:cs="Arial"/>
          <w:bCs/>
        </w:rPr>
        <w:t>Сведения из Единого государственного реестра записей актов гражданского состояния;</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5. </w:t>
      </w:r>
      <w:r w:rsidR="004217AA" w:rsidRPr="004217AA">
        <w:rPr>
          <w:rFonts w:ascii="Arial" w:hAnsi="Arial" w:cs="Arial"/>
          <w:bCs/>
        </w:rPr>
        <w:t xml:space="preserve">Сведения </w:t>
      </w:r>
      <w:r w:rsidR="004217AA" w:rsidRPr="004217AA">
        <w:rPr>
          <w:rFonts w:ascii="Arial" w:hAnsi="Arial" w:cs="Arial"/>
        </w:rPr>
        <w:t>из Единого государственного реестра юридических лиц, в случае подачи заявления представителем (юридическим лицом);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6. </w:t>
      </w:r>
      <w:r w:rsidR="004217AA" w:rsidRPr="004217AA">
        <w:rPr>
          <w:rFonts w:ascii="Arial" w:hAnsi="Arial" w:cs="Arial"/>
          <w:bCs/>
        </w:rPr>
        <w:t xml:space="preserve">Сведения </w:t>
      </w:r>
      <w:r w:rsidR="004217AA" w:rsidRPr="004217AA">
        <w:rPr>
          <w:rFonts w:ascii="Arial" w:hAnsi="Arial" w:cs="Arial"/>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7. </w:t>
      </w:r>
      <w:r w:rsidR="004217AA" w:rsidRPr="004217AA">
        <w:rPr>
          <w:rFonts w:ascii="Arial" w:hAnsi="Arial" w:cs="Arial"/>
          <w:bCs/>
        </w:rPr>
        <w:t>Сведения о соответствии фамильно-именной группы, даты рождения, пола и СНИЛС</w:t>
      </w:r>
      <w:r w:rsidR="004217AA" w:rsidRPr="004217AA">
        <w:rPr>
          <w:rFonts w:ascii="Arial" w:hAnsi="Arial" w:cs="Arial"/>
        </w:rPr>
        <w:t>, в случае направления заявления посредством ЕПГУ;</w:t>
      </w:r>
    </w:p>
    <w:p w:rsidR="004217AA" w:rsidRPr="004217AA" w:rsidRDefault="00E63358" w:rsidP="00A62A56">
      <w:pPr>
        <w:tabs>
          <w:tab w:val="left" w:pos="709"/>
          <w:tab w:val="left" w:pos="1418"/>
          <w:tab w:val="left" w:pos="1560"/>
          <w:tab w:val="left" w:pos="1701"/>
          <w:tab w:val="left" w:pos="8931"/>
        </w:tabs>
        <w:autoSpaceDE w:val="0"/>
        <w:autoSpaceDN w:val="0"/>
        <w:adjustRightInd w:val="0"/>
        <w:ind w:left="709" w:right="-1"/>
        <w:jc w:val="both"/>
        <w:rPr>
          <w:rFonts w:ascii="Arial" w:hAnsi="Arial" w:cs="Arial"/>
          <w:bCs/>
        </w:rPr>
      </w:pPr>
      <w:r>
        <w:rPr>
          <w:rFonts w:ascii="Arial" w:hAnsi="Arial" w:cs="Arial"/>
          <w:bCs/>
        </w:rPr>
        <w:t xml:space="preserve">8. </w:t>
      </w:r>
      <w:r w:rsidR="004217AA" w:rsidRPr="004217AA">
        <w:rPr>
          <w:rFonts w:ascii="Arial" w:hAnsi="Arial" w:cs="Arial"/>
          <w:bCs/>
        </w:rPr>
        <w:t>Сведения из Единого государственного реестра недвижимости;</w:t>
      </w:r>
    </w:p>
    <w:p w:rsidR="004217AA" w:rsidRPr="004217AA" w:rsidRDefault="00E63358" w:rsidP="00A62A56">
      <w:pPr>
        <w:tabs>
          <w:tab w:val="left" w:pos="709"/>
          <w:tab w:val="left" w:pos="1418"/>
          <w:tab w:val="left" w:pos="1560"/>
          <w:tab w:val="left" w:pos="1701"/>
          <w:tab w:val="left" w:pos="8931"/>
        </w:tabs>
        <w:autoSpaceDE w:val="0"/>
        <w:autoSpaceDN w:val="0"/>
        <w:adjustRightInd w:val="0"/>
        <w:ind w:left="709" w:right="-1"/>
        <w:jc w:val="both"/>
        <w:rPr>
          <w:rFonts w:ascii="Arial" w:hAnsi="Arial" w:cs="Arial"/>
          <w:bCs/>
        </w:rPr>
      </w:pPr>
      <w:r>
        <w:rPr>
          <w:rFonts w:ascii="Arial" w:hAnsi="Arial" w:cs="Arial"/>
          <w:bCs/>
        </w:rPr>
        <w:t xml:space="preserve">9. </w:t>
      </w:r>
      <w:r w:rsidR="004217AA" w:rsidRPr="004217AA">
        <w:rPr>
          <w:rFonts w:ascii="Arial" w:hAnsi="Arial" w:cs="Arial"/>
          <w:bCs/>
        </w:rPr>
        <w:t>Документ, подтверждающий право граждан на пользование жилым помещением;</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rPr>
        <w:t xml:space="preserve">10. </w:t>
      </w:r>
      <w:r w:rsidR="004217AA" w:rsidRPr="004217AA">
        <w:rPr>
          <w:rFonts w:ascii="Arial" w:hAnsi="Arial" w:cs="Arial"/>
        </w:rPr>
        <w:t>Справка, подтверждающая, что ранее право на приватизацию жилья не было использовано;</w:t>
      </w:r>
    </w:p>
    <w:p w:rsidR="004217AA" w:rsidRPr="004217AA" w:rsidRDefault="00E63358" w:rsidP="00A62A56">
      <w:pPr>
        <w:tabs>
          <w:tab w:val="left" w:pos="8931"/>
        </w:tabs>
        <w:autoSpaceDE w:val="0"/>
        <w:autoSpaceDN w:val="0"/>
        <w:adjustRightInd w:val="0"/>
        <w:ind w:left="142" w:right="-1" w:firstLine="567"/>
        <w:jc w:val="both"/>
        <w:rPr>
          <w:rFonts w:ascii="Arial" w:hAnsi="Arial" w:cs="Arial"/>
          <w:bCs/>
        </w:rPr>
      </w:pPr>
      <w:r>
        <w:rPr>
          <w:rFonts w:ascii="Arial" w:hAnsi="Arial" w:cs="Arial"/>
          <w:bCs/>
        </w:rPr>
        <w:t xml:space="preserve">11. </w:t>
      </w:r>
      <w:r w:rsidR="004217AA" w:rsidRPr="004217AA">
        <w:rPr>
          <w:rFonts w:ascii="Arial" w:hAnsi="Arial" w:cs="Arial"/>
          <w:bCs/>
        </w:rPr>
        <w:t>Соглашение о расторжении договора передачи жилого помещения в собственность граждан.</w:t>
      </w:r>
    </w:p>
    <w:p w:rsidR="004478C7" w:rsidRPr="004B3E3A" w:rsidRDefault="004478C7" w:rsidP="00A62A56">
      <w:pPr>
        <w:tabs>
          <w:tab w:val="left" w:pos="8931"/>
        </w:tabs>
        <w:ind w:firstLine="708"/>
        <w:jc w:val="both"/>
        <w:rPr>
          <w:rFonts w:ascii="Arial" w:hAnsi="Arial" w:cs="Arial"/>
        </w:rPr>
      </w:pPr>
    </w:p>
    <w:p w:rsidR="00FC604F" w:rsidRPr="004478C7" w:rsidRDefault="004330BF" w:rsidP="00A62A56">
      <w:pPr>
        <w:pStyle w:val="ConsPlusNormal"/>
        <w:tabs>
          <w:tab w:val="left" w:pos="8931"/>
        </w:tabs>
        <w:ind w:firstLine="709"/>
        <w:jc w:val="both"/>
        <w:rPr>
          <w:sz w:val="24"/>
          <w:szCs w:val="24"/>
        </w:rPr>
      </w:pPr>
      <w:r w:rsidRPr="004478C7">
        <w:rPr>
          <w:sz w:val="24"/>
          <w:szCs w:val="24"/>
        </w:rPr>
        <w:lastRenderedPageBreak/>
        <w:t xml:space="preserve"> </w:t>
      </w:r>
      <w:r w:rsidR="00FC604F" w:rsidRPr="004478C7">
        <w:rPr>
          <w:sz w:val="24"/>
          <w:szCs w:val="24"/>
        </w:rPr>
        <w:t>2</w:t>
      </w:r>
      <w:r w:rsidR="00C33822">
        <w:rPr>
          <w:sz w:val="24"/>
          <w:szCs w:val="24"/>
        </w:rPr>
        <w:t>.7.2</w:t>
      </w:r>
      <w:r w:rsidR="000A4C44" w:rsidRPr="004478C7">
        <w:rPr>
          <w:sz w:val="24"/>
          <w:szCs w:val="24"/>
        </w:rPr>
        <w:t>.</w:t>
      </w:r>
      <w:r w:rsidR="003E216F" w:rsidRPr="004478C7">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E63358">
        <w:rPr>
          <w:sz w:val="24"/>
          <w:szCs w:val="24"/>
        </w:rPr>
        <w:t>от з</w:t>
      </w:r>
      <w:r w:rsidR="000A4C44" w:rsidRPr="004478C7">
        <w:rPr>
          <w:sz w:val="24"/>
          <w:szCs w:val="24"/>
        </w:rPr>
        <w:t>аявителя:</w:t>
      </w:r>
      <w:r w:rsidR="00FC604F" w:rsidRPr="004478C7">
        <w:rPr>
          <w:sz w:val="24"/>
          <w:szCs w:val="24"/>
        </w:rPr>
        <w:t xml:space="preserve"> </w:t>
      </w:r>
    </w:p>
    <w:p w:rsidR="00DC7FD6" w:rsidRDefault="00AD13B1" w:rsidP="00A62A56">
      <w:pPr>
        <w:tabs>
          <w:tab w:val="left" w:pos="8931"/>
        </w:tabs>
        <w:autoSpaceDE w:val="0"/>
        <w:autoSpaceDN w:val="0"/>
        <w:adjustRightInd w:val="0"/>
        <w:ind w:firstLine="709"/>
        <w:jc w:val="both"/>
        <w:rPr>
          <w:rFonts w:ascii="Arial" w:hAnsi="Arial" w:cs="Arial"/>
        </w:rPr>
      </w:pPr>
      <w:r>
        <w:rPr>
          <w:rFonts w:ascii="Arial" w:hAnsi="Arial" w:cs="Arial"/>
        </w:rPr>
        <w:t>1) п</w:t>
      </w:r>
      <w:r w:rsidR="00DC7FD6">
        <w:rPr>
          <w:rFonts w:ascii="Arial" w:hAnsi="Arial" w:cs="Arial"/>
        </w:rPr>
        <w:t>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82E27" w:rsidRPr="00516BBB" w:rsidRDefault="00AD13B1" w:rsidP="00A62A56">
      <w:pPr>
        <w:tabs>
          <w:tab w:val="left" w:pos="8931"/>
        </w:tabs>
        <w:autoSpaceDE w:val="0"/>
        <w:autoSpaceDN w:val="0"/>
        <w:adjustRightInd w:val="0"/>
        <w:ind w:firstLine="708"/>
        <w:jc w:val="both"/>
        <w:rPr>
          <w:rFonts w:ascii="Arial" w:hAnsi="Arial" w:cs="Arial"/>
        </w:rPr>
      </w:pPr>
      <w:r>
        <w:rPr>
          <w:rFonts w:ascii="Arial" w:hAnsi="Arial" w:cs="Arial"/>
        </w:rPr>
        <w:t xml:space="preserve">2) </w:t>
      </w:r>
      <w:r w:rsidRPr="00516BBB">
        <w:rPr>
          <w:rFonts w:ascii="Arial" w:hAnsi="Arial" w:cs="Arial"/>
        </w:rPr>
        <w:t>п</w:t>
      </w:r>
      <w:r w:rsidR="00DC7FD6" w:rsidRPr="00516BBB">
        <w:rPr>
          <w:rFonts w:ascii="Arial" w:hAnsi="Arial" w:cs="Arial"/>
        </w:rPr>
        <w:t xml:space="preserve">редоставления документов и информации, </w:t>
      </w:r>
      <w:r w:rsidR="00AA7408" w:rsidRPr="00516BBB">
        <w:rPr>
          <w:rFonts w:ascii="Arial" w:hAnsi="Arial" w:cs="Arial"/>
        </w:rPr>
        <w:t xml:space="preserve">в том числе подтверждающих внесение заявителем платы за предоставление государственных и муниципальных услуг, </w:t>
      </w:r>
      <w:r w:rsidR="00DC7FD6" w:rsidRPr="00516BBB">
        <w:rPr>
          <w:rFonts w:ascii="Arial" w:hAnsi="Arial" w:cs="Arial"/>
        </w:rPr>
        <w:t xml:space="preserve">которые находятся в распоряжении органов, предоставляющих </w:t>
      </w:r>
      <w:r w:rsidR="00AA7408" w:rsidRPr="00516BBB">
        <w:rPr>
          <w:rFonts w:ascii="Arial" w:hAnsi="Arial" w:cs="Arial"/>
        </w:rPr>
        <w:t xml:space="preserve">государственные услуги, органов, предоставляющих </w:t>
      </w:r>
      <w:r w:rsidR="00DC7FD6" w:rsidRPr="00516BBB">
        <w:rPr>
          <w:rFonts w:ascii="Arial" w:hAnsi="Arial" w:cs="Arial"/>
        </w:rPr>
        <w:t>муниципальн</w:t>
      </w:r>
      <w:r w:rsidR="00AA7408" w:rsidRPr="00516BBB">
        <w:rPr>
          <w:rFonts w:ascii="Arial" w:hAnsi="Arial" w:cs="Arial"/>
        </w:rPr>
        <w:t>ые</w:t>
      </w:r>
      <w:r w:rsidR="00DC7FD6" w:rsidRPr="00516BBB">
        <w:rPr>
          <w:rFonts w:ascii="Arial" w:hAnsi="Arial" w:cs="Arial"/>
        </w:rPr>
        <w:t xml:space="preserve"> услуг</w:t>
      </w:r>
      <w:r w:rsidR="00AA7408" w:rsidRPr="00516BBB">
        <w:rPr>
          <w:rFonts w:ascii="Arial" w:hAnsi="Arial" w:cs="Arial"/>
        </w:rPr>
        <w:t>и</w:t>
      </w:r>
      <w:r w:rsidR="00DC7FD6" w:rsidRPr="00516BBB">
        <w:rPr>
          <w:rFonts w:ascii="Arial" w:hAnsi="Arial" w:cs="Arial"/>
        </w:rPr>
        <w:t xml:space="preserve">, </w:t>
      </w:r>
      <w:r w:rsidR="00AA7408" w:rsidRPr="00516BBB">
        <w:rPr>
          <w:rFonts w:ascii="Arial" w:hAnsi="Arial" w:cs="Arial"/>
        </w:rPr>
        <w:t xml:space="preserve">иных </w:t>
      </w:r>
      <w:r w:rsidR="00DC7FD6" w:rsidRPr="00516BBB">
        <w:rPr>
          <w:rFonts w:ascii="Arial" w:hAnsi="Arial" w:cs="Arial"/>
        </w:rPr>
        <w:t xml:space="preserve">государственных органов, органов местного самоуправления </w:t>
      </w:r>
      <w:r w:rsidR="00AA7408" w:rsidRPr="00516BBB">
        <w:rPr>
          <w:rFonts w:ascii="Arial" w:hAnsi="Arial" w:cs="Arial"/>
        </w:rPr>
        <w:t>л</w:t>
      </w:r>
      <w:r w:rsidR="00DC7FD6" w:rsidRPr="00516BBB">
        <w:rPr>
          <w:rFonts w:ascii="Arial" w:hAnsi="Arial" w:cs="Arial"/>
        </w:rPr>
        <w:t>и</w:t>
      </w:r>
      <w:r w:rsidR="00AA7408" w:rsidRPr="00516BBB">
        <w:rPr>
          <w:rFonts w:ascii="Arial" w:hAnsi="Arial" w:cs="Arial"/>
        </w:rPr>
        <w:t>бо</w:t>
      </w:r>
      <w:r w:rsidR="00DC7FD6" w:rsidRPr="00516BBB">
        <w:rPr>
          <w:rFonts w:ascii="Arial" w:hAnsi="Arial" w:cs="Arial"/>
        </w:rPr>
        <w:t xml:space="preserve"> подведомственных государственным органам и</w:t>
      </w:r>
      <w:r w:rsidR="00AA7408" w:rsidRPr="00516BBB">
        <w:rPr>
          <w:rFonts w:ascii="Arial" w:hAnsi="Arial" w:cs="Arial"/>
        </w:rPr>
        <w:t>ли</w:t>
      </w:r>
      <w:r w:rsidR="00DC7FD6" w:rsidRPr="00516BBB">
        <w:rPr>
          <w:rFonts w:ascii="Arial" w:hAnsi="Arial" w:cs="Arial"/>
        </w:rPr>
        <w:t xml:space="preserve"> органам местного самоуправления организаций, участвующих в предоставлении </w:t>
      </w:r>
      <w:r w:rsidR="00AA7408" w:rsidRPr="00516BBB">
        <w:rPr>
          <w:rFonts w:ascii="Arial" w:hAnsi="Arial" w:cs="Arial"/>
        </w:rPr>
        <w:t xml:space="preserve">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w:t>
      </w:r>
      <w:r w:rsidR="00DC7FD6" w:rsidRPr="00516BBB">
        <w:rPr>
          <w:rFonts w:ascii="Arial" w:hAnsi="Arial" w:cs="Arial"/>
        </w:rPr>
        <w:t xml:space="preserve">муниципальных услуг, </w:t>
      </w:r>
      <w:r w:rsidR="00AA7408" w:rsidRPr="00516BBB">
        <w:rPr>
          <w:rFonts w:ascii="Arial" w:hAnsi="Arial" w:cs="Arial"/>
        </w:rPr>
        <w:t>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Тегульдетского района</w:t>
      </w:r>
      <w:r w:rsidR="00F82E27" w:rsidRPr="00516BBB">
        <w:rPr>
          <w:rFonts w:ascii="Arial" w:hAnsi="Arial" w:cs="Arial"/>
        </w:rPr>
        <w:t xml:space="preserve"> </w:t>
      </w:r>
      <w:r w:rsidR="00DC7FD6" w:rsidRPr="00516BBB">
        <w:rPr>
          <w:rFonts w:ascii="Arial" w:hAnsi="Arial" w:cs="Arial"/>
        </w:rPr>
        <w:t xml:space="preserve">за исключением документов, </w:t>
      </w:r>
      <w:r w:rsidR="00F82E27" w:rsidRPr="00516BBB">
        <w:rPr>
          <w:rFonts w:ascii="Arial" w:hAnsi="Arial" w:cs="Arial"/>
        </w:rPr>
        <w:t>включенных</w:t>
      </w:r>
      <w:r w:rsidR="00DC7FD6" w:rsidRPr="00516BBB">
        <w:rPr>
          <w:rFonts w:ascii="Arial" w:hAnsi="Arial" w:cs="Arial"/>
        </w:rPr>
        <w:t xml:space="preserve"> в</w:t>
      </w:r>
      <w:r w:rsidR="00F82E27" w:rsidRPr="00516BBB">
        <w:rPr>
          <w:rFonts w:ascii="Arial" w:hAnsi="Arial" w:cs="Arial"/>
        </w:rPr>
        <w:t xml:space="preserve"> определенный</w:t>
      </w:r>
      <w:r w:rsidR="00DC7FD6" w:rsidRPr="00516BBB">
        <w:rPr>
          <w:rFonts w:ascii="Arial" w:hAnsi="Arial" w:cs="Arial"/>
        </w:rPr>
        <w:t xml:space="preserve"> част</w:t>
      </w:r>
      <w:r w:rsidR="00F82E27" w:rsidRPr="00516BBB">
        <w:rPr>
          <w:rFonts w:ascii="Arial" w:hAnsi="Arial" w:cs="Arial"/>
        </w:rPr>
        <w:t>ью</w:t>
      </w:r>
      <w:r w:rsidR="00DC7FD6" w:rsidRPr="00516BBB">
        <w:rPr>
          <w:rFonts w:ascii="Arial" w:hAnsi="Arial" w:cs="Arial"/>
        </w:rPr>
        <w:t xml:space="preserve"> 6 статьи 7</w:t>
      </w:r>
      <w:r w:rsidR="00F82E27" w:rsidRPr="00516BBB">
        <w:rPr>
          <w:rFonts w:ascii="Arial" w:hAnsi="Arial" w:cs="Arial"/>
        </w:rPr>
        <w:t xml:space="preserve"> Федеральный закон № 210-ФЗ перечень документов</w:t>
      </w:r>
      <w:r w:rsidR="00DC7FD6" w:rsidRPr="00516BBB">
        <w:rPr>
          <w:rFonts w:ascii="Arial" w:hAnsi="Arial" w:cs="Arial"/>
        </w:rPr>
        <w:t>.</w:t>
      </w:r>
      <w:r w:rsidR="00F82E27" w:rsidRPr="00516BBB">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4F5A" w:rsidRDefault="005D4F5A" w:rsidP="00A62A56">
      <w:pPr>
        <w:tabs>
          <w:tab w:val="left" w:pos="8931"/>
        </w:tabs>
        <w:autoSpaceDE w:val="0"/>
        <w:autoSpaceDN w:val="0"/>
        <w:adjustRightInd w:val="0"/>
        <w:ind w:firstLine="709"/>
        <w:jc w:val="both"/>
        <w:rPr>
          <w:rFonts w:ascii="Arial" w:hAnsi="Arial" w:cs="Arial"/>
        </w:rPr>
      </w:pPr>
      <w:r>
        <w:rPr>
          <w:rFonts w:ascii="Arial" w:hAnsi="Arial" w:cs="Arial"/>
        </w:rPr>
        <w:t xml:space="preserve">3) </w:t>
      </w:r>
      <w:r w:rsidR="00CE3F9E" w:rsidRPr="00CE3F9E">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00CE3F9E" w:rsidRPr="00CE3F9E">
          <w:rPr>
            <w:rFonts w:ascii="Arial" w:hAnsi="Arial" w:cs="Arial"/>
          </w:rPr>
          <w:t>части 1 статьи 9</w:t>
        </w:r>
      </w:hyperlink>
      <w:r w:rsidR="00CE3F9E" w:rsidRPr="00CE3F9E">
        <w:rPr>
          <w:rFonts w:ascii="Arial" w:hAnsi="Arial" w:cs="Arial"/>
        </w:rPr>
        <w:t xml:space="preserve"> Федерального закона</w:t>
      </w:r>
      <w:r w:rsidR="00CE3F9E">
        <w:rPr>
          <w:rFonts w:ascii="Arial" w:hAnsi="Arial" w:cs="Arial"/>
        </w:rPr>
        <w:t xml:space="preserve"> № 210-ФЗ</w:t>
      </w:r>
      <w:r w:rsidR="00CE3F9E" w:rsidRPr="00CE3F9E">
        <w:rPr>
          <w:rFonts w:ascii="Arial" w:hAnsi="Arial" w:cs="Arial"/>
        </w:rPr>
        <w:t>;</w:t>
      </w:r>
    </w:p>
    <w:p w:rsidR="00DC7FD6" w:rsidRDefault="00CE3F9E" w:rsidP="00A62A56">
      <w:pPr>
        <w:tabs>
          <w:tab w:val="left" w:pos="8931"/>
        </w:tabs>
        <w:autoSpaceDE w:val="0"/>
        <w:autoSpaceDN w:val="0"/>
        <w:adjustRightInd w:val="0"/>
        <w:ind w:firstLine="709"/>
        <w:jc w:val="both"/>
        <w:rPr>
          <w:rFonts w:ascii="Arial" w:hAnsi="Arial" w:cs="Arial"/>
        </w:rPr>
      </w:pPr>
      <w:r>
        <w:rPr>
          <w:rFonts w:ascii="Arial" w:hAnsi="Arial" w:cs="Arial"/>
        </w:rPr>
        <w:t>4</w:t>
      </w:r>
      <w:r w:rsidR="00AD13B1">
        <w:rPr>
          <w:rFonts w:ascii="Arial" w:hAnsi="Arial" w:cs="Arial"/>
        </w:rPr>
        <w:t>) п</w:t>
      </w:r>
      <w:r w:rsidR="00DC7FD6">
        <w:rPr>
          <w:rFonts w:ascii="Arial" w:hAnsi="Arial" w:cs="Arial"/>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w:t>
      </w:r>
      <w:r w:rsidR="00200675">
        <w:rPr>
          <w:rFonts w:ascii="Arial" w:hAnsi="Arial" w:cs="Arial"/>
        </w:rPr>
        <w:t>ие сле</w:t>
      </w:r>
      <w:r w:rsidR="00DC7FD6">
        <w:rPr>
          <w:rFonts w:ascii="Arial" w:hAnsi="Arial" w:cs="Arial"/>
        </w:rPr>
        <w:t>дующих случаев:</w:t>
      </w:r>
    </w:p>
    <w:p w:rsidR="00DC7FD6" w:rsidRDefault="00DC7FD6" w:rsidP="00A62A56">
      <w:pPr>
        <w:tabs>
          <w:tab w:val="left" w:pos="8931"/>
        </w:tabs>
        <w:autoSpaceDE w:val="0"/>
        <w:autoSpaceDN w:val="0"/>
        <w:adjustRightInd w:val="0"/>
        <w:ind w:firstLine="709"/>
        <w:jc w:val="both"/>
        <w:rPr>
          <w:rFonts w:ascii="Arial" w:hAnsi="Arial" w:cs="Arial"/>
        </w:rPr>
      </w:pPr>
      <w:r>
        <w:rPr>
          <w:rFonts w:ascii="Arial" w:hAnsi="Arial" w:cs="Arial"/>
        </w:rPr>
        <w:t>изменение требований нормативных правовых акто</w:t>
      </w:r>
      <w:r w:rsidR="00200675">
        <w:rPr>
          <w:rFonts w:ascii="Arial" w:hAnsi="Arial" w:cs="Arial"/>
        </w:rPr>
        <w:t>в</w:t>
      </w:r>
      <w:r>
        <w:rPr>
          <w:rFonts w:ascii="Arial" w:hAnsi="Arial" w:cs="Arial"/>
        </w:rPr>
        <w:t>, качающихся предоставления муниципальной у</w:t>
      </w:r>
      <w:r w:rsidR="00200675">
        <w:rPr>
          <w:rFonts w:ascii="Arial" w:hAnsi="Arial" w:cs="Arial"/>
        </w:rPr>
        <w:t>с</w:t>
      </w:r>
      <w:r>
        <w:rPr>
          <w:rFonts w:ascii="Arial" w:hAnsi="Arial" w:cs="Arial"/>
        </w:rPr>
        <w:t>луги, после первоначальной подачи заявления о предоставления муниципальной услуги;</w:t>
      </w:r>
    </w:p>
    <w:p w:rsidR="00DC7FD6" w:rsidRDefault="00DC7FD6" w:rsidP="00A62A56">
      <w:pPr>
        <w:tabs>
          <w:tab w:val="left" w:pos="8931"/>
        </w:tabs>
        <w:autoSpaceDE w:val="0"/>
        <w:autoSpaceDN w:val="0"/>
        <w:adjustRightInd w:val="0"/>
        <w:ind w:firstLine="709"/>
        <w:jc w:val="both"/>
        <w:rPr>
          <w:rFonts w:ascii="Arial" w:hAnsi="Arial" w:cs="Arial"/>
        </w:rPr>
      </w:pPr>
      <w:r>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200675">
        <w:rPr>
          <w:rFonts w:ascii="Arial" w:hAnsi="Arial" w:cs="Arial"/>
        </w:rPr>
        <w:t>,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10959" w:rsidRDefault="00510959" w:rsidP="00A62A56">
      <w:pPr>
        <w:tabs>
          <w:tab w:val="left" w:pos="8931"/>
        </w:tabs>
        <w:autoSpaceDE w:val="0"/>
        <w:autoSpaceDN w:val="0"/>
        <w:adjustRightInd w:val="0"/>
        <w:ind w:firstLine="709"/>
        <w:jc w:val="both"/>
        <w:rPr>
          <w:rFonts w:ascii="Arial" w:hAnsi="Arial" w:cs="Arial"/>
        </w:rPr>
      </w:pPr>
      <w:r>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959" w:rsidRDefault="00510959" w:rsidP="00A62A56">
      <w:pPr>
        <w:tabs>
          <w:tab w:val="left" w:pos="8931"/>
        </w:tabs>
        <w:autoSpaceDE w:val="0"/>
        <w:autoSpaceDN w:val="0"/>
        <w:adjustRightInd w:val="0"/>
        <w:ind w:firstLine="709"/>
        <w:jc w:val="both"/>
        <w:rPr>
          <w:rFonts w:ascii="Arial" w:hAnsi="Arial" w:cs="Arial"/>
        </w:rPr>
      </w:pPr>
      <w:r>
        <w:rPr>
          <w:rFonts w:ascii="Arial" w:hAnsi="Arial" w:cs="Arial"/>
        </w:rPr>
        <w:t>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16BBB">
        <w:rPr>
          <w:rFonts w:ascii="Arial" w:hAnsi="Arial" w:cs="Arial"/>
        </w:rPr>
        <w:t>ения за доставленные неудобства;</w:t>
      </w:r>
    </w:p>
    <w:p w:rsidR="00516BBB" w:rsidRDefault="00516BBB" w:rsidP="00A62A56">
      <w:pPr>
        <w:tabs>
          <w:tab w:val="left" w:pos="8931"/>
        </w:tabs>
        <w:autoSpaceDE w:val="0"/>
        <w:autoSpaceDN w:val="0"/>
        <w:adjustRightInd w:val="0"/>
        <w:ind w:firstLine="708"/>
        <w:jc w:val="both"/>
        <w:rPr>
          <w:rFonts w:ascii="Arial" w:hAnsi="Arial" w:cs="Arial"/>
        </w:rPr>
      </w:pPr>
      <w:r>
        <w:rPr>
          <w:rFonts w:ascii="Arial" w:hAnsi="Arial" w:cs="Arial"/>
        </w:rPr>
        <w:t>5)</w:t>
      </w:r>
      <w:r w:rsidRPr="00516BBB">
        <w:rPr>
          <w:rFonts w:ascii="Arial" w:hAnsi="Arial" w:cs="Arial"/>
        </w:rPr>
        <w:t xml:space="preserve"> </w:t>
      </w:r>
      <w:r>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16BBB">
          <w:rPr>
            <w:rFonts w:ascii="Arial" w:hAnsi="Arial" w:cs="Arial"/>
          </w:rPr>
          <w:t xml:space="preserve">пунктом 7.2 части </w:t>
        </w:r>
        <w:r w:rsidRPr="00516BBB">
          <w:rPr>
            <w:rFonts w:ascii="Arial" w:hAnsi="Arial" w:cs="Arial"/>
          </w:rPr>
          <w:lastRenderedPageBreak/>
          <w:t>1 статьи 16</w:t>
        </w:r>
      </w:hyperlink>
      <w:r>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A62A56">
      <w:pPr>
        <w:tabs>
          <w:tab w:val="left" w:pos="1276"/>
          <w:tab w:val="left" w:pos="8931"/>
        </w:tabs>
        <w:autoSpaceDE w:val="0"/>
        <w:autoSpaceDN w:val="0"/>
        <w:adjustRightInd w:val="0"/>
        <w:jc w:val="both"/>
        <w:rPr>
          <w:rFonts w:ascii="Arial" w:hAnsi="Arial" w:cs="Arial"/>
        </w:rPr>
      </w:pPr>
      <w:r w:rsidRPr="00FC604F">
        <w:rPr>
          <w:rFonts w:ascii="Arial" w:hAnsi="Arial" w:cs="Arial"/>
        </w:rPr>
        <w:t xml:space="preserve">          </w:t>
      </w:r>
    </w:p>
    <w:p w:rsidR="004C321C" w:rsidRDefault="00523F91" w:rsidP="00A62A56">
      <w:pPr>
        <w:tabs>
          <w:tab w:val="left" w:pos="8931"/>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Default="00F95CA0" w:rsidP="00A62A56">
      <w:pPr>
        <w:tabs>
          <w:tab w:val="left" w:pos="8931"/>
        </w:tabs>
        <w:jc w:val="center"/>
        <w:rPr>
          <w:rFonts w:ascii="Arial" w:hAnsi="Arial" w:cs="Arial"/>
        </w:rPr>
      </w:pPr>
    </w:p>
    <w:p w:rsidR="004C321C" w:rsidRPr="004B3E3A" w:rsidRDefault="00C33822" w:rsidP="00A62A56">
      <w:pPr>
        <w:tabs>
          <w:tab w:val="left" w:pos="8931"/>
        </w:tabs>
        <w:ind w:firstLine="708"/>
        <w:jc w:val="both"/>
        <w:outlineLvl w:val="0"/>
        <w:rPr>
          <w:rFonts w:ascii="Arial" w:hAnsi="Arial" w:cs="Arial"/>
        </w:rPr>
      </w:pPr>
      <w:r>
        <w:rPr>
          <w:rFonts w:ascii="Arial" w:hAnsi="Arial" w:cs="Arial"/>
        </w:rPr>
        <w:t>2.8.1</w:t>
      </w:r>
      <w:r w:rsidR="004C321C" w:rsidRPr="004B3E3A">
        <w:rPr>
          <w:rFonts w:ascii="Arial" w:hAnsi="Arial" w:cs="Arial"/>
        </w:rPr>
        <w:t>.   Основания</w:t>
      </w:r>
      <w:r w:rsidR="00510959">
        <w:rPr>
          <w:rFonts w:ascii="Arial" w:hAnsi="Arial" w:cs="Arial"/>
        </w:rPr>
        <w:t>ми</w:t>
      </w:r>
      <w:r w:rsidR="004C321C" w:rsidRPr="004B3E3A">
        <w:rPr>
          <w:rFonts w:ascii="Arial" w:hAnsi="Arial" w:cs="Arial"/>
        </w:rPr>
        <w:t xml:space="preserve"> для отказа в приеме </w:t>
      </w:r>
      <w:r w:rsidR="00510959">
        <w:rPr>
          <w:rFonts w:ascii="Arial" w:hAnsi="Arial" w:cs="Arial"/>
        </w:rPr>
        <w:t xml:space="preserve">к рассмотрению </w:t>
      </w:r>
      <w:r w:rsidR="004C321C" w:rsidRPr="004B3E3A">
        <w:rPr>
          <w:rFonts w:ascii="Arial" w:hAnsi="Arial" w:cs="Arial"/>
        </w:rPr>
        <w:t>документов</w:t>
      </w:r>
      <w:r w:rsidR="00510959">
        <w:rPr>
          <w:rFonts w:ascii="Arial" w:hAnsi="Arial" w:cs="Arial"/>
        </w:rPr>
        <w:t>, необходимых для предоставления муниципальной услуги являются</w:t>
      </w:r>
      <w:r w:rsidR="004C321C" w:rsidRPr="004B3E3A">
        <w:rPr>
          <w:rFonts w:ascii="Arial" w:hAnsi="Arial" w:cs="Arial"/>
        </w:rPr>
        <w:t xml:space="preserve">: </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4) некорректное заполнение обязательных полей в форме запроса о предоставлении услуги (недостоверное, неправильное либо неполное);</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5) представление неполного комплекта документов, необходимых для предоставления услуги;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 xml:space="preserve">6) несоблюдение установленных </w:t>
      </w:r>
      <w:hyperlink r:id="rId14">
        <w:r w:rsidRPr="005E4324">
          <w:rPr>
            <w:rFonts w:ascii="Arial" w:hAnsi="Arial" w:cs="Arial"/>
          </w:rPr>
          <w:t>статьей 11</w:t>
        </w:r>
      </w:hyperlink>
      <w:r w:rsidRPr="005E4324">
        <w:rPr>
          <w:rFonts w:ascii="Arial" w:hAnsi="Arial" w:cs="Arial"/>
        </w:rPr>
        <w:t xml:space="preserve"> Федерального закона от 6 апреля 2011 г</w:t>
      </w:r>
      <w:r w:rsidR="002508FD">
        <w:rPr>
          <w:rFonts w:ascii="Arial" w:hAnsi="Arial" w:cs="Arial"/>
        </w:rPr>
        <w:t>ода</w:t>
      </w:r>
      <w:r w:rsidRPr="005E4324">
        <w:rPr>
          <w:rFonts w:ascii="Arial" w:hAnsi="Arial" w:cs="Arial"/>
        </w:rPr>
        <w:t xml:space="preserve"> </w:t>
      </w:r>
      <w:r w:rsidR="002508FD">
        <w:rPr>
          <w:rFonts w:ascii="Arial" w:hAnsi="Arial" w:cs="Arial"/>
        </w:rPr>
        <w:t>№</w:t>
      </w:r>
      <w:r w:rsidR="00DF0B3A">
        <w:rPr>
          <w:rFonts w:ascii="Arial" w:hAnsi="Arial" w:cs="Arial"/>
        </w:rPr>
        <w:t xml:space="preserve"> 63-ФЗ «Об электронной подписи»</w:t>
      </w:r>
      <w:r w:rsidRPr="005E4324">
        <w:rPr>
          <w:rFonts w:ascii="Arial" w:hAnsi="Arial" w:cs="Arial"/>
        </w:rPr>
        <w:t xml:space="preserve"> условий признания действительности усиленной квалифицированной электронной подписи;</w:t>
      </w:r>
    </w:p>
    <w:p w:rsidR="00B73C07"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 xml:space="preserve">7) </w:t>
      </w:r>
      <w:r w:rsidR="007C108A">
        <w:rPr>
          <w:rFonts w:ascii="Arial" w:hAnsi="Arial" w:cs="Arial"/>
        </w:rPr>
        <w:t>з</w:t>
      </w:r>
      <w:r w:rsidR="00B73C07">
        <w:rPr>
          <w:rFonts w:ascii="Arial" w:hAnsi="Arial" w:cs="Arial"/>
        </w:rPr>
        <w:t>аявление подано в Администрацию Тегульдетского района, в полномочия которой не входит предоставление услуги</w:t>
      </w:r>
      <w:r w:rsidR="004C321C" w:rsidRPr="00BE75AE">
        <w:rPr>
          <w:rFonts w:ascii="Arial" w:hAnsi="Arial" w:cs="Arial"/>
        </w:rPr>
        <w:t>.</w:t>
      </w:r>
    </w:p>
    <w:p w:rsidR="00A963FC" w:rsidRDefault="00C33822" w:rsidP="00A62A56">
      <w:pPr>
        <w:tabs>
          <w:tab w:val="left" w:pos="8931"/>
        </w:tabs>
        <w:ind w:firstLine="708"/>
        <w:jc w:val="both"/>
        <w:outlineLvl w:val="0"/>
        <w:rPr>
          <w:rFonts w:ascii="Arial" w:hAnsi="Arial" w:cs="Arial"/>
        </w:rPr>
      </w:pPr>
      <w:r>
        <w:rPr>
          <w:rFonts w:ascii="Arial" w:hAnsi="Arial" w:cs="Arial"/>
        </w:rPr>
        <w:t>2.8.2</w:t>
      </w:r>
      <w:r w:rsidR="00B73C07">
        <w:rPr>
          <w:rFonts w:ascii="Arial" w:hAnsi="Arial" w:cs="Arial"/>
        </w:rPr>
        <w:t xml:space="preserve">. Уведомление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w:t>
      </w:r>
      <w:r w:rsidR="00A963FC">
        <w:rPr>
          <w:rFonts w:ascii="Arial" w:hAnsi="Arial" w:cs="Arial"/>
        </w:rPr>
        <w:t>за днем подачи заявления.</w:t>
      </w:r>
    </w:p>
    <w:p w:rsidR="004C321C" w:rsidRPr="00BE75AE" w:rsidRDefault="00C33822" w:rsidP="00A62A56">
      <w:pPr>
        <w:tabs>
          <w:tab w:val="left" w:pos="8931"/>
        </w:tabs>
        <w:ind w:firstLine="708"/>
        <w:jc w:val="both"/>
        <w:outlineLvl w:val="0"/>
        <w:rPr>
          <w:rFonts w:ascii="Arial" w:hAnsi="Arial" w:cs="Arial"/>
        </w:rPr>
      </w:pPr>
      <w:r>
        <w:rPr>
          <w:rFonts w:ascii="Arial" w:hAnsi="Arial" w:cs="Arial"/>
        </w:rPr>
        <w:t>2.8.3</w:t>
      </w:r>
      <w:r w:rsidR="00A963FC">
        <w:rPr>
          <w:rFonts w:ascii="Arial" w:hAnsi="Arial" w:cs="Arial"/>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4C321C" w:rsidRPr="00BE75AE">
        <w:rPr>
          <w:rFonts w:ascii="Arial" w:hAnsi="Arial" w:cs="Arial"/>
        </w:rPr>
        <w:t xml:space="preserve"> </w:t>
      </w:r>
    </w:p>
    <w:p w:rsidR="004C321C" w:rsidRPr="00D872E0" w:rsidRDefault="004C321C" w:rsidP="00A62A56">
      <w:pPr>
        <w:tabs>
          <w:tab w:val="left" w:pos="8931"/>
        </w:tabs>
        <w:rPr>
          <w:rFonts w:ascii="Arial" w:hAnsi="Arial" w:cs="Arial"/>
          <w:color w:val="FF0000"/>
        </w:rPr>
      </w:pPr>
      <w:r w:rsidRPr="00D872E0">
        <w:rPr>
          <w:rFonts w:ascii="Arial" w:hAnsi="Arial" w:cs="Arial"/>
          <w:color w:val="FF0000"/>
        </w:rPr>
        <w:t xml:space="preserve"> </w:t>
      </w:r>
    </w:p>
    <w:p w:rsidR="004C321C" w:rsidRPr="004B3E3A" w:rsidRDefault="00523F91" w:rsidP="00A62A56">
      <w:pPr>
        <w:tabs>
          <w:tab w:val="left" w:pos="8931"/>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A963FC" w:rsidRPr="00083E7F" w:rsidRDefault="00C33822" w:rsidP="00A62A56">
      <w:pPr>
        <w:tabs>
          <w:tab w:val="left" w:pos="8931"/>
        </w:tabs>
        <w:ind w:firstLine="708"/>
        <w:jc w:val="both"/>
        <w:outlineLvl w:val="0"/>
        <w:rPr>
          <w:rFonts w:ascii="Arial" w:hAnsi="Arial" w:cs="Arial"/>
        </w:rPr>
      </w:pPr>
      <w:r>
        <w:rPr>
          <w:rFonts w:ascii="Arial" w:hAnsi="Arial" w:cs="Arial"/>
        </w:rPr>
        <w:t>2.9.1</w:t>
      </w:r>
      <w:r w:rsidR="004C321C" w:rsidRPr="00083E7F">
        <w:rPr>
          <w:rFonts w:ascii="Arial" w:hAnsi="Arial" w:cs="Arial"/>
        </w:rPr>
        <w:t>.</w:t>
      </w:r>
      <w:r w:rsidR="00A963FC" w:rsidRPr="00083E7F">
        <w:rPr>
          <w:rFonts w:ascii="Arial" w:hAnsi="Arial" w:cs="Arial"/>
        </w:rPr>
        <w:t xml:space="preserve"> Основания для приостановления предоставления муниципальной услуги законодательством не предусмотрено.</w:t>
      </w:r>
    </w:p>
    <w:p w:rsidR="004C321C" w:rsidRPr="004B3E3A" w:rsidRDefault="00C33822" w:rsidP="00A62A56">
      <w:pPr>
        <w:tabs>
          <w:tab w:val="left" w:pos="8931"/>
        </w:tabs>
        <w:ind w:firstLine="708"/>
        <w:jc w:val="both"/>
        <w:outlineLvl w:val="0"/>
        <w:rPr>
          <w:rFonts w:ascii="Arial" w:hAnsi="Arial" w:cs="Arial"/>
        </w:rPr>
      </w:pPr>
      <w:r>
        <w:rPr>
          <w:rFonts w:ascii="Arial" w:hAnsi="Arial" w:cs="Arial"/>
        </w:rPr>
        <w:t>2.9.2</w:t>
      </w:r>
      <w:r w:rsidR="00A963FC">
        <w:rPr>
          <w:rFonts w:ascii="Arial" w:hAnsi="Arial" w:cs="Arial"/>
        </w:rPr>
        <w:t xml:space="preserve">. </w:t>
      </w:r>
      <w:r w:rsidR="004C321C" w:rsidRPr="004B3E3A">
        <w:rPr>
          <w:rFonts w:ascii="Arial" w:hAnsi="Arial" w:cs="Arial"/>
        </w:rPr>
        <w:t xml:space="preserve">Основания для отказа в предоставлении муниципальной услуги: </w:t>
      </w:r>
    </w:p>
    <w:p w:rsidR="00E63358" w:rsidRPr="00E63358" w:rsidRDefault="005E4324" w:rsidP="00A62A56">
      <w:pPr>
        <w:widowControl w:val="0"/>
        <w:tabs>
          <w:tab w:val="left" w:pos="8931"/>
        </w:tabs>
        <w:ind w:right="-1" w:firstLine="709"/>
        <w:contextualSpacing/>
        <w:jc w:val="both"/>
        <w:rPr>
          <w:rFonts w:ascii="Arial" w:hAnsi="Arial" w:cs="Arial"/>
          <w:bCs/>
        </w:rPr>
      </w:pPr>
      <w:r w:rsidRPr="005E4324">
        <w:rPr>
          <w:rFonts w:ascii="Arial" w:hAnsi="Arial" w:cs="Arial"/>
        </w:rPr>
        <w:t xml:space="preserve">1) </w:t>
      </w:r>
      <w:r w:rsidR="00E63358" w:rsidRPr="00E63358">
        <w:rPr>
          <w:rFonts w:ascii="Arial" w:hAnsi="Arial"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63358" w:rsidRPr="00E63358" w:rsidRDefault="00E63358" w:rsidP="00A62A56">
      <w:pPr>
        <w:widowControl w:val="0"/>
        <w:tabs>
          <w:tab w:val="left" w:pos="8931"/>
        </w:tabs>
        <w:ind w:left="851" w:right="-1" w:hanging="142"/>
        <w:contextualSpacing/>
        <w:jc w:val="both"/>
        <w:rPr>
          <w:rFonts w:ascii="Arial" w:hAnsi="Arial" w:cs="Arial"/>
          <w:bCs/>
        </w:rPr>
      </w:pPr>
      <w:r w:rsidRPr="00E63358">
        <w:rPr>
          <w:rFonts w:ascii="Arial" w:hAnsi="Arial" w:cs="Arial"/>
        </w:rPr>
        <w:t>2)</w:t>
      </w:r>
      <w:r w:rsidR="00CE4844">
        <w:rPr>
          <w:rFonts w:ascii="Arial" w:hAnsi="Arial" w:cs="Arial"/>
        </w:rPr>
        <w:t xml:space="preserve"> </w:t>
      </w:r>
      <w:r w:rsidRPr="00E63358">
        <w:rPr>
          <w:rFonts w:ascii="Arial" w:hAnsi="Arial" w:cs="Arial"/>
        </w:rPr>
        <w:t>Использованное ранее право на приватизацию;</w:t>
      </w:r>
    </w:p>
    <w:p w:rsidR="00E63358" w:rsidRPr="00E63358" w:rsidRDefault="00E63358" w:rsidP="00A62A56">
      <w:pPr>
        <w:widowControl w:val="0"/>
        <w:tabs>
          <w:tab w:val="left" w:pos="8931"/>
        </w:tabs>
        <w:ind w:right="-1" w:firstLine="709"/>
        <w:contextualSpacing/>
        <w:jc w:val="both"/>
        <w:rPr>
          <w:rFonts w:ascii="Arial" w:hAnsi="Arial" w:cs="Arial"/>
          <w:bCs/>
        </w:rPr>
      </w:pPr>
      <w:r w:rsidRPr="00E63358">
        <w:rPr>
          <w:rFonts w:ascii="Arial" w:hAnsi="Arial" w:cs="Arial"/>
        </w:rPr>
        <w:t>3)</w:t>
      </w:r>
      <w:r w:rsidR="00CE4844">
        <w:rPr>
          <w:rFonts w:ascii="Arial" w:hAnsi="Arial" w:cs="Arial"/>
        </w:rPr>
        <w:t xml:space="preserve"> </w:t>
      </w:r>
      <w:r w:rsidRPr="00E63358">
        <w:rPr>
          <w:rFonts w:ascii="Arial" w:hAnsi="Arial" w:cs="Arial"/>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E63358" w:rsidRPr="00E63358" w:rsidRDefault="00E63358" w:rsidP="00A62A56">
      <w:pPr>
        <w:widowControl w:val="0"/>
        <w:tabs>
          <w:tab w:val="left" w:pos="8931"/>
        </w:tabs>
        <w:ind w:right="-1" w:firstLine="709"/>
        <w:contextualSpacing/>
        <w:jc w:val="both"/>
        <w:rPr>
          <w:rFonts w:ascii="Arial" w:hAnsi="Arial" w:cs="Arial"/>
          <w:bCs/>
        </w:rPr>
      </w:pPr>
      <w:r w:rsidRPr="00E63358">
        <w:rPr>
          <w:rFonts w:ascii="Arial" w:hAnsi="Arial" w:cs="Arial"/>
        </w:rPr>
        <w:t>4)</w:t>
      </w:r>
      <w:r w:rsidR="00CE4844">
        <w:rPr>
          <w:rFonts w:ascii="Arial" w:hAnsi="Arial" w:cs="Arial"/>
        </w:rPr>
        <w:t xml:space="preserve"> </w:t>
      </w:r>
      <w:r w:rsidRPr="00E63358">
        <w:rPr>
          <w:rFonts w:ascii="Arial" w:hAnsi="Arial" w:cs="Arial"/>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5) </w:t>
      </w:r>
      <w:r w:rsidR="00E63358" w:rsidRPr="00E63358">
        <w:rPr>
          <w:rFonts w:ascii="Arial" w:hAnsi="Arial" w:cs="Arial"/>
        </w:rPr>
        <w:t>Обращение с заявлением о приватизации в общежитии или служебного жилого помещения;</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lastRenderedPageBreak/>
        <w:t xml:space="preserve">6) </w:t>
      </w:r>
      <w:r w:rsidR="00E63358" w:rsidRPr="00E63358">
        <w:rPr>
          <w:rFonts w:ascii="Arial" w:hAnsi="Arial" w:cs="Arial"/>
        </w:rPr>
        <w:t>Оспаривание в судебном порядке права на жилое помещение, в отношении которого подано заявление;</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7) </w:t>
      </w:r>
      <w:r w:rsidR="00E63358" w:rsidRPr="00E63358">
        <w:rPr>
          <w:rFonts w:ascii="Arial" w:hAnsi="Arial"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8) </w:t>
      </w:r>
      <w:r w:rsidR="00E63358" w:rsidRPr="00E63358">
        <w:rPr>
          <w:rFonts w:ascii="Arial" w:hAnsi="Arial"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63358" w:rsidRPr="00E63358" w:rsidRDefault="00CE4844" w:rsidP="00A62A56">
      <w:pPr>
        <w:widowControl w:val="0"/>
        <w:tabs>
          <w:tab w:val="left" w:pos="8931"/>
        </w:tabs>
        <w:spacing w:after="160"/>
        <w:ind w:right="-1" w:firstLine="709"/>
        <w:contextualSpacing/>
        <w:jc w:val="both"/>
        <w:rPr>
          <w:rFonts w:ascii="Arial" w:hAnsi="Arial" w:cs="Arial"/>
          <w:bCs/>
        </w:rPr>
      </w:pPr>
      <w:r>
        <w:rPr>
          <w:rFonts w:ascii="Arial" w:hAnsi="Arial" w:cs="Arial"/>
        </w:rPr>
        <w:t xml:space="preserve">9) </w:t>
      </w:r>
      <w:r w:rsidR="00E63358" w:rsidRPr="00E63358">
        <w:rPr>
          <w:rFonts w:ascii="Arial" w:hAnsi="Arial"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63358" w:rsidRPr="00E63358" w:rsidRDefault="00CE4844" w:rsidP="00A62A56">
      <w:pPr>
        <w:widowControl w:val="0"/>
        <w:tabs>
          <w:tab w:val="left" w:pos="8931"/>
        </w:tabs>
        <w:ind w:right="-1" w:firstLine="709"/>
        <w:contextualSpacing/>
        <w:jc w:val="both"/>
        <w:rPr>
          <w:rFonts w:ascii="Arial" w:hAnsi="Arial" w:cs="Arial"/>
          <w:bCs/>
        </w:rPr>
      </w:pPr>
      <w:r>
        <w:rPr>
          <w:rFonts w:ascii="Arial" w:hAnsi="Arial" w:cs="Arial"/>
        </w:rPr>
        <w:t xml:space="preserve">10) </w:t>
      </w:r>
      <w:r w:rsidR="00E63358" w:rsidRPr="00E63358">
        <w:rPr>
          <w:rFonts w:ascii="Arial" w:hAnsi="Arial" w:cs="Arial"/>
        </w:rPr>
        <w:t>Обращение за предоставлением муниципальной услуги лица, не являющегося заявителем на предоставление муниципальной услуги.</w:t>
      </w:r>
    </w:p>
    <w:p w:rsidR="004C321C" w:rsidRDefault="00CE4844" w:rsidP="00A62A56">
      <w:pPr>
        <w:widowControl w:val="0"/>
        <w:tabs>
          <w:tab w:val="left" w:pos="8931"/>
        </w:tabs>
        <w:autoSpaceDE w:val="0"/>
        <w:autoSpaceDN w:val="0"/>
        <w:ind w:firstLine="709"/>
        <w:jc w:val="both"/>
        <w:rPr>
          <w:rFonts w:ascii="Arial" w:hAnsi="Arial" w:cs="Arial"/>
        </w:rPr>
      </w:pPr>
      <w:r>
        <w:rPr>
          <w:rFonts w:ascii="Arial" w:hAnsi="Arial" w:cs="Arial"/>
        </w:rPr>
        <w:t xml:space="preserve">11) </w:t>
      </w:r>
      <w:r w:rsidR="00E63358" w:rsidRPr="00E63358">
        <w:rPr>
          <w:rFonts w:ascii="Arial" w:hAnsi="Arial" w:cs="Arial"/>
        </w:rPr>
        <w:t>Отсутствие сведений, подтверждающих неучастие в приватизации.</w:t>
      </w:r>
    </w:p>
    <w:p w:rsidR="00CE4844" w:rsidRPr="00D872E0" w:rsidRDefault="00CE4844" w:rsidP="00A62A56">
      <w:pPr>
        <w:widowControl w:val="0"/>
        <w:tabs>
          <w:tab w:val="left" w:pos="8931"/>
        </w:tabs>
        <w:autoSpaceDE w:val="0"/>
        <w:autoSpaceDN w:val="0"/>
        <w:ind w:firstLine="709"/>
        <w:jc w:val="both"/>
        <w:rPr>
          <w:rFonts w:ascii="Arial" w:hAnsi="Arial" w:cs="Arial"/>
          <w:color w:val="FF0000"/>
        </w:rPr>
      </w:pPr>
    </w:p>
    <w:p w:rsidR="00023889" w:rsidRDefault="00523F91" w:rsidP="00A62A56">
      <w:pPr>
        <w:tabs>
          <w:tab w:val="left" w:pos="8931"/>
        </w:tabs>
        <w:jc w:val="center"/>
        <w:rPr>
          <w:rFonts w:ascii="Arial" w:hAnsi="Arial" w:cs="Arial"/>
        </w:rPr>
      </w:pPr>
      <w:r>
        <w:rPr>
          <w:rFonts w:ascii="Arial" w:hAnsi="Arial" w:cs="Arial"/>
        </w:rPr>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A62A56">
      <w:pPr>
        <w:tabs>
          <w:tab w:val="left" w:pos="8931"/>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A35219" w:rsidRDefault="00C33822" w:rsidP="00A62A56">
      <w:pPr>
        <w:tabs>
          <w:tab w:val="left" w:pos="8931"/>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C321C" w:rsidRPr="00A35219">
        <w:rPr>
          <w:rFonts w:ascii="Arial" w:hAnsi="Arial" w:cs="Arial"/>
        </w:rPr>
        <w:t xml:space="preserve">   </w:t>
      </w:r>
      <w:r w:rsidR="00CE4844" w:rsidRPr="00A35219">
        <w:rPr>
          <w:rFonts w:ascii="Arial" w:hAnsi="Arial" w:cs="Arial"/>
        </w:rPr>
        <w:t>Услуги, необходимые</w:t>
      </w:r>
      <w:r w:rsidR="00CE4844">
        <w:rPr>
          <w:rFonts w:ascii="Arial" w:hAnsi="Arial" w:cs="Arial"/>
        </w:rPr>
        <w:t xml:space="preserve"> и обязательные</w:t>
      </w:r>
      <w:r w:rsidR="00CE4844"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A62A56">
      <w:pPr>
        <w:tabs>
          <w:tab w:val="left" w:pos="8931"/>
        </w:tabs>
        <w:rPr>
          <w:rFonts w:ascii="Arial" w:hAnsi="Arial" w:cs="Arial"/>
          <w:color w:val="FF0000"/>
        </w:rPr>
      </w:pPr>
    </w:p>
    <w:p w:rsidR="009A0EB4" w:rsidRDefault="00523F91" w:rsidP="00A62A56">
      <w:pPr>
        <w:tabs>
          <w:tab w:val="left" w:pos="8931"/>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A62A56">
      <w:pPr>
        <w:tabs>
          <w:tab w:val="left" w:pos="8931"/>
        </w:tabs>
        <w:jc w:val="center"/>
        <w:rPr>
          <w:rFonts w:ascii="Arial" w:hAnsi="Arial" w:cs="Arial"/>
        </w:rPr>
      </w:pPr>
    </w:p>
    <w:p w:rsidR="004C321C" w:rsidRDefault="00C33822" w:rsidP="00A62A56">
      <w:pPr>
        <w:tabs>
          <w:tab w:val="left" w:pos="8931"/>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A62A56">
      <w:pPr>
        <w:tabs>
          <w:tab w:val="left" w:pos="8931"/>
        </w:tabs>
        <w:ind w:firstLine="708"/>
        <w:outlineLvl w:val="0"/>
        <w:rPr>
          <w:rFonts w:ascii="Arial" w:hAnsi="Arial" w:cs="Arial"/>
        </w:rPr>
      </w:pPr>
    </w:p>
    <w:p w:rsidR="004774D3" w:rsidRDefault="004774D3" w:rsidP="00A62A56">
      <w:pPr>
        <w:tabs>
          <w:tab w:val="left" w:pos="8931"/>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A62A56">
      <w:pPr>
        <w:tabs>
          <w:tab w:val="left" w:pos="8931"/>
        </w:tabs>
        <w:ind w:firstLine="708"/>
        <w:jc w:val="center"/>
        <w:outlineLvl w:val="0"/>
        <w:rPr>
          <w:rFonts w:ascii="Arial" w:hAnsi="Arial" w:cs="Arial"/>
        </w:rPr>
      </w:pPr>
    </w:p>
    <w:p w:rsidR="006229B3" w:rsidRPr="004B3E3A" w:rsidRDefault="00C33822" w:rsidP="00A62A56">
      <w:pPr>
        <w:tabs>
          <w:tab w:val="left" w:pos="8931"/>
        </w:tabs>
        <w:ind w:firstLine="708"/>
        <w:jc w:val="both"/>
        <w:outlineLvl w:val="0"/>
        <w:rPr>
          <w:rFonts w:ascii="Arial" w:hAnsi="Arial" w:cs="Arial"/>
        </w:rPr>
      </w:pPr>
      <w:r>
        <w:rPr>
          <w:rFonts w:ascii="Arial" w:hAnsi="Arial" w:cs="Arial"/>
        </w:rPr>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6229B3" w:rsidP="00A62A56">
      <w:pPr>
        <w:tabs>
          <w:tab w:val="left" w:pos="8931"/>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A62A56">
      <w:pPr>
        <w:tabs>
          <w:tab w:val="left" w:pos="8931"/>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A62A56">
      <w:pPr>
        <w:tabs>
          <w:tab w:val="left" w:pos="8931"/>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A62A56">
      <w:pPr>
        <w:tabs>
          <w:tab w:val="left" w:pos="8931"/>
        </w:tabs>
        <w:rPr>
          <w:rFonts w:ascii="Arial" w:hAnsi="Arial" w:cs="Arial"/>
        </w:rPr>
      </w:pPr>
      <w:r w:rsidRPr="004B3E3A">
        <w:rPr>
          <w:rFonts w:ascii="Arial" w:hAnsi="Arial" w:cs="Arial"/>
        </w:rPr>
        <w:t xml:space="preserve"> </w:t>
      </w:r>
    </w:p>
    <w:p w:rsidR="004C321C" w:rsidRPr="004B3E3A" w:rsidRDefault="00C33822" w:rsidP="00A62A56">
      <w:pPr>
        <w:tabs>
          <w:tab w:val="left" w:pos="8931"/>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при  </w:t>
      </w:r>
      <w:r w:rsidR="006229B3">
        <w:rPr>
          <w:rFonts w:ascii="Arial" w:hAnsi="Arial" w:cs="Arial"/>
        </w:rPr>
        <w:t xml:space="preserve">подаче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минут. </w:t>
      </w:r>
    </w:p>
    <w:p w:rsidR="004C321C" w:rsidRPr="00C8175B" w:rsidRDefault="004C321C" w:rsidP="00A62A56">
      <w:pPr>
        <w:tabs>
          <w:tab w:val="left" w:pos="8931"/>
        </w:tabs>
        <w:rPr>
          <w:rFonts w:ascii="Arial" w:hAnsi="Arial" w:cs="Arial"/>
        </w:rPr>
      </w:pPr>
      <w:r w:rsidRPr="004B3E3A">
        <w:rPr>
          <w:rFonts w:ascii="Arial" w:hAnsi="Arial" w:cs="Arial"/>
        </w:rPr>
        <w:t xml:space="preserve"> </w:t>
      </w:r>
    </w:p>
    <w:p w:rsidR="004C321C" w:rsidRPr="00C8175B" w:rsidRDefault="00523F91" w:rsidP="00A62A56">
      <w:pPr>
        <w:tabs>
          <w:tab w:val="left" w:pos="8931"/>
        </w:tabs>
        <w:jc w:val="center"/>
        <w:outlineLvl w:val="0"/>
        <w:rPr>
          <w:rFonts w:ascii="Arial" w:hAnsi="Arial" w:cs="Arial"/>
        </w:rPr>
      </w:pPr>
      <w:r w:rsidRPr="00C8175B">
        <w:rPr>
          <w:rFonts w:ascii="Arial" w:hAnsi="Arial" w:cs="Arial"/>
        </w:rPr>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A62A56">
      <w:pPr>
        <w:tabs>
          <w:tab w:val="left" w:pos="8931"/>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A62A56">
      <w:pPr>
        <w:tabs>
          <w:tab w:val="left" w:pos="8931"/>
        </w:tabs>
        <w:rPr>
          <w:rFonts w:ascii="Arial" w:hAnsi="Arial" w:cs="Arial"/>
        </w:rPr>
      </w:pPr>
    </w:p>
    <w:p w:rsidR="006229B3" w:rsidRDefault="00C33822" w:rsidP="00A62A56">
      <w:pPr>
        <w:tabs>
          <w:tab w:val="left" w:pos="8931"/>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дня со дня получения заявления и документов, необходимых для предоставления муниципальной услуги. </w:t>
      </w:r>
    </w:p>
    <w:p w:rsidR="00CE4844" w:rsidRPr="00CE4844" w:rsidRDefault="00CE4844" w:rsidP="00A62A56">
      <w:pPr>
        <w:tabs>
          <w:tab w:val="left" w:pos="709"/>
          <w:tab w:val="left" w:pos="1701"/>
          <w:tab w:val="left" w:pos="8931"/>
        </w:tabs>
        <w:autoSpaceDE w:val="0"/>
        <w:autoSpaceDN w:val="0"/>
        <w:adjustRightInd w:val="0"/>
        <w:ind w:right="-1" w:firstLine="709"/>
        <w:jc w:val="both"/>
        <w:rPr>
          <w:rFonts w:ascii="Arial" w:hAnsi="Arial" w:cs="Arial"/>
        </w:rPr>
      </w:pPr>
      <w:r w:rsidRPr="00CE484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w:t>
      </w:r>
      <w:r w:rsidRPr="00CE4844">
        <w:rPr>
          <w:rFonts w:ascii="Arial" w:hAnsi="Arial" w:cs="Arial"/>
        </w:rPr>
        <w:lastRenderedPageBreak/>
        <w:t xml:space="preserve">Административного регламента, </w:t>
      </w:r>
      <w:r w:rsidRPr="00CE4844">
        <w:rPr>
          <w:rFonts w:ascii="Arial" w:eastAsia="Calibri" w:hAnsi="Arial" w:cs="Arial"/>
        </w:rPr>
        <w:t>Уполномоченный орган</w:t>
      </w:r>
      <w:r w:rsidRPr="00CE4844">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2D4471" w:rsidRPr="004B3E3A" w:rsidRDefault="002D4471" w:rsidP="00A62A56">
      <w:pPr>
        <w:tabs>
          <w:tab w:val="left" w:pos="8931"/>
        </w:tabs>
        <w:rPr>
          <w:rFonts w:ascii="Arial" w:hAnsi="Arial" w:cs="Arial"/>
        </w:rPr>
      </w:pPr>
    </w:p>
    <w:p w:rsidR="009A0EB4" w:rsidRPr="00C8175B" w:rsidRDefault="00523F91" w:rsidP="00A62A56">
      <w:pPr>
        <w:tabs>
          <w:tab w:val="left" w:pos="8931"/>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A62A56">
      <w:pPr>
        <w:tabs>
          <w:tab w:val="left" w:pos="8931"/>
        </w:tabs>
        <w:rPr>
          <w:rFonts w:ascii="Arial" w:hAnsi="Arial" w:cs="Arial"/>
        </w:rPr>
      </w:pPr>
    </w:p>
    <w:p w:rsidR="00283FC0" w:rsidRPr="004B3E3A" w:rsidRDefault="00C33822" w:rsidP="00A62A56">
      <w:pPr>
        <w:tabs>
          <w:tab w:val="left" w:pos="8931"/>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A62A56">
      <w:pPr>
        <w:tabs>
          <w:tab w:val="left" w:pos="8931"/>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A62A56">
      <w:pPr>
        <w:tabs>
          <w:tab w:val="left" w:pos="8931"/>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выделяется  не  менее  10%  мест  (но  не  менее  одного  места),</w:t>
      </w:r>
      <w:r>
        <w:rPr>
          <w:rFonts w:ascii="Arial" w:hAnsi="Arial" w:cs="Arial"/>
        </w:rPr>
        <w:t xml:space="preserve"> </w:t>
      </w:r>
      <w:r w:rsidR="00CC653B">
        <w:rPr>
          <w:rFonts w:ascii="Arial" w:hAnsi="Arial" w:cs="Arial"/>
        </w:rPr>
        <w:t>для бесплатной парковки транспортных средств, управляемых инвалидами  I</w:t>
      </w:r>
      <w:r w:rsidR="00CC653B" w:rsidRPr="00874415">
        <w:rPr>
          <w:rFonts w:ascii="Arial" w:hAnsi="Arial" w:cs="Arial"/>
        </w:rPr>
        <w:t>,</w:t>
      </w:r>
      <w:r w:rsidR="00CC653B">
        <w:rPr>
          <w:rFonts w:ascii="Arial" w:hAnsi="Arial" w:cs="Arial"/>
          <w:lang w:val="en-US"/>
        </w:rPr>
        <w:t>II</w:t>
      </w:r>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III</w:t>
      </w:r>
      <w:r w:rsidR="00CC653B" w:rsidRPr="004B3E3A">
        <w:rPr>
          <w:rFonts w:ascii="Arial" w:hAnsi="Arial" w:cs="Arial"/>
        </w:rPr>
        <w:t xml:space="preserve">  </w:t>
      </w:r>
      <w:r w:rsidR="00CC653B">
        <w:rPr>
          <w:rFonts w:ascii="Arial" w:hAnsi="Arial" w:cs="Arial"/>
        </w:rPr>
        <w:t>группы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A62A56">
      <w:pPr>
        <w:tabs>
          <w:tab w:val="left" w:pos="8931"/>
        </w:tabs>
        <w:ind w:firstLine="708"/>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332126" w:rsidP="00A62A56">
      <w:pPr>
        <w:tabs>
          <w:tab w:val="left" w:pos="8931"/>
        </w:tabs>
        <w:ind w:firstLine="708"/>
        <w:jc w:val="both"/>
        <w:rPr>
          <w:rFonts w:ascii="Arial" w:hAnsi="Arial" w:cs="Arial"/>
        </w:rPr>
      </w:pPr>
      <w:r>
        <w:rPr>
          <w:rFonts w:ascii="Arial" w:hAnsi="Arial" w:cs="Arial"/>
        </w:rPr>
        <w:t>Центральный</w:t>
      </w:r>
      <w:r w:rsidR="00283FC0" w:rsidRPr="004B3E3A">
        <w:rPr>
          <w:rFonts w:ascii="Arial" w:hAnsi="Arial" w:cs="Arial"/>
        </w:rPr>
        <w:t xml:space="preserve">     вход</w:t>
      </w:r>
      <w:r>
        <w:rPr>
          <w:rFonts w:ascii="Arial" w:hAnsi="Arial" w:cs="Arial"/>
        </w:rPr>
        <w:t xml:space="preserve"> в здание Уполномоченного органа</w:t>
      </w:r>
      <w:r w:rsidR="00283FC0" w:rsidRPr="004B3E3A">
        <w:rPr>
          <w:rFonts w:ascii="Arial" w:hAnsi="Arial" w:cs="Arial"/>
        </w:rPr>
        <w:t xml:space="preserve">     долж</w:t>
      </w:r>
      <w:r w:rsidR="00C25ACF">
        <w:rPr>
          <w:rFonts w:ascii="Arial" w:hAnsi="Arial" w:cs="Arial"/>
        </w:rPr>
        <w:t>е</w:t>
      </w:r>
      <w:r w:rsidR="00283FC0" w:rsidRPr="004B3E3A">
        <w:rPr>
          <w:rFonts w:ascii="Arial" w:hAnsi="Arial" w:cs="Arial"/>
        </w:rPr>
        <w:t xml:space="preserve">н     быть     </w:t>
      </w:r>
      <w:r>
        <w:rPr>
          <w:rFonts w:ascii="Arial" w:hAnsi="Arial" w:cs="Arial"/>
        </w:rPr>
        <w:t xml:space="preserve">оборудован </w:t>
      </w:r>
      <w:r w:rsidR="00283FC0" w:rsidRPr="004B3E3A">
        <w:rPr>
          <w:rFonts w:ascii="Arial" w:hAnsi="Arial" w:cs="Arial"/>
        </w:rPr>
        <w:t>информационн</w:t>
      </w:r>
      <w:r>
        <w:rPr>
          <w:rFonts w:ascii="Arial" w:hAnsi="Arial" w:cs="Arial"/>
        </w:rPr>
        <w:t>ой</w:t>
      </w:r>
      <w:r w:rsidR="00283FC0" w:rsidRPr="004B3E3A">
        <w:rPr>
          <w:rFonts w:ascii="Arial" w:hAnsi="Arial" w:cs="Arial"/>
        </w:rPr>
        <w:t xml:space="preserve"> табличк</w:t>
      </w:r>
      <w:r>
        <w:rPr>
          <w:rFonts w:ascii="Arial" w:hAnsi="Arial" w:cs="Arial"/>
        </w:rPr>
        <w:t>ой</w:t>
      </w:r>
      <w:r w:rsidR="00283FC0" w:rsidRPr="004B3E3A">
        <w:rPr>
          <w:rFonts w:ascii="Arial" w:hAnsi="Arial" w:cs="Arial"/>
        </w:rPr>
        <w:t xml:space="preserve"> (вывеск</w:t>
      </w:r>
      <w:r>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A62A56">
      <w:pPr>
        <w:tabs>
          <w:tab w:val="left" w:pos="8931"/>
        </w:tabs>
        <w:ind w:firstLine="708"/>
        <w:rPr>
          <w:rFonts w:ascii="Arial" w:hAnsi="Arial" w:cs="Arial"/>
        </w:rPr>
      </w:pPr>
      <w:r w:rsidRPr="004B3E3A">
        <w:rPr>
          <w:rFonts w:ascii="Arial" w:hAnsi="Arial" w:cs="Arial"/>
        </w:rPr>
        <w:t xml:space="preserve">наименование; </w:t>
      </w:r>
    </w:p>
    <w:p w:rsidR="00283FC0" w:rsidRPr="004B3E3A" w:rsidRDefault="00283FC0" w:rsidP="00A62A56">
      <w:pPr>
        <w:tabs>
          <w:tab w:val="left" w:pos="8931"/>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A62A56">
      <w:pPr>
        <w:tabs>
          <w:tab w:val="left" w:pos="8931"/>
        </w:tabs>
        <w:ind w:firstLine="708"/>
        <w:rPr>
          <w:rFonts w:ascii="Arial" w:hAnsi="Arial" w:cs="Arial"/>
        </w:rPr>
      </w:pPr>
      <w:r>
        <w:rPr>
          <w:rFonts w:ascii="Arial" w:hAnsi="Arial" w:cs="Arial"/>
        </w:rPr>
        <w:t>график приема</w:t>
      </w:r>
      <w:r w:rsidR="00283FC0" w:rsidRPr="004B3E3A">
        <w:rPr>
          <w:rFonts w:ascii="Arial" w:hAnsi="Arial" w:cs="Arial"/>
        </w:rPr>
        <w:t xml:space="preserve">; </w:t>
      </w:r>
    </w:p>
    <w:p w:rsidR="00283FC0" w:rsidRDefault="00332126" w:rsidP="00A62A56">
      <w:pPr>
        <w:tabs>
          <w:tab w:val="left" w:pos="8931"/>
        </w:tabs>
        <w:ind w:firstLine="708"/>
        <w:rPr>
          <w:rFonts w:ascii="Arial" w:hAnsi="Arial" w:cs="Arial"/>
        </w:rPr>
      </w:pPr>
      <w:r>
        <w:rPr>
          <w:rFonts w:ascii="Arial" w:hAnsi="Arial" w:cs="Arial"/>
        </w:rPr>
        <w:t>номера телефонов для справок.</w:t>
      </w:r>
    </w:p>
    <w:p w:rsidR="00332126" w:rsidRDefault="00332126" w:rsidP="00A62A56">
      <w:pPr>
        <w:tabs>
          <w:tab w:val="left" w:pos="8931"/>
        </w:tabs>
        <w:ind w:firstLine="708"/>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A62A56">
      <w:pPr>
        <w:tabs>
          <w:tab w:val="left" w:pos="8931"/>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A62A56">
      <w:pPr>
        <w:tabs>
          <w:tab w:val="left" w:pos="8931"/>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A62A56">
      <w:pPr>
        <w:tabs>
          <w:tab w:val="left" w:pos="8931"/>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A62A56">
      <w:pPr>
        <w:tabs>
          <w:tab w:val="left" w:pos="8931"/>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A62A56">
      <w:pPr>
        <w:tabs>
          <w:tab w:val="left" w:pos="8931"/>
        </w:tabs>
        <w:ind w:firstLine="708"/>
        <w:rPr>
          <w:rFonts w:ascii="Arial" w:hAnsi="Arial" w:cs="Arial"/>
        </w:rPr>
      </w:pPr>
      <w:r>
        <w:rPr>
          <w:rFonts w:ascii="Arial" w:hAnsi="Arial" w:cs="Arial"/>
        </w:rPr>
        <w:t>туалетными комнатами для посетителей.</w:t>
      </w:r>
    </w:p>
    <w:p w:rsidR="00130060" w:rsidRDefault="00332126" w:rsidP="00A62A56">
      <w:pPr>
        <w:pStyle w:val="ConsPlusNormal"/>
        <w:tabs>
          <w:tab w:val="left" w:pos="8931"/>
        </w:tabs>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A62A56">
      <w:pPr>
        <w:pStyle w:val="ConsPlusNormal"/>
        <w:tabs>
          <w:tab w:val="left" w:pos="8931"/>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A62A56">
      <w:pPr>
        <w:pStyle w:val="ConsPlusNormal"/>
        <w:tabs>
          <w:tab w:val="left" w:pos="8931"/>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A62A56">
      <w:pPr>
        <w:pStyle w:val="ConsPlusNormal"/>
        <w:tabs>
          <w:tab w:val="left" w:pos="8931"/>
        </w:tabs>
        <w:ind w:firstLine="709"/>
        <w:jc w:val="both"/>
        <w:rPr>
          <w:sz w:val="24"/>
          <w:szCs w:val="24"/>
        </w:rPr>
      </w:pPr>
      <w:r>
        <w:rPr>
          <w:sz w:val="24"/>
          <w:szCs w:val="24"/>
        </w:rPr>
        <w:lastRenderedPageBreak/>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A62A56">
      <w:pPr>
        <w:pStyle w:val="ConsPlusNormal"/>
        <w:tabs>
          <w:tab w:val="left" w:pos="8931"/>
        </w:tabs>
        <w:ind w:firstLine="709"/>
        <w:jc w:val="both"/>
        <w:rPr>
          <w:sz w:val="24"/>
          <w:szCs w:val="24"/>
        </w:rPr>
      </w:pPr>
      <w:r>
        <w:rPr>
          <w:sz w:val="24"/>
          <w:szCs w:val="24"/>
        </w:rPr>
        <w:t>номера кабинета и наименование отдела;</w:t>
      </w:r>
    </w:p>
    <w:p w:rsidR="0039738A" w:rsidRDefault="0039738A" w:rsidP="00A62A56">
      <w:pPr>
        <w:pStyle w:val="ConsPlusNormal"/>
        <w:tabs>
          <w:tab w:val="left" w:pos="8931"/>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A62A56">
      <w:pPr>
        <w:pStyle w:val="ConsPlusNormal"/>
        <w:tabs>
          <w:tab w:val="left" w:pos="8931"/>
        </w:tabs>
        <w:ind w:firstLine="709"/>
        <w:jc w:val="both"/>
        <w:rPr>
          <w:sz w:val="24"/>
          <w:szCs w:val="24"/>
        </w:rPr>
      </w:pPr>
      <w:r>
        <w:rPr>
          <w:sz w:val="24"/>
          <w:szCs w:val="24"/>
        </w:rPr>
        <w:t>графика приема Заявителей.</w:t>
      </w:r>
    </w:p>
    <w:p w:rsidR="0039738A" w:rsidRDefault="0039738A" w:rsidP="00A62A56">
      <w:pPr>
        <w:pStyle w:val="ConsPlusNormal"/>
        <w:tabs>
          <w:tab w:val="left" w:pos="8931"/>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A62A56">
      <w:pPr>
        <w:pStyle w:val="ConsPlusNormal"/>
        <w:tabs>
          <w:tab w:val="left" w:pos="8931"/>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A62A56">
      <w:pPr>
        <w:tabs>
          <w:tab w:val="left" w:pos="8931"/>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A62A56">
      <w:pPr>
        <w:tabs>
          <w:tab w:val="left" w:pos="8931"/>
        </w:tabs>
        <w:ind w:firstLine="720"/>
        <w:jc w:val="both"/>
        <w:rPr>
          <w:rFonts w:ascii="Arial" w:hAnsi="Arial" w:cs="Arial"/>
        </w:rPr>
      </w:pPr>
      <w:r w:rsidRPr="004B3E3A">
        <w:rPr>
          <w:rFonts w:ascii="Arial" w:hAnsi="Arial" w:cs="Arial"/>
        </w:rPr>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A62A56">
      <w:pPr>
        <w:tabs>
          <w:tab w:val="left" w:pos="8931"/>
        </w:tabs>
        <w:jc w:val="center"/>
        <w:rPr>
          <w:rFonts w:ascii="Arial" w:hAnsi="Arial" w:cs="Arial"/>
        </w:rPr>
      </w:pPr>
    </w:p>
    <w:p w:rsidR="00CC653B" w:rsidRPr="004B3E3A" w:rsidRDefault="00EE0734" w:rsidP="00A62A56">
      <w:pPr>
        <w:tabs>
          <w:tab w:val="left" w:pos="8931"/>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A62A56">
      <w:pPr>
        <w:tabs>
          <w:tab w:val="left" w:pos="8931"/>
        </w:tabs>
        <w:jc w:val="center"/>
        <w:rPr>
          <w:rFonts w:ascii="Arial" w:hAnsi="Arial" w:cs="Arial"/>
        </w:rPr>
      </w:pPr>
      <w:r w:rsidRPr="004B3E3A">
        <w:rPr>
          <w:rFonts w:ascii="Arial" w:hAnsi="Arial" w:cs="Arial"/>
        </w:rPr>
        <w:t xml:space="preserve"> </w:t>
      </w:r>
    </w:p>
    <w:p w:rsidR="00283FC0" w:rsidRDefault="00C33822" w:rsidP="00A62A56">
      <w:pPr>
        <w:tabs>
          <w:tab w:val="left" w:pos="8931"/>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8174D2">
        <w:rPr>
          <w:rFonts w:ascii="Arial" w:hAnsi="Arial" w:cs="Arial"/>
        </w:rPr>
        <w:t>предоставления</w:t>
      </w:r>
      <w:r w:rsidR="008174D2"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A62A56">
      <w:pPr>
        <w:tabs>
          <w:tab w:val="left" w:pos="8931"/>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A62A56">
      <w:pPr>
        <w:tabs>
          <w:tab w:val="left" w:pos="8931"/>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A62A56">
      <w:pPr>
        <w:tabs>
          <w:tab w:val="left" w:pos="8931"/>
        </w:tabs>
        <w:ind w:firstLine="708"/>
        <w:jc w:val="both"/>
        <w:rPr>
          <w:rFonts w:ascii="Arial" w:hAnsi="Arial" w:cs="Arial"/>
        </w:rPr>
      </w:pPr>
      <w:r>
        <w:rPr>
          <w:rFonts w:ascii="Arial" w:hAnsi="Arial" w:cs="Arial"/>
        </w:rPr>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A62A56">
      <w:pPr>
        <w:tabs>
          <w:tab w:val="left" w:pos="8931"/>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A62A56">
      <w:pPr>
        <w:tabs>
          <w:tab w:val="left" w:pos="8931"/>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A62A56">
      <w:pPr>
        <w:tabs>
          <w:tab w:val="left" w:pos="8931"/>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A62A56">
      <w:pPr>
        <w:tabs>
          <w:tab w:val="left" w:pos="8931"/>
        </w:tabs>
        <w:ind w:firstLine="708"/>
        <w:jc w:val="both"/>
        <w:rPr>
          <w:rFonts w:ascii="Arial" w:hAnsi="Arial" w:cs="Arial"/>
        </w:rPr>
      </w:pPr>
      <w:r w:rsidRPr="004B3E3A">
        <w:rPr>
          <w:rFonts w:ascii="Arial" w:hAnsi="Arial" w:cs="Arial"/>
        </w:rPr>
        <w:lastRenderedPageBreak/>
        <w:t>о</w:t>
      </w:r>
      <w:r w:rsidR="001E70C2">
        <w:rPr>
          <w:rFonts w:ascii="Arial" w:hAnsi="Arial" w:cs="Arial"/>
        </w:rPr>
        <w:t xml:space="preserve">тсутствие  обоснованных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A62A56">
      <w:pPr>
        <w:tabs>
          <w:tab w:val="left" w:pos="8931"/>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A62A56">
      <w:pPr>
        <w:tabs>
          <w:tab w:val="left" w:pos="8931"/>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A62A56">
      <w:pPr>
        <w:tabs>
          <w:tab w:val="left" w:pos="8931"/>
        </w:tabs>
        <w:ind w:firstLine="708"/>
        <w:outlineLvl w:val="0"/>
        <w:rPr>
          <w:rFonts w:ascii="Arial" w:hAnsi="Arial" w:cs="Arial"/>
        </w:rPr>
      </w:pPr>
    </w:p>
    <w:p w:rsidR="00283FC0" w:rsidRPr="008513D4" w:rsidRDefault="00523F91" w:rsidP="00A62A56">
      <w:pPr>
        <w:tabs>
          <w:tab w:val="left" w:pos="8931"/>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A62A56">
      <w:pPr>
        <w:tabs>
          <w:tab w:val="left" w:pos="8931"/>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A62A56">
      <w:pPr>
        <w:tabs>
          <w:tab w:val="left" w:pos="8931"/>
        </w:tabs>
        <w:rPr>
          <w:rFonts w:ascii="Arial" w:hAnsi="Arial" w:cs="Arial"/>
        </w:rPr>
      </w:pPr>
      <w:r w:rsidRPr="004B3E3A">
        <w:rPr>
          <w:rFonts w:ascii="Arial" w:hAnsi="Arial" w:cs="Arial"/>
        </w:rPr>
        <w:t xml:space="preserve"> </w:t>
      </w:r>
    </w:p>
    <w:p w:rsidR="00AE7CC1" w:rsidRPr="004B3E3A" w:rsidRDefault="00C33822" w:rsidP="00A62A56">
      <w:pPr>
        <w:tabs>
          <w:tab w:val="left" w:pos="8931"/>
        </w:tabs>
        <w:ind w:firstLine="709"/>
        <w:jc w:val="both"/>
        <w:rPr>
          <w:rFonts w:ascii="Arial" w:hAnsi="Arial" w:cs="Arial"/>
        </w:rPr>
      </w:pPr>
      <w:r>
        <w:rPr>
          <w:rFonts w:ascii="Arial" w:hAnsi="Arial" w:cs="Arial"/>
        </w:rPr>
        <w:t>2.17.1</w:t>
      </w:r>
      <w:r w:rsidR="00AE7CC1">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D7C28" w:rsidRDefault="00C33822" w:rsidP="00A62A56">
      <w:pPr>
        <w:tabs>
          <w:tab w:val="left" w:pos="8931"/>
        </w:tabs>
        <w:ind w:firstLine="708"/>
        <w:jc w:val="both"/>
        <w:rPr>
          <w:rFonts w:ascii="Arial" w:hAnsi="Arial" w:cs="Arial"/>
        </w:rPr>
      </w:pPr>
      <w:r>
        <w:rPr>
          <w:rFonts w:ascii="Arial" w:hAnsi="Arial" w:cs="Arial"/>
        </w:rPr>
        <w:t>2.17.2</w:t>
      </w:r>
      <w:r w:rsidR="00576DEE">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A62A56">
      <w:pPr>
        <w:tabs>
          <w:tab w:val="left" w:pos="8931"/>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A62A56">
      <w:pPr>
        <w:tabs>
          <w:tab w:val="left" w:pos="8931"/>
        </w:tabs>
        <w:ind w:firstLine="708"/>
        <w:jc w:val="both"/>
        <w:rPr>
          <w:rFonts w:ascii="Arial" w:hAnsi="Arial" w:cs="Arial"/>
        </w:rPr>
      </w:pPr>
      <w:r>
        <w:rPr>
          <w:rFonts w:ascii="Arial" w:hAnsi="Arial" w:cs="Arial"/>
        </w:rPr>
        <w:t>Заполненное заявление о предоставлении муниципальной услуги</w:t>
      </w:r>
      <w:r w:rsidR="00FE5C59">
        <w:rPr>
          <w:rFonts w:ascii="Arial" w:hAnsi="Arial" w:cs="Arial"/>
        </w:rPr>
        <w:t xml:space="preserve"> </w:t>
      </w:r>
      <w:r>
        <w:rPr>
          <w:rFonts w:ascii="Arial" w:hAnsi="Arial" w:cs="Arial"/>
        </w:rPr>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A62A56">
      <w:pPr>
        <w:tabs>
          <w:tab w:val="left" w:pos="8931"/>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A62A56">
      <w:pPr>
        <w:tabs>
          <w:tab w:val="left" w:pos="8931"/>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A62A56">
      <w:pPr>
        <w:tabs>
          <w:tab w:val="left" w:pos="8931"/>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A62A56">
      <w:pPr>
        <w:tabs>
          <w:tab w:val="left" w:pos="8931"/>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A62A56">
      <w:pPr>
        <w:tabs>
          <w:tab w:val="left" w:pos="8931"/>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A62A56">
      <w:pPr>
        <w:tabs>
          <w:tab w:val="left" w:pos="8931"/>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A62A56">
      <w:pPr>
        <w:tabs>
          <w:tab w:val="left" w:pos="8931"/>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A62A56">
      <w:pPr>
        <w:tabs>
          <w:tab w:val="left" w:pos="8931"/>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A62A56">
      <w:pPr>
        <w:tabs>
          <w:tab w:val="left" w:pos="8931"/>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A62A56">
      <w:pPr>
        <w:tabs>
          <w:tab w:val="left" w:pos="8931"/>
        </w:tabs>
        <w:ind w:firstLine="708"/>
        <w:jc w:val="both"/>
        <w:rPr>
          <w:rFonts w:ascii="Arial" w:hAnsi="Arial" w:cs="Arial"/>
        </w:rPr>
      </w:pPr>
      <w:r>
        <w:rPr>
          <w:rFonts w:ascii="Arial" w:hAnsi="Arial" w:cs="Arial"/>
        </w:rPr>
        <w:lastRenderedPageBreak/>
        <w:t>Электронные документы должны обеспечивать:</w:t>
      </w:r>
    </w:p>
    <w:p w:rsidR="008513D4" w:rsidRDefault="008513D4" w:rsidP="00A62A56">
      <w:pPr>
        <w:tabs>
          <w:tab w:val="left" w:pos="8931"/>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A62A56">
      <w:pPr>
        <w:tabs>
          <w:tab w:val="left" w:pos="8931"/>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A62A56">
      <w:pPr>
        <w:tabs>
          <w:tab w:val="left" w:pos="8931"/>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E13B7E" w:rsidRDefault="00283FC0" w:rsidP="00A62A56">
      <w:pPr>
        <w:tabs>
          <w:tab w:val="left" w:pos="8931"/>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516E61" w:rsidRPr="004B3E3A" w:rsidRDefault="00516E61" w:rsidP="00A62A56">
      <w:pPr>
        <w:tabs>
          <w:tab w:val="left" w:pos="8931"/>
        </w:tabs>
        <w:jc w:val="center"/>
        <w:outlineLvl w:val="0"/>
        <w:rPr>
          <w:rFonts w:ascii="Arial" w:hAnsi="Arial" w:cs="Arial"/>
        </w:rPr>
      </w:pPr>
    </w:p>
    <w:p w:rsidR="00516E61" w:rsidRPr="008C040E" w:rsidRDefault="00523F91" w:rsidP="00A62A56">
      <w:pPr>
        <w:tabs>
          <w:tab w:val="left" w:pos="8931"/>
        </w:tabs>
        <w:jc w:val="center"/>
        <w:outlineLvl w:val="0"/>
        <w:rPr>
          <w:rFonts w:ascii="Arial" w:hAnsi="Arial" w:cs="Arial"/>
        </w:rPr>
      </w:pPr>
      <w:r w:rsidRPr="008C040E">
        <w:rPr>
          <w:rFonts w:ascii="Arial" w:hAnsi="Arial" w:cs="Arial"/>
        </w:rPr>
        <w:t>3.1</w:t>
      </w:r>
      <w:r w:rsidR="00F14F7B" w:rsidRPr="008C040E">
        <w:rPr>
          <w:rFonts w:ascii="Arial" w:hAnsi="Arial" w:cs="Arial"/>
        </w:rPr>
        <w:t xml:space="preserve">. </w:t>
      </w:r>
      <w:r w:rsidRPr="008C040E">
        <w:rPr>
          <w:rFonts w:ascii="Arial" w:hAnsi="Arial" w:cs="Arial"/>
        </w:rPr>
        <w:t xml:space="preserve"> </w:t>
      </w:r>
      <w:r w:rsidR="00B2668D" w:rsidRPr="008C040E">
        <w:rPr>
          <w:rFonts w:ascii="Arial" w:hAnsi="Arial" w:cs="Arial"/>
        </w:rPr>
        <w:t>Исчерпывающий перечень а</w:t>
      </w:r>
      <w:r w:rsidR="00516E61" w:rsidRPr="008C040E">
        <w:rPr>
          <w:rFonts w:ascii="Arial" w:hAnsi="Arial" w:cs="Arial"/>
        </w:rPr>
        <w:t>дминистративны</w:t>
      </w:r>
      <w:r w:rsidR="00B2668D" w:rsidRPr="008C040E">
        <w:rPr>
          <w:rFonts w:ascii="Arial" w:hAnsi="Arial" w:cs="Arial"/>
        </w:rPr>
        <w:t>х</w:t>
      </w:r>
      <w:r w:rsidR="00516E61" w:rsidRPr="008C040E">
        <w:rPr>
          <w:rFonts w:ascii="Arial" w:hAnsi="Arial" w:cs="Arial"/>
        </w:rPr>
        <w:t xml:space="preserve"> процедур </w:t>
      </w:r>
    </w:p>
    <w:p w:rsidR="00283FC0" w:rsidRPr="00DE611F" w:rsidRDefault="00283FC0" w:rsidP="00A62A56">
      <w:pPr>
        <w:tabs>
          <w:tab w:val="left" w:pos="8931"/>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A62A56">
      <w:pPr>
        <w:tabs>
          <w:tab w:val="left" w:pos="8931"/>
        </w:tabs>
        <w:ind w:firstLine="708"/>
        <w:jc w:val="both"/>
        <w:rPr>
          <w:rFonts w:ascii="Arial" w:hAnsi="Arial" w:cs="Arial"/>
        </w:rPr>
      </w:pPr>
      <w:r>
        <w:rPr>
          <w:rFonts w:ascii="Arial" w:hAnsi="Arial" w:cs="Arial"/>
        </w:rPr>
        <w:t>3.1.1</w:t>
      </w:r>
      <w:r w:rsidR="00576DEE">
        <w:rPr>
          <w:rFonts w:ascii="Arial" w:hAnsi="Arial" w:cs="Arial"/>
        </w:rPr>
        <w:t>.</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5E4324" w:rsidRPr="005E4324" w:rsidRDefault="008C040E" w:rsidP="00A62A56">
      <w:pPr>
        <w:pStyle w:val="ConsPlusNormal"/>
        <w:tabs>
          <w:tab w:val="left" w:pos="8931"/>
        </w:tabs>
        <w:ind w:firstLine="709"/>
        <w:jc w:val="both"/>
        <w:rPr>
          <w:sz w:val="24"/>
          <w:szCs w:val="24"/>
        </w:rPr>
      </w:pPr>
      <w:r w:rsidRPr="005E4324">
        <w:rPr>
          <w:sz w:val="24"/>
          <w:szCs w:val="24"/>
        </w:rPr>
        <w:t>1) </w:t>
      </w:r>
      <w:r w:rsidR="005E4324" w:rsidRPr="005E4324">
        <w:rPr>
          <w:sz w:val="24"/>
          <w:szCs w:val="24"/>
        </w:rPr>
        <w:t>проверка документов и регистрация заявления;</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2) получение сведений посредством СМЭВ;</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3) рассмотрение документов и сведений;</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4) принятие решения о предоставлении услуги;</w:t>
      </w:r>
    </w:p>
    <w:p w:rsidR="005E4324" w:rsidRPr="005E4324" w:rsidRDefault="005E4324" w:rsidP="00A62A56">
      <w:pPr>
        <w:widowControl w:val="0"/>
        <w:tabs>
          <w:tab w:val="left" w:pos="8931"/>
        </w:tabs>
        <w:autoSpaceDE w:val="0"/>
        <w:autoSpaceDN w:val="0"/>
        <w:ind w:firstLine="709"/>
        <w:jc w:val="both"/>
        <w:rPr>
          <w:rFonts w:ascii="Arial" w:hAnsi="Arial" w:cs="Arial"/>
        </w:rPr>
      </w:pPr>
      <w:r w:rsidRPr="005E4324">
        <w:rPr>
          <w:rFonts w:ascii="Arial" w:hAnsi="Arial" w:cs="Arial"/>
        </w:rPr>
        <w:t>5) выдача результата (независимо от выбора заявителя).</w:t>
      </w:r>
    </w:p>
    <w:p w:rsidR="004D47EB" w:rsidRPr="004B3E3A" w:rsidRDefault="004D47EB" w:rsidP="00A62A56">
      <w:pPr>
        <w:tabs>
          <w:tab w:val="left" w:pos="8931"/>
        </w:tabs>
        <w:rPr>
          <w:rFonts w:ascii="Arial" w:hAnsi="Arial" w:cs="Arial"/>
        </w:rPr>
      </w:pPr>
    </w:p>
    <w:p w:rsidR="00283FC0" w:rsidRPr="00D74FAF" w:rsidRDefault="00523F91" w:rsidP="00A62A56">
      <w:pPr>
        <w:tabs>
          <w:tab w:val="left" w:pos="8931"/>
        </w:tabs>
        <w:jc w:val="center"/>
        <w:outlineLvl w:val="0"/>
        <w:rPr>
          <w:rFonts w:ascii="Arial" w:hAnsi="Arial" w:cs="Arial"/>
        </w:rPr>
      </w:pPr>
      <w:r w:rsidRPr="00D74FAF">
        <w:rPr>
          <w:rFonts w:ascii="Arial" w:hAnsi="Arial" w:cs="Arial"/>
        </w:rPr>
        <w:t>3.2</w:t>
      </w:r>
      <w:r w:rsidR="00FA0274" w:rsidRPr="00D74FAF">
        <w:rPr>
          <w:rFonts w:ascii="Arial" w:hAnsi="Arial" w:cs="Arial"/>
        </w:rPr>
        <w:t>.</w:t>
      </w:r>
      <w:r w:rsidRPr="00D74FAF">
        <w:rPr>
          <w:rFonts w:ascii="Arial" w:hAnsi="Arial" w:cs="Arial"/>
        </w:rPr>
        <w:t xml:space="preserve"> </w:t>
      </w:r>
      <w:r w:rsidR="00D74FAF" w:rsidRPr="00D74FAF">
        <w:rPr>
          <w:rFonts w:ascii="Arial" w:hAnsi="Arial" w:cs="Arial"/>
        </w:rPr>
        <w:t>Перечень административных процедур (действий) при предоставлении муниципальной услуги услуг в электронной форме</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283FC0" w:rsidRDefault="00724852" w:rsidP="00A62A56">
      <w:pPr>
        <w:tabs>
          <w:tab w:val="left" w:pos="8931"/>
        </w:tabs>
        <w:ind w:firstLine="720"/>
        <w:jc w:val="both"/>
        <w:rPr>
          <w:rFonts w:ascii="Arial" w:hAnsi="Arial" w:cs="Arial"/>
        </w:rPr>
      </w:pPr>
      <w:r>
        <w:rPr>
          <w:rFonts w:ascii="Arial" w:hAnsi="Arial" w:cs="Arial"/>
        </w:rPr>
        <w:t>3.2.1</w:t>
      </w:r>
      <w:r w:rsidR="00283FC0" w:rsidRPr="004B3E3A">
        <w:rPr>
          <w:rFonts w:ascii="Arial" w:hAnsi="Arial" w:cs="Arial"/>
        </w:rPr>
        <w:t>.</w:t>
      </w:r>
      <w:r w:rsidR="00F14F7B">
        <w:rPr>
          <w:rFonts w:ascii="Arial" w:hAnsi="Arial" w:cs="Arial"/>
        </w:rPr>
        <w:t xml:space="preserve"> </w:t>
      </w:r>
      <w:r w:rsidR="00D74FAF">
        <w:rPr>
          <w:rFonts w:ascii="Arial" w:hAnsi="Arial" w:cs="Arial"/>
        </w:rPr>
        <w:t>При предоставлении муниципаль</w:t>
      </w:r>
      <w:r w:rsidR="002D5FB9">
        <w:rPr>
          <w:rFonts w:ascii="Arial" w:hAnsi="Arial" w:cs="Arial"/>
        </w:rPr>
        <w:t>ной услуги в электронной форме З</w:t>
      </w:r>
      <w:r w:rsidR="00D74FAF">
        <w:rPr>
          <w:rFonts w:ascii="Arial" w:hAnsi="Arial" w:cs="Arial"/>
        </w:rPr>
        <w:t>аявителю обеспечиваются:</w:t>
      </w:r>
    </w:p>
    <w:p w:rsidR="00D74FAF" w:rsidRDefault="00D74FAF" w:rsidP="00A62A56">
      <w:pPr>
        <w:tabs>
          <w:tab w:val="left" w:pos="8931"/>
        </w:tabs>
        <w:ind w:firstLine="720"/>
        <w:jc w:val="both"/>
        <w:rPr>
          <w:rFonts w:ascii="Arial" w:hAnsi="Arial" w:cs="Arial"/>
        </w:rPr>
      </w:pPr>
      <w:r>
        <w:rPr>
          <w:rFonts w:ascii="Arial" w:hAnsi="Arial" w:cs="Arial"/>
        </w:rPr>
        <w:t>получение информации о порядке и сроках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формирование заявления;</w:t>
      </w:r>
    </w:p>
    <w:p w:rsidR="00D74FAF" w:rsidRDefault="00D74FAF" w:rsidP="00A62A56">
      <w:pPr>
        <w:tabs>
          <w:tab w:val="left" w:pos="8931"/>
        </w:tabs>
        <w:ind w:firstLine="720"/>
        <w:jc w:val="both"/>
        <w:rPr>
          <w:rFonts w:ascii="Arial" w:hAnsi="Arial" w:cs="Arial"/>
        </w:rPr>
      </w:pPr>
      <w:r>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получение результата предоставления муниципальной услуги;</w:t>
      </w:r>
    </w:p>
    <w:p w:rsidR="00D74FAF" w:rsidRDefault="00D74FAF" w:rsidP="00A62A56">
      <w:pPr>
        <w:tabs>
          <w:tab w:val="left" w:pos="8931"/>
        </w:tabs>
        <w:ind w:firstLine="720"/>
        <w:jc w:val="both"/>
        <w:rPr>
          <w:rFonts w:ascii="Arial" w:hAnsi="Arial" w:cs="Arial"/>
        </w:rPr>
      </w:pPr>
      <w:r>
        <w:rPr>
          <w:rFonts w:ascii="Arial" w:hAnsi="Arial" w:cs="Arial"/>
        </w:rPr>
        <w:t>получение сведений о ходе рассмотрения заявления;</w:t>
      </w:r>
    </w:p>
    <w:p w:rsidR="00D74FAF" w:rsidRDefault="00D74FAF" w:rsidP="00A62A56">
      <w:pPr>
        <w:tabs>
          <w:tab w:val="left" w:pos="8931"/>
        </w:tabs>
        <w:ind w:firstLine="720"/>
        <w:jc w:val="both"/>
        <w:rPr>
          <w:rFonts w:ascii="Arial" w:hAnsi="Arial" w:cs="Arial"/>
        </w:rPr>
      </w:pPr>
      <w:r>
        <w:rPr>
          <w:rFonts w:ascii="Arial" w:hAnsi="Arial" w:cs="Arial"/>
        </w:rPr>
        <w:t>осуществление оценки качества предоставления муниципальной услуги;</w:t>
      </w:r>
    </w:p>
    <w:p w:rsidR="00D74FAF" w:rsidRPr="004B3E3A" w:rsidRDefault="00D74FAF" w:rsidP="00A62A56">
      <w:pPr>
        <w:tabs>
          <w:tab w:val="left" w:pos="8931"/>
        </w:tabs>
        <w:ind w:firstLine="720"/>
        <w:jc w:val="both"/>
        <w:rPr>
          <w:rFonts w:ascii="Arial" w:hAnsi="Arial" w:cs="Arial"/>
        </w:rPr>
      </w:pPr>
      <w:r>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3E216F" w:rsidRDefault="00523F91" w:rsidP="00A62A56">
      <w:pPr>
        <w:tabs>
          <w:tab w:val="left" w:pos="8931"/>
        </w:tabs>
        <w:jc w:val="center"/>
        <w:outlineLvl w:val="0"/>
        <w:rPr>
          <w:rFonts w:ascii="Arial" w:hAnsi="Arial" w:cs="Arial"/>
        </w:rPr>
      </w:pPr>
      <w:r>
        <w:rPr>
          <w:rFonts w:ascii="Arial" w:hAnsi="Arial" w:cs="Arial"/>
        </w:rPr>
        <w:t>3.3</w:t>
      </w:r>
      <w:r w:rsidR="00FA0274">
        <w:rPr>
          <w:rFonts w:ascii="Arial" w:hAnsi="Arial" w:cs="Arial"/>
        </w:rPr>
        <w:t>.</w:t>
      </w:r>
      <w:r>
        <w:rPr>
          <w:rFonts w:ascii="Arial" w:hAnsi="Arial" w:cs="Arial"/>
        </w:rPr>
        <w:t xml:space="preserve"> </w:t>
      </w:r>
      <w:r w:rsidR="00D74FAF">
        <w:rPr>
          <w:rFonts w:ascii="Arial" w:hAnsi="Arial" w:cs="Arial"/>
        </w:rPr>
        <w:t xml:space="preserve">Порядок осуществления административных процедур (действий) </w:t>
      </w:r>
    </w:p>
    <w:p w:rsidR="00283FC0" w:rsidRPr="004B3E3A" w:rsidRDefault="00D74FAF" w:rsidP="00A62A56">
      <w:pPr>
        <w:tabs>
          <w:tab w:val="left" w:pos="8931"/>
        </w:tabs>
        <w:jc w:val="center"/>
        <w:outlineLvl w:val="0"/>
        <w:rPr>
          <w:rFonts w:ascii="Arial" w:hAnsi="Arial" w:cs="Arial"/>
        </w:rPr>
      </w:pPr>
      <w:r>
        <w:rPr>
          <w:rFonts w:ascii="Arial" w:hAnsi="Arial" w:cs="Arial"/>
        </w:rPr>
        <w:t>в электронной форме</w:t>
      </w:r>
    </w:p>
    <w:p w:rsidR="00283FC0" w:rsidRPr="004B3E3A" w:rsidRDefault="00283FC0" w:rsidP="00A62A56">
      <w:pPr>
        <w:tabs>
          <w:tab w:val="left" w:pos="8931"/>
        </w:tabs>
        <w:rPr>
          <w:rFonts w:ascii="Arial" w:hAnsi="Arial" w:cs="Arial"/>
        </w:rPr>
      </w:pPr>
      <w:r w:rsidRPr="004B3E3A">
        <w:rPr>
          <w:rFonts w:ascii="Arial" w:hAnsi="Arial" w:cs="Arial"/>
        </w:rPr>
        <w:t xml:space="preserve"> </w:t>
      </w:r>
    </w:p>
    <w:p w:rsidR="002F41AA" w:rsidRDefault="00724852" w:rsidP="00A62A56">
      <w:pPr>
        <w:tabs>
          <w:tab w:val="left" w:pos="8931"/>
        </w:tabs>
        <w:ind w:firstLine="708"/>
        <w:jc w:val="both"/>
        <w:outlineLvl w:val="0"/>
        <w:rPr>
          <w:rFonts w:ascii="Arial" w:hAnsi="Arial" w:cs="Arial"/>
        </w:rPr>
      </w:pPr>
      <w:r>
        <w:rPr>
          <w:rFonts w:ascii="Arial" w:hAnsi="Arial" w:cs="Arial"/>
        </w:rPr>
        <w:t>3.3.1</w:t>
      </w:r>
      <w:r w:rsidR="00576DEE">
        <w:rPr>
          <w:rFonts w:ascii="Arial" w:hAnsi="Arial" w:cs="Arial"/>
        </w:rPr>
        <w:t>.</w:t>
      </w:r>
      <w:r w:rsidR="00F14F7B">
        <w:rPr>
          <w:rFonts w:ascii="Arial" w:hAnsi="Arial" w:cs="Arial"/>
        </w:rPr>
        <w:t xml:space="preserve"> </w:t>
      </w:r>
      <w:r w:rsidR="006E26C2">
        <w:rPr>
          <w:rFonts w:ascii="Arial" w:hAnsi="Arial" w:cs="Arial"/>
        </w:rPr>
        <w:t>Формирование заявления</w:t>
      </w:r>
      <w:r w:rsidR="002F41AA" w:rsidRPr="004B3E3A">
        <w:rPr>
          <w:rFonts w:ascii="Arial" w:hAnsi="Arial" w:cs="Arial"/>
        </w:rPr>
        <w:t>.</w:t>
      </w:r>
    </w:p>
    <w:p w:rsidR="006E26C2" w:rsidRDefault="006E26C2" w:rsidP="00A62A56">
      <w:pPr>
        <w:tabs>
          <w:tab w:val="left" w:pos="8931"/>
        </w:tabs>
        <w:ind w:firstLine="708"/>
        <w:jc w:val="both"/>
        <w:outlineLvl w:val="0"/>
        <w:rPr>
          <w:rFonts w:ascii="Arial" w:hAnsi="Arial" w:cs="Arial"/>
        </w:rPr>
      </w:pPr>
      <w:r>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6E26C2" w:rsidRDefault="006E26C2" w:rsidP="00A62A56">
      <w:pPr>
        <w:tabs>
          <w:tab w:val="left" w:pos="8931"/>
        </w:tabs>
        <w:ind w:firstLine="708"/>
        <w:jc w:val="both"/>
        <w:outlineLvl w:val="0"/>
        <w:rPr>
          <w:rFonts w:ascii="Arial" w:hAnsi="Arial" w:cs="Arial"/>
        </w:rPr>
      </w:pPr>
      <w:r>
        <w:rPr>
          <w:rFonts w:ascii="Arial" w:hAnsi="Arial" w:cs="Arial"/>
        </w:rPr>
        <w:t>Форматно-логическая проверка сформированного заявления о</w:t>
      </w:r>
      <w:r w:rsidR="002D5FB9">
        <w:rPr>
          <w:rFonts w:ascii="Arial" w:hAnsi="Arial" w:cs="Arial"/>
        </w:rPr>
        <w:t>существляется после заполнения З</w:t>
      </w:r>
      <w:r>
        <w:rPr>
          <w:rFonts w:ascii="Arial" w:hAnsi="Arial" w:cs="Arial"/>
        </w:rPr>
        <w:t>аявителем каждого из полей электронной формы заявления. При выявлении некорректного заполнения поля электронной формы заявле</w:t>
      </w:r>
      <w:r w:rsidR="002D5FB9">
        <w:rPr>
          <w:rFonts w:ascii="Arial" w:hAnsi="Arial" w:cs="Arial"/>
        </w:rPr>
        <w:t>ния З</w:t>
      </w:r>
      <w:r>
        <w:rPr>
          <w:rFonts w:ascii="Arial" w:hAnsi="Arial" w:cs="Arial"/>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26C2" w:rsidRDefault="006E26C2" w:rsidP="00A62A56">
      <w:pPr>
        <w:tabs>
          <w:tab w:val="left" w:pos="8931"/>
        </w:tabs>
        <w:ind w:firstLine="708"/>
        <w:jc w:val="both"/>
        <w:outlineLvl w:val="0"/>
        <w:rPr>
          <w:rFonts w:ascii="Arial" w:hAnsi="Arial" w:cs="Arial"/>
        </w:rPr>
      </w:pPr>
      <w:r>
        <w:rPr>
          <w:rFonts w:ascii="Arial" w:hAnsi="Arial" w:cs="Arial"/>
        </w:rPr>
        <w:t>При формировании</w:t>
      </w:r>
      <w:r w:rsidR="002D5FB9">
        <w:rPr>
          <w:rFonts w:ascii="Arial" w:hAnsi="Arial" w:cs="Arial"/>
        </w:rPr>
        <w:t xml:space="preserve"> заявления З</w:t>
      </w:r>
      <w:r>
        <w:rPr>
          <w:rFonts w:ascii="Arial" w:hAnsi="Arial" w:cs="Arial"/>
        </w:rPr>
        <w:t>аявителю обеспечивается:</w:t>
      </w:r>
    </w:p>
    <w:p w:rsidR="006E26C2" w:rsidRDefault="006E26C2" w:rsidP="00A62A56">
      <w:pPr>
        <w:tabs>
          <w:tab w:val="left" w:pos="8931"/>
        </w:tabs>
        <w:ind w:firstLine="708"/>
        <w:jc w:val="both"/>
        <w:outlineLvl w:val="0"/>
        <w:rPr>
          <w:rFonts w:ascii="Arial" w:hAnsi="Arial" w:cs="Arial"/>
        </w:rPr>
      </w:pPr>
      <w:r>
        <w:rPr>
          <w:rFonts w:ascii="Arial" w:hAnsi="Arial" w:cs="Arial"/>
        </w:rPr>
        <w:lastRenderedPageBreak/>
        <w:t xml:space="preserve">а) возможность копирования и сохранения заявления и иных документов, указанных в пункте </w:t>
      </w:r>
      <w:r w:rsidR="00724852">
        <w:rPr>
          <w:rFonts w:ascii="Arial" w:hAnsi="Arial" w:cs="Arial"/>
        </w:rPr>
        <w:t>2.6.1</w:t>
      </w:r>
      <w:r>
        <w:rPr>
          <w:rFonts w:ascii="Arial" w:hAnsi="Arial" w:cs="Arial"/>
        </w:rPr>
        <w:t xml:space="preserve"> настоящего Административного регламента, необходимых для предоставления муниципальной услуги;</w:t>
      </w:r>
    </w:p>
    <w:p w:rsidR="006E26C2" w:rsidRDefault="006E26C2" w:rsidP="00A62A56">
      <w:pPr>
        <w:tabs>
          <w:tab w:val="left" w:pos="8931"/>
        </w:tabs>
        <w:ind w:firstLine="708"/>
        <w:jc w:val="both"/>
        <w:outlineLvl w:val="0"/>
        <w:rPr>
          <w:rFonts w:ascii="Arial" w:hAnsi="Arial" w:cs="Arial"/>
        </w:rPr>
      </w:pPr>
      <w:r>
        <w:rPr>
          <w:rFonts w:ascii="Arial" w:hAnsi="Arial" w:cs="Arial"/>
        </w:rPr>
        <w:t>б) возможность печати на бумажном носителе копии электронной фо</w:t>
      </w:r>
      <w:r w:rsidR="002D5FB9">
        <w:rPr>
          <w:rFonts w:ascii="Arial" w:hAnsi="Arial" w:cs="Arial"/>
        </w:rPr>
        <w:t>р</w:t>
      </w:r>
      <w:r>
        <w:rPr>
          <w:rFonts w:ascii="Arial" w:hAnsi="Arial" w:cs="Arial"/>
        </w:rPr>
        <w:t>мы заявления;</w:t>
      </w:r>
    </w:p>
    <w:p w:rsidR="006E26C2" w:rsidRDefault="006E26C2" w:rsidP="00A62A56">
      <w:pPr>
        <w:tabs>
          <w:tab w:val="left" w:pos="8931"/>
        </w:tabs>
        <w:ind w:firstLine="708"/>
        <w:jc w:val="both"/>
        <w:outlineLvl w:val="0"/>
        <w:rPr>
          <w:rFonts w:ascii="Arial" w:hAnsi="Arial" w:cs="Arial"/>
        </w:rPr>
      </w:pPr>
      <w:r>
        <w:rPr>
          <w:rFonts w:ascii="Arial" w:hAnsi="Arial" w:cs="Arial"/>
        </w:rPr>
        <w:t xml:space="preserve">в) </w:t>
      </w:r>
      <w:r w:rsidR="002D5FB9">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5FB9" w:rsidRPr="00ED5535" w:rsidRDefault="002D5FB9" w:rsidP="00A62A56">
      <w:pPr>
        <w:tabs>
          <w:tab w:val="left" w:pos="8931"/>
        </w:tabs>
        <w:ind w:firstLine="708"/>
        <w:jc w:val="both"/>
        <w:outlineLvl w:val="0"/>
        <w:rPr>
          <w:rFonts w:ascii="Arial" w:hAnsi="Arial" w:cs="Arial"/>
          <w:color w:val="C0504D"/>
        </w:rPr>
      </w:pPr>
      <w:r>
        <w:rPr>
          <w:rFonts w:ascii="Arial" w:hAnsi="Arial"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2D5FB9">
        <w:rPr>
          <w:rFonts w:ascii="Arial" w:hAnsi="Arial" w:cs="Arial"/>
        </w:rPr>
        <w:t>отсутствующих в ЕСИА;</w:t>
      </w:r>
    </w:p>
    <w:p w:rsidR="002D5FB9" w:rsidRDefault="002D5FB9" w:rsidP="00A62A56">
      <w:pPr>
        <w:tabs>
          <w:tab w:val="left" w:pos="8931"/>
        </w:tabs>
        <w:ind w:firstLine="708"/>
        <w:jc w:val="both"/>
        <w:outlineLvl w:val="0"/>
        <w:rPr>
          <w:rFonts w:ascii="Arial" w:hAnsi="Arial" w:cs="Arial"/>
        </w:rPr>
      </w:pPr>
      <w:r>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2D5FB9" w:rsidRDefault="002D5FB9" w:rsidP="00A62A56">
      <w:pPr>
        <w:tabs>
          <w:tab w:val="left" w:pos="8931"/>
        </w:tabs>
        <w:ind w:firstLine="708"/>
        <w:jc w:val="both"/>
        <w:outlineLvl w:val="0"/>
        <w:rPr>
          <w:rFonts w:ascii="Arial" w:hAnsi="Arial" w:cs="Arial"/>
        </w:rPr>
      </w:pPr>
      <w:r>
        <w:rPr>
          <w:rFonts w:ascii="Arial" w:hAnsi="Arial" w:cs="Arial"/>
        </w:rPr>
        <w:t>е) возможность доступа Заявителя на ЕПГУ к ранее поданным им заявлениям в течени</w:t>
      </w:r>
      <w:r w:rsidR="00C25ACF">
        <w:rPr>
          <w:rFonts w:ascii="Arial" w:hAnsi="Arial" w:cs="Arial"/>
        </w:rPr>
        <w:t>е</w:t>
      </w:r>
      <w:r>
        <w:rPr>
          <w:rFonts w:ascii="Arial" w:hAnsi="Arial" w:cs="Arial"/>
        </w:rPr>
        <w:t xml:space="preserve"> не менее одного года, а также частично сформированных заявлений – в течении не менее 3 месяцев.</w:t>
      </w:r>
    </w:p>
    <w:p w:rsidR="002D5FB9" w:rsidRDefault="002D5FB9" w:rsidP="00A62A56">
      <w:pPr>
        <w:tabs>
          <w:tab w:val="left" w:pos="8931"/>
        </w:tabs>
        <w:ind w:firstLine="708"/>
        <w:jc w:val="both"/>
        <w:outlineLvl w:val="0"/>
        <w:rPr>
          <w:rFonts w:ascii="Arial" w:hAnsi="Arial" w:cs="Arial"/>
        </w:rPr>
      </w:pPr>
      <w:r>
        <w:rPr>
          <w:rFonts w:ascii="Arial" w:hAnsi="Arial" w:cs="Arial"/>
        </w:rPr>
        <w:t>Сформированной и подписанной заявление и иные документы, необходимые для предоставления муниципальной услуги, направляются в Уполномоченный орган посредством ЕПГУ.</w:t>
      </w:r>
    </w:p>
    <w:p w:rsidR="002D5FB9" w:rsidRDefault="00724852" w:rsidP="00A62A56">
      <w:pPr>
        <w:tabs>
          <w:tab w:val="left" w:pos="8931"/>
        </w:tabs>
        <w:ind w:firstLine="708"/>
        <w:jc w:val="both"/>
        <w:outlineLvl w:val="0"/>
        <w:rPr>
          <w:rFonts w:ascii="Arial" w:hAnsi="Arial" w:cs="Arial"/>
        </w:rPr>
      </w:pPr>
      <w:r>
        <w:rPr>
          <w:rFonts w:ascii="Arial" w:hAnsi="Arial" w:cs="Arial"/>
        </w:rPr>
        <w:t>3.3.2</w:t>
      </w:r>
      <w:r w:rsidR="002D5FB9">
        <w:rPr>
          <w:rFonts w:ascii="Arial" w:hAnsi="Arial" w:cs="Arial"/>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w:t>
      </w:r>
      <w:r w:rsidR="00FA1619">
        <w:rPr>
          <w:rFonts w:ascii="Arial" w:hAnsi="Arial" w:cs="Arial"/>
        </w:rPr>
        <w:t>ющий за ним первый рабочий день:</w:t>
      </w:r>
    </w:p>
    <w:p w:rsidR="00FA1619" w:rsidRDefault="00FA1619" w:rsidP="00A62A56">
      <w:pPr>
        <w:tabs>
          <w:tab w:val="left" w:pos="8931"/>
        </w:tabs>
        <w:ind w:firstLine="708"/>
        <w:jc w:val="both"/>
        <w:outlineLvl w:val="0"/>
        <w:rPr>
          <w:rFonts w:ascii="Arial" w:hAnsi="Arial" w:cs="Arial"/>
        </w:rPr>
      </w:pPr>
      <w:r>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1619" w:rsidRDefault="00FA1619" w:rsidP="00A62A56">
      <w:pPr>
        <w:tabs>
          <w:tab w:val="left" w:pos="8931"/>
        </w:tabs>
        <w:ind w:firstLine="708"/>
        <w:jc w:val="both"/>
        <w:outlineLvl w:val="0"/>
        <w:rPr>
          <w:rFonts w:ascii="Arial" w:hAnsi="Arial" w:cs="Arial"/>
        </w:rPr>
      </w:pPr>
      <w:r>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1619" w:rsidRDefault="00724852" w:rsidP="00A62A56">
      <w:pPr>
        <w:tabs>
          <w:tab w:val="left" w:pos="8931"/>
        </w:tabs>
        <w:ind w:firstLine="708"/>
        <w:jc w:val="both"/>
        <w:outlineLvl w:val="0"/>
        <w:rPr>
          <w:rFonts w:ascii="Arial" w:hAnsi="Arial" w:cs="Arial"/>
        </w:rPr>
      </w:pPr>
      <w:r>
        <w:rPr>
          <w:rFonts w:ascii="Arial" w:hAnsi="Arial" w:cs="Arial"/>
        </w:rPr>
        <w:t>3.3.3</w:t>
      </w:r>
      <w:r w:rsidR="00FA1619">
        <w:rPr>
          <w:rFonts w:ascii="Arial" w:hAnsi="Arial" w:cs="Arial"/>
        </w:rPr>
        <w:t>. Электронное заявление становится доступным для лица Уполномоченного органа, ответственного за прием и регистрацию заявления (далее</w:t>
      </w:r>
      <w:r w:rsidR="00185FEB">
        <w:rPr>
          <w:rFonts w:ascii="Arial" w:hAnsi="Arial" w:cs="Arial"/>
        </w:rPr>
        <w:t xml:space="preserve"> – ответственное лицо</w:t>
      </w:r>
      <w:r w:rsidR="00FA1619">
        <w:rPr>
          <w:rFonts w:ascii="Arial" w:hAnsi="Arial" w:cs="Arial"/>
        </w:rPr>
        <w:t>)</w:t>
      </w:r>
      <w:r w:rsidR="00185FEB">
        <w:rPr>
          <w:rFonts w:ascii="Arial" w:hAnsi="Arial" w:cs="Arial"/>
        </w:rPr>
        <w:t>, в государственной информационной системе, используемой Уполномоченным органом для предоставления муниципальной услуги (далее – ГИС).</w:t>
      </w:r>
      <w:r w:rsidR="00FA1619">
        <w:rPr>
          <w:rFonts w:ascii="Arial" w:hAnsi="Arial" w:cs="Arial"/>
        </w:rPr>
        <w:t xml:space="preserve"> </w:t>
      </w:r>
    </w:p>
    <w:p w:rsidR="00FA1619" w:rsidRDefault="00185FEB" w:rsidP="00A62A56">
      <w:pPr>
        <w:tabs>
          <w:tab w:val="left" w:pos="8931"/>
        </w:tabs>
        <w:ind w:firstLine="708"/>
        <w:jc w:val="both"/>
        <w:outlineLvl w:val="0"/>
        <w:rPr>
          <w:rFonts w:ascii="Arial" w:hAnsi="Arial" w:cs="Arial"/>
        </w:rPr>
      </w:pPr>
      <w:r>
        <w:rPr>
          <w:rFonts w:ascii="Arial" w:hAnsi="Arial" w:cs="Arial"/>
        </w:rPr>
        <w:t>Ответственное лицо:</w:t>
      </w:r>
    </w:p>
    <w:p w:rsidR="00185FEB" w:rsidRDefault="00185FEB" w:rsidP="00A62A56">
      <w:pPr>
        <w:tabs>
          <w:tab w:val="left" w:pos="8931"/>
        </w:tabs>
        <w:ind w:firstLine="708"/>
        <w:jc w:val="both"/>
        <w:outlineLvl w:val="0"/>
        <w:rPr>
          <w:rFonts w:ascii="Arial" w:hAnsi="Arial" w:cs="Arial"/>
        </w:rPr>
      </w:pPr>
      <w:r>
        <w:rPr>
          <w:rFonts w:ascii="Arial" w:hAnsi="Arial" w:cs="Arial"/>
        </w:rPr>
        <w:t>Проверяет наличие электронных заявлений, поступивших с ЕПГУ, с периода не реже 2 раза в день;</w:t>
      </w:r>
    </w:p>
    <w:p w:rsidR="00185FEB" w:rsidRDefault="00185FEB" w:rsidP="00A62A56">
      <w:pPr>
        <w:tabs>
          <w:tab w:val="left" w:pos="8931"/>
        </w:tabs>
        <w:ind w:firstLine="708"/>
        <w:jc w:val="both"/>
        <w:outlineLvl w:val="0"/>
        <w:rPr>
          <w:rFonts w:ascii="Arial" w:hAnsi="Arial" w:cs="Arial"/>
        </w:rPr>
      </w:pPr>
      <w:r>
        <w:rPr>
          <w:rFonts w:ascii="Arial" w:hAnsi="Arial" w:cs="Arial"/>
        </w:rPr>
        <w:t>Рассматривает поступившие заявления и приложенные образы документов (документы);</w:t>
      </w:r>
    </w:p>
    <w:p w:rsidR="00185FEB" w:rsidRDefault="00185FEB" w:rsidP="00A62A56">
      <w:pPr>
        <w:tabs>
          <w:tab w:val="left" w:pos="8931"/>
        </w:tabs>
        <w:ind w:firstLine="708"/>
        <w:jc w:val="both"/>
        <w:outlineLvl w:val="0"/>
        <w:rPr>
          <w:rFonts w:ascii="Arial" w:hAnsi="Arial" w:cs="Arial"/>
        </w:rPr>
      </w:pPr>
      <w:r>
        <w:rPr>
          <w:rFonts w:ascii="Arial" w:hAnsi="Arial" w:cs="Arial"/>
        </w:rPr>
        <w:t xml:space="preserve">Производит действия в соответствии с пунктом </w:t>
      </w:r>
      <w:r w:rsidR="0090796B">
        <w:rPr>
          <w:rFonts w:ascii="Arial" w:hAnsi="Arial" w:cs="Arial"/>
        </w:rPr>
        <w:t xml:space="preserve">3.3.2 </w:t>
      </w:r>
      <w:r>
        <w:rPr>
          <w:rFonts w:ascii="Arial" w:hAnsi="Arial" w:cs="Arial"/>
        </w:rPr>
        <w:t>настоящего Административного регламента.</w:t>
      </w:r>
    </w:p>
    <w:p w:rsidR="00185FEB" w:rsidRDefault="00724852" w:rsidP="00A62A56">
      <w:pPr>
        <w:tabs>
          <w:tab w:val="left" w:pos="8931"/>
        </w:tabs>
        <w:ind w:firstLine="708"/>
        <w:jc w:val="both"/>
        <w:outlineLvl w:val="0"/>
        <w:rPr>
          <w:rFonts w:ascii="Arial" w:hAnsi="Arial" w:cs="Arial"/>
        </w:rPr>
      </w:pPr>
      <w:r>
        <w:rPr>
          <w:rFonts w:ascii="Arial" w:hAnsi="Arial" w:cs="Arial"/>
        </w:rPr>
        <w:t>3.3.4</w:t>
      </w:r>
      <w:r w:rsidR="00185FEB">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rsidR="00185FEB" w:rsidRDefault="00185FEB" w:rsidP="00A62A56">
      <w:pPr>
        <w:tabs>
          <w:tab w:val="left" w:pos="8931"/>
        </w:tabs>
        <w:ind w:firstLine="708"/>
        <w:jc w:val="both"/>
        <w:outlineLvl w:val="0"/>
        <w:rPr>
          <w:rFonts w:ascii="Arial" w:hAnsi="Arial" w:cs="Arial"/>
        </w:rPr>
      </w:pPr>
      <w:r>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5FEB" w:rsidRDefault="00185FEB" w:rsidP="00A62A56">
      <w:pPr>
        <w:tabs>
          <w:tab w:val="left" w:pos="8931"/>
        </w:tabs>
        <w:ind w:firstLine="708"/>
        <w:jc w:val="both"/>
        <w:outlineLvl w:val="0"/>
        <w:rPr>
          <w:rFonts w:ascii="Arial" w:hAnsi="Arial" w:cs="Arial"/>
        </w:rPr>
      </w:pPr>
      <w:r>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rsidR="00C67AD3" w:rsidRDefault="00724852" w:rsidP="00A62A56">
      <w:pPr>
        <w:tabs>
          <w:tab w:val="left" w:pos="8931"/>
        </w:tabs>
        <w:ind w:firstLine="708"/>
        <w:jc w:val="both"/>
        <w:outlineLvl w:val="0"/>
        <w:rPr>
          <w:rFonts w:ascii="Arial" w:hAnsi="Arial" w:cs="Arial"/>
        </w:rPr>
      </w:pPr>
      <w:r>
        <w:rPr>
          <w:rFonts w:ascii="Arial" w:hAnsi="Arial" w:cs="Arial"/>
        </w:rPr>
        <w:t>3.3.5</w:t>
      </w:r>
      <w:r w:rsidR="00185FEB">
        <w:rPr>
          <w:rFonts w:ascii="Arial" w:hAnsi="Arial" w:cs="Ari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w:t>
      </w:r>
      <w:r w:rsidR="00F41C81">
        <w:rPr>
          <w:rFonts w:ascii="Arial" w:hAnsi="Arial" w:cs="Arial"/>
        </w:rPr>
        <w:t>х</w:t>
      </w:r>
      <w:r w:rsidR="00185FEB">
        <w:rPr>
          <w:rFonts w:ascii="Arial" w:hAnsi="Arial" w:cs="Arial"/>
        </w:rPr>
        <w:t xml:space="preserve"> в личном кабинете по собственной инициативе, в любое время.</w:t>
      </w:r>
    </w:p>
    <w:p w:rsidR="00C67AD3" w:rsidRDefault="00C67AD3" w:rsidP="00A62A56">
      <w:pPr>
        <w:tabs>
          <w:tab w:val="left" w:pos="8931"/>
        </w:tabs>
        <w:ind w:firstLine="708"/>
        <w:jc w:val="both"/>
        <w:outlineLvl w:val="0"/>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C67AD3" w:rsidRDefault="00C67AD3" w:rsidP="00A62A56">
      <w:pPr>
        <w:tabs>
          <w:tab w:val="left" w:pos="8931"/>
        </w:tabs>
        <w:ind w:firstLine="708"/>
        <w:jc w:val="both"/>
        <w:outlineLvl w:val="0"/>
        <w:rPr>
          <w:rFonts w:ascii="Arial" w:hAnsi="Arial" w:cs="Arial"/>
        </w:rPr>
      </w:pPr>
      <w:r>
        <w:rPr>
          <w:rFonts w:ascii="Arial" w:hAnsi="Arial" w:cs="Arial"/>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Pr>
          <w:rFonts w:ascii="Arial" w:hAnsi="Arial" w:cs="Arial"/>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7AD3" w:rsidRDefault="00C67AD3" w:rsidP="00A62A56">
      <w:pPr>
        <w:tabs>
          <w:tab w:val="left" w:pos="8931"/>
        </w:tabs>
        <w:ind w:firstLine="708"/>
        <w:jc w:val="both"/>
        <w:outlineLvl w:val="0"/>
        <w:rPr>
          <w:rFonts w:ascii="Arial" w:hAnsi="Arial" w:cs="Arial"/>
        </w:rPr>
      </w:pPr>
      <w:r>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1266" w:rsidRDefault="00724852" w:rsidP="00A62A56">
      <w:pPr>
        <w:tabs>
          <w:tab w:val="left" w:pos="8931"/>
        </w:tabs>
        <w:ind w:firstLine="708"/>
        <w:jc w:val="both"/>
        <w:outlineLvl w:val="0"/>
        <w:rPr>
          <w:rFonts w:ascii="Arial" w:hAnsi="Arial" w:cs="Arial"/>
        </w:rPr>
      </w:pPr>
      <w:r>
        <w:rPr>
          <w:rFonts w:ascii="Arial" w:hAnsi="Arial" w:cs="Arial"/>
        </w:rPr>
        <w:t>3.3.</w:t>
      </w:r>
      <w:r w:rsidR="00192D10">
        <w:rPr>
          <w:rFonts w:ascii="Arial" w:hAnsi="Arial" w:cs="Arial"/>
        </w:rPr>
        <w:t>6</w:t>
      </w:r>
      <w:r w:rsidR="00771266">
        <w:rPr>
          <w:rFonts w:ascii="Arial" w:hAnsi="Arial" w:cs="Arial"/>
        </w:rPr>
        <w:t>. Оценка качества предоставления муниципальной услуги.</w:t>
      </w:r>
    </w:p>
    <w:p w:rsidR="00771266" w:rsidRDefault="00771266" w:rsidP="00A62A56">
      <w:pPr>
        <w:tabs>
          <w:tab w:val="left" w:pos="8931"/>
        </w:tabs>
        <w:ind w:firstLine="708"/>
        <w:jc w:val="both"/>
        <w:outlineLvl w:val="0"/>
        <w:rPr>
          <w:rFonts w:ascii="Arial" w:hAnsi="Arial" w:cs="Arial"/>
        </w:rPr>
      </w:pPr>
      <w:r>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w:t>
      </w:r>
      <w:r w:rsidR="00C25ACF">
        <w:rPr>
          <w:rFonts w:ascii="Arial" w:hAnsi="Arial" w:cs="Arial"/>
        </w:rPr>
        <w:t>х</w:t>
      </w:r>
      <w:r>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w:t>
      </w:r>
      <w:r w:rsidR="00C25ACF">
        <w:rPr>
          <w:rFonts w:ascii="Arial" w:hAnsi="Arial" w:cs="Arial"/>
        </w:rPr>
        <w:t>а № 1284 «Об оценке гражданами э</w:t>
      </w:r>
      <w:r>
        <w:rPr>
          <w:rFonts w:ascii="Arial" w:hAnsi="Arial" w:cs="Arial"/>
        </w:rPr>
        <w:t xml:space="preserve">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D14814">
        <w:rPr>
          <w:rFonts w:ascii="Arial" w:hAnsi="Arial" w:cs="Arial"/>
        </w:rPr>
        <w:t xml:space="preserve">муниципальных услуг </w:t>
      </w:r>
      <w:r w:rsidR="00D14814" w:rsidRPr="00D14814">
        <w:rPr>
          <w:rFonts w:ascii="Arial" w:hAnsi="Arial" w:cs="Arial"/>
        </w:rPr>
        <w:t>с учетом качества</w:t>
      </w:r>
      <w:r w:rsidR="00D14814">
        <w:rPr>
          <w:rFonts w:ascii="Arial" w:hAnsi="Arial" w:cs="Arial"/>
          <w:color w:val="002060"/>
        </w:rPr>
        <w:t xml:space="preserve"> </w:t>
      </w:r>
      <w:r w:rsidR="00D14814" w:rsidRPr="00D14814">
        <w:rPr>
          <w:rFonts w:ascii="Arial" w:hAnsi="Arial" w:cs="Arial"/>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4852" w:rsidRPr="00724852" w:rsidRDefault="00724852" w:rsidP="00A62A56">
      <w:pPr>
        <w:tabs>
          <w:tab w:val="left" w:pos="8931"/>
        </w:tabs>
        <w:autoSpaceDE w:val="0"/>
        <w:autoSpaceDN w:val="0"/>
        <w:adjustRightInd w:val="0"/>
        <w:ind w:firstLine="709"/>
        <w:jc w:val="both"/>
        <w:rPr>
          <w:rFonts w:ascii="Arial" w:hAnsi="Arial" w:cs="Arial"/>
        </w:rPr>
      </w:pPr>
      <w:r w:rsidRPr="00724852">
        <w:rPr>
          <w:rFonts w:ascii="Arial" w:hAnsi="Arial" w:cs="Arial"/>
        </w:rPr>
        <w:t xml:space="preserve">3.3.7. Оценка эффективности деятельности руководителей проводится гражданами на всех стадиях предоставления </w:t>
      </w:r>
      <w:r w:rsidR="00980137" w:rsidRPr="00724852">
        <w:rPr>
          <w:rFonts w:ascii="Arial" w:hAnsi="Arial" w:cs="Arial"/>
        </w:rPr>
        <w:t>оцениваемых муниципальных</w:t>
      </w:r>
      <w:r w:rsidRPr="00724852">
        <w:rPr>
          <w:rFonts w:ascii="Arial" w:hAnsi="Arial" w:cs="Arial"/>
        </w:rPr>
        <w:t xml:space="preserve">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3.3.8.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а) время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б) время ожидания в очереди при получении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в) вежливость и компетентность сотрудника, взаимодействующего с заявителем при предоставлении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г) комфортность условий в помещении, в котором предоставлены оцениваемые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д) доступность информации о порядке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3.3.9.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w:t>
      </w:r>
      <w:r w:rsidRPr="00724852">
        <w:rPr>
          <w:rFonts w:ascii="Arial" w:hAnsi="Arial" w:cs="Arial"/>
        </w:rPr>
        <w:lastRenderedPageBreak/>
        <w:t>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3.3.10. Мнение гражданина о качестве предоставления оцениваемых услуг выявляется посредством использования: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а) устройств подвижной радиотелефонной связи;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б) терминальных и иных устройств, расположенных в МФЦ;</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в) информаци</w:t>
      </w:r>
      <w:r w:rsidR="000141A6">
        <w:rPr>
          <w:rFonts w:ascii="Arial" w:hAnsi="Arial" w:cs="Arial"/>
        </w:rPr>
        <w:t>онно-телекоммуникационной сети «Интернет»</w:t>
      </w:r>
      <w:r w:rsidRPr="00724852">
        <w:rPr>
          <w:rFonts w:ascii="Arial" w:hAnsi="Arial" w:cs="Arial"/>
        </w:rPr>
        <w:t>.</w:t>
      </w:r>
    </w:p>
    <w:p w:rsidR="00D14814" w:rsidRDefault="00724852" w:rsidP="00A62A56">
      <w:pPr>
        <w:tabs>
          <w:tab w:val="left" w:pos="8931"/>
        </w:tabs>
        <w:ind w:firstLine="708"/>
        <w:jc w:val="both"/>
        <w:outlineLvl w:val="0"/>
        <w:rPr>
          <w:rFonts w:ascii="Arial" w:hAnsi="Arial" w:cs="Arial"/>
        </w:rPr>
      </w:pPr>
      <w:r>
        <w:rPr>
          <w:rFonts w:ascii="Arial" w:hAnsi="Arial" w:cs="Arial"/>
        </w:rPr>
        <w:t>3.3.11</w:t>
      </w:r>
      <w:r w:rsidR="00D73C2F">
        <w:rPr>
          <w:rFonts w:ascii="Arial" w:hAnsi="Arial" w:cs="Arial"/>
        </w:rPr>
        <w:t>.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w:t>
      </w:r>
      <w:r w:rsidR="00C25ACF">
        <w:rPr>
          <w:rFonts w:ascii="Arial" w:hAnsi="Arial" w:cs="Arial"/>
        </w:rPr>
        <w:t>,</w:t>
      </w:r>
      <w:r w:rsidR="00D73C2F">
        <w:rPr>
          <w:rFonts w:ascii="Arial" w:hAnsi="Arial" w:cs="Arial"/>
        </w:rPr>
        <w:t xml:space="preserve"> либо муниципального служащего в соответствии со статьей 11.2 Федерального закона № 210-ФЗ и в порядке, установленном постановление</w:t>
      </w:r>
      <w:r w:rsidR="00C25ACF">
        <w:rPr>
          <w:rFonts w:ascii="Arial" w:hAnsi="Arial" w:cs="Arial"/>
        </w:rPr>
        <w:t>м</w:t>
      </w:r>
      <w:r w:rsidR="00D73C2F">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A0274" w:rsidRDefault="00FA0274" w:rsidP="00A62A56">
      <w:pPr>
        <w:widowControl w:val="0"/>
        <w:tabs>
          <w:tab w:val="left" w:pos="8931"/>
        </w:tabs>
        <w:autoSpaceDE w:val="0"/>
        <w:autoSpaceDN w:val="0"/>
        <w:adjustRightInd w:val="0"/>
        <w:jc w:val="both"/>
        <w:rPr>
          <w:rFonts w:ascii="Arial" w:hAnsi="Arial" w:cs="Arial"/>
        </w:rPr>
      </w:pPr>
    </w:p>
    <w:p w:rsidR="008F7283" w:rsidRPr="007253CF" w:rsidRDefault="00523F91" w:rsidP="00A62A56">
      <w:pPr>
        <w:tabs>
          <w:tab w:val="left" w:pos="8931"/>
        </w:tabs>
        <w:ind w:firstLine="708"/>
        <w:jc w:val="center"/>
        <w:outlineLvl w:val="0"/>
        <w:rPr>
          <w:rFonts w:ascii="Arial" w:hAnsi="Arial" w:cs="Arial"/>
        </w:rPr>
      </w:pPr>
      <w:r w:rsidRPr="007253CF">
        <w:rPr>
          <w:rFonts w:ascii="Arial" w:hAnsi="Arial" w:cs="Arial"/>
        </w:rPr>
        <w:t>3.4</w:t>
      </w:r>
      <w:r w:rsidR="00F14F7B" w:rsidRPr="007253CF">
        <w:rPr>
          <w:rFonts w:ascii="Arial" w:hAnsi="Arial" w:cs="Arial"/>
        </w:rPr>
        <w:t>.</w:t>
      </w:r>
      <w:r w:rsidRPr="007253CF">
        <w:rPr>
          <w:rFonts w:ascii="Arial" w:hAnsi="Arial" w:cs="Arial"/>
        </w:rPr>
        <w:t xml:space="preserve"> </w:t>
      </w:r>
      <w:r w:rsidR="0076047F" w:rsidRPr="007253CF">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8F7283" w:rsidRPr="0090026C" w:rsidRDefault="008F7283" w:rsidP="00A62A56">
      <w:pPr>
        <w:tabs>
          <w:tab w:val="left" w:pos="8931"/>
        </w:tabs>
        <w:ind w:firstLine="708"/>
        <w:jc w:val="center"/>
        <w:outlineLvl w:val="0"/>
        <w:rPr>
          <w:rFonts w:ascii="Arial" w:hAnsi="Arial" w:cs="Arial"/>
        </w:rPr>
      </w:pPr>
    </w:p>
    <w:p w:rsidR="008F7283" w:rsidRPr="0090026C" w:rsidRDefault="00724852" w:rsidP="00A62A56">
      <w:pPr>
        <w:tabs>
          <w:tab w:val="left" w:pos="8931"/>
        </w:tabs>
        <w:ind w:firstLine="708"/>
        <w:jc w:val="both"/>
        <w:outlineLvl w:val="0"/>
        <w:rPr>
          <w:rFonts w:ascii="Arial" w:hAnsi="Arial" w:cs="Arial"/>
        </w:rPr>
      </w:pPr>
      <w:r>
        <w:rPr>
          <w:rFonts w:ascii="Arial" w:hAnsi="Arial" w:cs="Arial"/>
        </w:rPr>
        <w:t>3.4.1</w:t>
      </w:r>
      <w:r w:rsidR="008F7283" w:rsidRPr="0090026C">
        <w:rPr>
          <w:rFonts w:ascii="Arial" w:hAnsi="Arial" w:cs="Arial"/>
        </w:rPr>
        <w:t xml:space="preserve">. </w:t>
      </w:r>
      <w:r w:rsidR="007253CF">
        <w:rPr>
          <w:rFonts w:ascii="Arial" w:hAnsi="Arial" w:cs="Arial"/>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rFonts w:ascii="Arial" w:hAnsi="Arial" w:cs="Arial"/>
        </w:rPr>
        <w:t>2.6.1</w:t>
      </w:r>
      <w:r w:rsidR="007253CF">
        <w:rPr>
          <w:rFonts w:ascii="Arial" w:hAnsi="Arial" w:cs="Arial"/>
        </w:rPr>
        <w:t xml:space="preserve"> настоящего Административного регламента.</w:t>
      </w:r>
    </w:p>
    <w:p w:rsidR="008F7283" w:rsidRPr="0090026C" w:rsidRDefault="00724852" w:rsidP="00A62A56">
      <w:pPr>
        <w:tabs>
          <w:tab w:val="left" w:pos="8931"/>
        </w:tabs>
        <w:ind w:firstLine="708"/>
        <w:jc w:val="both"/>
        <w:outlineLvl w:val="0"/>
        <w:rPr>
          <w:rFonts w:ascii="Arial" w:hAnsi="Arial" w:cs="Arial"/>
        </w:rPr>
      </w:pPr>
      <w:r>
        <w:rPr>
          <w:rFonts w:ascii="Arial" w:hAnsi="Arial" w:cs="Arial"/>
        </w:rPr>
        <w:t>3.4.2</w:t>
      </w:r>
      <w:r w:rsidR="00731C7A" w:rsidRPr="0090026C">
        <w:rPr>
          <w:rFonts w:ascii="Arial" w:hAnsi="Arial" w:cs="Arial"/>
        </w:rPr>
        <w:t>.</w:t>
      </w:r>
      <w:r w:rsidR="00F14F7B" w:rsidRPr="0090026C">
        <w:rPr>
          <w:rFonts w:ascii="Arial" w:hAnsi="Arial" w:cs="Arial"/>
        </w:rPr>
        <w:t xml:space="preserve"> </w:t>
      </w:r>
      <w:r w:rsidR="007253CF">
        <w:rPr>
          <w:rFonts w:ascii="Arial" w:hAnsi="Arial" w:cs="Arial"/>
        </w:rPr>
        <w:t xml:space="preserve">Основания отказа в приеме заявления об исправлении опечаток и ошибок указаны в пункте </w:t>
      </w:r>
      <w:r>
        <w:rPr>
          <w:rFonts w:ascii="Arial" w:hAnsi="Arial" w:cs="Arial"/>
        </w:rPr>
        <w:t>2.8.2</w:t>
      </w:r>
      <w:r w:rsidR="007253CF">
        <w:rPr>
          <w:rFonts w:ascii="Arial" w:hAnsi="Arial" w:cs="Arial"/>
        </w:rPr>
        <w:t xml:space="preserve"> настоящего Административного регламента</w:t>
      </w:r>
      <w:r w:rsidR="008F7283" w:rsidRPr="0090026C">
        <w:rPr>
          <w:rFonts w:ascii="Arial" w:hAnsi="Arial" w:cs="Arial"/>
        </w:rPr>
        <w:t xml:space="preserve">. </w:t>
      </w:r>
    </w:p>
    <w:p w:rsidR="007253CF" w:rsidRDefault="00724852" w:rsidP="00A62A56">
      <w:pPr>
        <w:tabs>
          <w:tab w:val="left" w:pos="8931"/>
        </w:tabs>
        <w:ind w:firstLine="708"/>
        <w:jc w:val="both"/>
        <w:outlineLvl w:val="0"/>
        <w:rPr>
          <w:rFonts w:ascii="Arial" w:hAnsi="Arial" w:cs="Arial"/>
        </w:rPr>
      </w:pPr>
      <w:r>
        <w:rPr>
          <w:rFonts w:ascii="Arial" w:hAnsi="Arial" w:cs="Arial"/>
        </w:rPr>
        <w:t>3.4.3</w:t>
      </w:r>
      <w:r w:rsidR="00731C7A" w:rsidRPr="004B3108">
        <w:rPr>
          <w:rFonts w:ascii="Arial" w:hAnsi="Arial" w:cs="Arial"/>
        </w:rPr>
        <w:t>.</w:t>
      </w:r>
      <w:r w:rsidR="00F14F7B" w:rsidRPr="004B3108">
        <w:rPr>
          <w:rFonts w:ascii="Arial" w:hAnsi="Arial" w:cs="Arial"/>
        </w:rPr>
        <w:t xml:space="preserve"> </w:t>
      </w:r>
      <w:r w:rsidR="007253CF">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000C7" w:rsidRDefault="007253CF" w:rsidP="00A62A56">
      <w:pPr>
        <w:tabs>
          <w:tab w:val="left" w:pos="8931"/>
        </w:tabs>
        <w:ind w:firstLine="708"/>
        <w:jc w:val="both"/>
        <w:outlineLvl w:val="0"/>
        <w:rPr>
          <w:rFonts w:ascii="Arial" w:hAnsi="Arial" w:cs="Arial"/>
        </w:rPr>
      </w:pPr>
      <w:r>
        <w:rPr>
          <w:rFonts w:ascii="Arial" w:hAnsi="Arial" w:cs="Arial"/>
        </w:rPr>
        <w:t>1</w:t>
      </w:r>
      <w:r w:rsidR="00724852">
        <w:rPr>
          <w:rFonts w:ascii="Arial" w:hAnsi="Arial" w:cs="Arial"/>
        </w:rPr>
        <w:t>)</w:t>
      </w:r>
      <w:r>
        <w:rPr>
          <w:rFonts w:ascii="Arial" w:hAnsi="Arial" w:cs="Arial"/>
        </w:rPr>
        <w:t xml:space="preserve"> Заявитель при обнаружении опечаток и ошибок в документах, выданных в результате предоставления муниципальной услуги, обращается лично в </w:t>
      </w:r>
      <w:r w:rsidR="00217A7A">
        <w:rPr>
          <w:rFonts w:ascii="Arial" w:hAnsi="Arial" w:cs="Arial"/>
        </w:rPr>
        <w:t>Уполномоченный орган</w:t>
      </w:r>
      <w:r>
        <w:rPr>
          <w:rFonts w:ascii="Arial" w:hAnsi="Arial" w:cs="Arial"/>
        </w:rPr>
        <w:t xml:space="preserve"> с заявлением о необходимости исправления опеч</w:t>
      </w:r>
      <w:r w:rsidR="00F000C7">
        <w:rPr>
          <w:rFonts w:ascii="Arial" w:hAnsi="Arial" w:cs="Arial"/>
        </w:rPr>
        <w:t>аток и ошибок, в котором содержится указание на их оп</w:t>
      </w:r>
      <w:r w:rsidR="000141A6">
        <w:rPr>
          <w:rFonts w:ascii="Arial" w:hAnsi="Arial" w:cs="Arial"/>
        </w:rPr>
        <w:t>исание;</w:t>
      </w:r>
    </w:p>
    <w:p w:rsidR="008F7283" w:rsidRPr="004B3108" w:rsidRDefault="00F000C7" w:rsidP="00A62A56">
      <w:pPr>
        <w:tabs>
          <w:tab w:val="left" w:pos="8931"/>
        </w:tabs>
        <w:ind w:firstLine="708"/>
        <w:jc w:val="both"/>
        <w:outlineLvl w:val="0"/>
        <w:rPr>
          <w:rFonts w:ascii="Arial" w:hAnsi="Arial" w:cs="Arial"/>
        </w:rPr>
      </w:pPr>
      <w:r>
        <w:rPr>
          <w:rFonts w:ascii="Arial" w:hAnsi="Arial" w:cs="Arial"/>
        </w:rPr>
        <w:t>2</w:t>
      </w:r>
      <w:r w:rsidR="00724852">
        <w:rPr>
          <w:rFonts w:ascii="Arial" w:hAnsi="Arial" w:cs="Arial"/>
        </w:rPr>
        <w:t>)</w:t>
      </w:r>
      <w:r>
        <w:rPr>
          <w:rFonts w:ascii="Arial" w:hAnsi="Arial" w:cs="Arial"/>
        </w:rPr>
        <w:t xml:space="preserve"> Уполномоченный орган при получении заявл</w:t>
      </w:r>
      <w:r w:rsidR="00724852">
        <w:rPr>
          <w:rFonts w:ascii="Arial" w:hAnsi="Arial" w:cs="Arial"/>
        </w:rPr>
        <w:t xml:space="preserve">ении, указанного в подпункте </w:t>
      </w:r>
      <w:r>
        <w:rPr>
          <w:rFonts w:ascii="Arial" w:hAnsi="Arial" w:cs="Arial"/>
        </w:rPr>
        <w:t>1</w:t>
      </w:r>
      <w:r w:rsidR="008F7283" w:rsidRPr="004B3108">
        <w:rPr>
          <w:rFonts w:ascii="Arial" w:hAnsi="Arial" w:cs="Arial"/>
        </w:rPr>
        <w:t xml:space="preserve"> </w:t>
      </w:r>
      <w:r>
        <w:rPr>
          <w:rFonts w:ascii="Arial" w:hAnsi="Arial" w:cs="Arial"/>
        </w:rPr>
        <w:t xml:space="preserve">пункта </w:t>
      </w:r>
      <w:r w:rsidR="00724852">
        <w:rPr>
          <w:rFonts w:ascii="Arial" w:hAnsi="Arial" w:cs="Arial"/>
        </w:rPr>
        <w:t>3.4.3</w:t>
      </w:r>
      <w:r>
        <w:rPr>
          <w:rFonts w:ascii="Arial" w:hAnsi="Arial" w:cs="Arial"/>
        </w:rPr>
        <w:t xml:space="preserve"> настоящего подраздела, рассматривает необходимость внесения соответствующих изменений в документы, являющиеся результатом пред</w:t>
      </w:r>
      <w:r w:rsidR="000141A6">
        <w:rPr>
          <w:rFonts w:ascii="Arial" w:hAnsi="Arial" w:cs="Arial"/>
        </w:rPr>
        <w:t>оставления муниципальной услуги;</w:t>
      </w:r>
      <w:r>
        <w:rPr>
          <w:rFonts w:ascii="Arial" w:hAnsi="Arial" w:cs="Arial"/>
        </w:rPr>
        <w:t xml:space="preserve"> </w:t>
      </w:r>
    </w:p>
    <w:p w:rsidR="00BE75AE" w:rsidRPr="004B3108" w:rsidRDefault="00F000C7" w:rsidP="00A62A56">
      <w:pPr>
        <w:tabs>
          <w:tab w:val="left" w:pos="8931"/>
        </w:tabs>
        <w:ind w:firstLine="708"/>
        <w:jc w:val="both"/>
        <w:outlineLvl w:val="0"/>
        <w:rPr>
          <w:rFonts w:ascii="Arial" w:hAnsi="Arial" w:cs="Arial"/>
        </w:rPr>
      </w:pPr>
      <w:r>
        <w:rPr>
          <w:rFonts w:ascii="Arial" w:hAnsi="Arial" w:cs="Arial"/>
        </w:rPr>
        <w:t>3</w:t>
      </w:r>
      <w:r w:rsidR="00724852">
        <w:rPr>
          <w:rFonts w:ascii="Arial" w:hAnsi="Arial" w:cs="Arial"/>
        </w:rPr>
        <w:t>)</w:t>
      </w:r>
      <w:r w:rsidR="00BE75AE" w:rsidRPr="004B3108">
        <w:rPr>
          <w:rFonts w:ascii="Arial" w:hAnsi="Arial" w:cs="Arial"/>
        </w:rPr>
        <w:t xml:space="preserve"> </w:t>
      </w:r>
      <w:r>
        <w:rPr>
          <w:rFonts w:ascii="Arial" w:hAnsi="Arial" w:cs="Arial"/>
        </w:rPr>
        <w:t>Уполномоченный орган обеспечивает устранение опечаток и ошибок в документах, являющихся результатом пред</w:t>
      </w:r>
      <w:r w:rsidR="000141A6">
        <w:rPr>
          <w:rFonts w:ascii="Arial" w:hAnsi="Arial" w:cs="Arial"/>
        </w:rPr>
        <w:t>оставления муниципальной услуги;</w:t>
      </w:r>
    </w:p>
    <w:p w:rsidR="008F7283" w:rsidRPr="004B3108" w:rsidRDefault="00F000C7" w:rsidP="00A62A56">
      <w:pPr>
        <w:tabs>
          <w:tab w:val="left" w:pos="8931"/>
        </w:tabs>
        <w:ind w:firstLine="708"/>
        <w:jc w:val="both"/>
        <w:outlineLvl w:val="0"/>
        <w:rPr>
          <w:rFonts w:ascii="Arial" w:hAnsi="Arial" w:cs="Arial"/>
        </w:rPr>
      </w:pPr>
      <w:r>
        <w:rPr>
          <w:rFonts w:ascii="Arial" w:hAnsi="Arial" w:cs="Arial"/>
        </w:rPr>
        <w:t>4</w:t>
      </w:r>
      <w:r w:rsidR="00724852">
        <w:rPr>
          <w:rFonts w:ascii="Arial" w:hAnsi="Arial" w:cs="Arial"/>
        </w:rPr>
        <w:t>)</w:t>
      </w:r>
      <w:r w:rsidR="00F14F7B" w:rsidRPr="004B3108">
        <w:rPr>
          <w:rFonts w:ascii="Arial" w:hAnsi="Arial" w:cs="Arial"/>
        </w:rPr>
        <w:t xml:space="preserve"> </w:t>
      </w:r>
      <w:r w:rsidR="000141A6">
        <w:rPr>
          <w:rFonts w:ascii="Arial" w:hAnsi="Arial" w:cs="Arial"/>
        </w:rPr>
        <w:t>с</w:t>
      </w:r>
      <w:r>
        <w:rPr>
          <w:rFonts w:ascii="Arial" w:hAnsi="Arial" w:cs="Arial"/>
        </w:rPr>
        <w:t>рок устранения опечаток и ошибок не должен превышать 3 (трех) рабочих дней с даты регистрации заявл</w:t>
      </w:r>
      <w:r w:rsidR="00724852">
        <w:rPr>
          <w:rFonts w:ascii="Arial" w:hAnsi="Arial" w:cs="Arial"/>
        </w:rPr>
        <w:t>ения, указанного в подпункте 1 пункта 3.4.3</w:t>
      </w:r>
      <w:r>
        <w:rPr>
          <w:rFonts w:ascii="Arial" w:hAnsi="Arial" w:cs="Arial"/>
        </w:rPr>
        <w:t xml:space="preserve"> настоящего подраздела</w:t>
      </w:r>
      <w:r w:rsidR="0090026C" w:rsidRPr="004B3108">
        <w:rPr>
          <w:rFonts w:ascii="Arial" w:hAnsi="Arial" w:cs="Arial"/>
        </w:rPr>
        <w:t>.</w:t>
      </w:r>
      <w:r w:rsidR="00970B45" w:rsidRPr="004B3108">
        <w:rPr>
          <w:rFonts w:ascii="Arial" w:hAnsi="Arial" w:cs="Arial"/>
        </w:rPr>
        <w:t xml:space="preserve">  </w:t>
      </w:r>
    </w:p>
    <w:p w:rsidR="00B222D8" w:rsidRDefault="00B222D8" w:rsidP="00A62A56">
      <w:pPr>
        <w:tabs>
          <w:tab w:val="left" w:pos="8931"/>
        </w:tabs>
        <w:ind w:firstLine="708"/>
        <w:outlineLvl w:val="0"/>
        <w:rPr>
          <w:rFonts w:ascii="Arial" w:hAnsi="Arial" w:cs="Arial"/>
          <w:color w:val="FF0000"/>
        </w:rPr>
      </w:pPr>
    </w:p>
    <w:p w:rsidR="00283FC0" w:rsidRPr="00BF2638" w:rsidRDefault="007940D0" w:rsidP="00A62A56">
      <w:pPr>
        <w:tabs>
          <w:tab w:val="left" w:pos="8931"/>
        </w:tabs>
        <w:jc w:val="center"/>
        <w:outlineLvl w:val="0"/>
        <w:rPr>
          <w:rFonts w:ascii="Arial" w:hAnsi="Arial" w:cs="Arial"/>
        </w:rPr>
      </w:pPr>
      <w:r w:rsidRPr="00BF2638">
        <w:rPr>
          <w:rFonts w:ascii="Arial" w:hAnsi="Arial" w:cs="Arial"/>
        </w:rPr>
        <w:t>4.</w:t>
      </w:r>
      <w:r w:rsidR="003E351D" w:rsidRPr="00BF2638">
        <w:rPr>
          <w:rFonts w:ascii="Arial" w:hAnsi="Arial" w:cs="Arial"/>
        </w:rPr>
        <w:t xml:space="preserve"> </w:t>
      </w:r>
      <w:r w:rsidRPr="00BF2638">
        <w:rPr>
          <w:rFonts w:ascii="Arial" w:hAnsi="Arial" w:cs="Arial"/>
        </w:rPr>
        <w:t>Ф</w:t>
      </w:r>
      <w:r w:rsidR="00283FC0" w:rsidRPr="00BF2638">
        <w:rPr>
          <w:rFonts w:ascii="Arial" w:hAnsi="Arial" w:cs="Arial"/>
        </w:rPr>
        <w:t>ормы контроля</w:t>
      </w:r>
      <w:r w:rsidR="003E351D" w:rsidRPr="00BF2638">
        <w:rPr>
          <w:rFonts w:ascii="Arial" w:hAnsi="Arial" w:cs="Arial"/>
        </w:rPr>
        <w:t xml:space="preserve"> </w:t>
      </w:r>
      <w:r w:rsidR="00283FC0" w:rsidRPr="00BF2638">
        <w:rPr>
          <w:rFonts w:ascii="Arial" w:hAnsi="Arial" w:cs="Arial"/>
        </w:rPr>
        <w:t>за исполнением административного регламента</w:t>
      </w:r>
    </w:p>
    <w:p w:rsidR="00016C31" w:rsidRPr="00BF2638" w:rsidRDefault="00283FC0" w:rsidP="00A62A56">
      <w:pPr>
        <w:tabs>
          <w:tab w:val="left" w:pos="8931"/>
        </w:tabs>
        <w:rPr>
          <w:rFonts w:ascii="Arial" w:hAnsi="Arial" w:cs="Arial"/>
        </w:rPr>
      </w:pPr>
      <w:r w:rsidRPr="00BF2638">
        <w:rPr>
          <w:rFonts w:ascii="Arial" w:hAnsi="Arial" w:cs="Arial"/>
        </w:rPr>
        <w:t xml:space="preserve"> </w:t>
      </w:r>
    </w:p>
    <w:p w:rsidR="00283FC0" w:rsidRPr="00BF2638" w:rsidRDefault="00A405B2" w:rsidP="00A62A56">
      <w:pPr>
        <w:tabs>
          <w:tab w:val="left" w:pos="8931"/>
        </w:tabs>
        <w:jc w:val="center"/>
        <w:rPr>
          <w:rFonts w:ascii="Arial" w:hAnsi="Arial" w:cs="Arial"/>
        </w:rPr>
      </w:pPr>
      <w:r w:rsidRPr="00BF263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5B2" w:rsidRPr="006940B5" w:rsidRDefault="00A405B2" w:rsidP="00A62A56">
      <w:pPr>
        <w:tabs>
          <w:tab w:val="left" w:pos="8931"/>
        </w:tabs>
        <w:jc w:val="center"/>
        <w:rPr>
          <w:rFonts w:ascii="Arial" w:hAnsi="Arial" w:cs="Arial"/>
          <w:color w:val="FF0000"/>
        </w:rPr>
      </w:pPr>
    </w:p>
    <w:p w:rsidR="00F000C7"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4.1.1</w:t>
      </w:r>
      <w:r w:rsidR="00BF2638" w:rsidRPr="00BF2638">
        <w:rPr>
          <w:rFonts w:ascii="Arial" w:hAnsi="Arial" w:cs="Arial"/>
        </w:rPr>
        <w:t xml:space="preserve">. Текущий контроль за соблюдением и исполнением </w:t>
      </w:r>
      <w:r w:rsidR="00F000C7">
        <w:rPr>
          <w:rFonts w:ascii="Arial" w:hAnsi="Arial" w:cs="Arial"/>
        </w:rPr>
        <w:t>настоящего Административного регламента,</w:t>
      </w:r>
      <w:r w:rsidR="00BF2638" w:rsidRPr="00BF2638">
        <w:rPr>
          <w:rFonts w:ascii="Arial" w:hAnsi="Arial" w:cs="Arial"/>
        </w:rPr>
        <w:t xml:space="preserve"> иных нормативных правовых актов, устанавливающих </w:t>
      </w:r>
      <w:r w:rsidR="00BF2638" w:rsidRPr="00BF2638">
        <w:rPr>
          <w:rFonts w:ascii="Arial" w:hAnsi="Arial" w:cs="Arial"/>
        </w:rPr>
        <w:lastRenderedPageBreak/>
        <w:t>требования к предоставлению муниципальной услуги</w:t>
      </w:r>
      <w:r w:rsidR="00F000C7">
        <w:rPr>
          <w:rFonts w:ascii="Arial" w:hAnsi="Arial" w:cs="Arial"/>
        </w:rPr>
        <w:t>,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BF2638" w:rsidRPr="00BF2638">
        <w:rPr>
          <w:rFonts w:ascii="Arial" w:hAnsi="Arial" w:cs="Arial"/>
        </w:rPr>
        <w:t xml:space="preserve"> </w:t>
      </w:r>
    </w:p>
    <w:p w:rsidR="00BF2638" w:rsidRDefault="00F11069" w:rsidP="00A62A56">
      <w:pPr>
        <w:tabs>
          <w:tab w:val="left" w:pos="0"/>
          <w:tab w:val="left" w:pos="8931"/>
        </w:tabs>
        <w:autoSpaceDE w:val="0"/>
        <w:autoSpaceDN w:val="0"/>
        <w:adjustRightInd w:val="0"/>
        <w:ind w:firstLine="709"/>
        <w:jc w:val="both"/>
        <w:rPr>
          <w:rFonts w:ascii="Arial" w:hAnsi="Arial" w:cs="Arial"/>
        </w:rPr>
      </w:pPr>
      <w:r w:rsidRPr="00F110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BF2638" w:rsidRPr="00BF2638">
        <w:rPr>
          <w:rFonts w:ascii="Arial" w:hAnsi="Arial" w:cs="Arial"/>
        </w:rPr>
        <w:t>.</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Текущий контроль осуществляется путем проведения проверок:</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решений о предоставлении (об отказе в предоставлении) муниципальной услуги;</w:t>
      </w:r>
    </w:p>
    <w:p w:rsidR="00DB5CCE"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выявления и устранения нарушений прав граждан;</w:t>
      </w:r>
    </w:p>
    <w:p w:rsidR="00DB5CCE" w:rsidRPr="00BF2638" w:rsidRDefault="00DB5CC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p>
    <w:p w:rsidR="00BF2638" w:rsidRPr="00BF2638" w:rsidRDefault="00BF2638" w:rsidP="00A62A56">
      <w:pPr>
        <w:tabs>
          <w:tab w:val="left" w:pos="1276"/>
          <w:tab w:val="left" w:pos="8931"/>
        </w:tabs>
        <w:jc w:val="center"/>
        <w:rPr>
          <w:rFonts w:ascii="Arial" w:hAnsi="Arial" w:cs="Arial"/>
          <w:color w:val="000000"/>
        </w:rPr>
      </w:pPr>
      <w:r w:rsidRPr="00BF263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38" w:rsidRPr="00BF2638" w:rsidRDefault="00BF2638" w:rsidP="00A62A56">
      <w:pPr>
        <w:tabs>
          <w:tab w:val="left" w:pos="1276"/>
          <w:tab w:val="left" w:pos="8931"/>
        </w:tabs>
        <w:jc w:val="center"/>
        <w:rPr>
          <w:rFonts w:ascii="Arial" w:hAnsi="Arial" w:cs="Arial"/>
          <w:color w:val="000000"/>
        </w:rPr>
      </w:pPr>
    </w:p>
    <w:p w:rsidR="00BF2638" w:rsidRPr="00BF2638" w:rsidRDefault="00724852"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rPr>
        <w:t>4.2.1</w:t>
      </w:r>
      <w:r w:rsidR="00BF2638" w:rsidRPr="00BF2638">
        <w:rPr>
          <w:rFonts w:ascii="Arial" w:hAnsi="Arial" w:cs="Arial"/>
        </w:rPr>
        <w:t xml:space="preserve">. Контроль за полнотой и качеством предоставления муниципальной услуги осуществляется в </w:t>
      </w:r>
      <w:r w:rsidR="00124923" w:rsidRPr="00BF2638">
        <w:rPr>
          <w:rFonts w:ascii="Arial" w:hAnsi="Arial" w:cs="Arial"/>
        </w:rPr>
        <w:t>формах</w:t>
      </w:r>
      <w:r w:rsidR="00124923">
        <w:rPr>
          <w:rFonts w:ascii="Arial" w:hAnsi="Arial" w:cs="Arial"/>
        </w:rPr>
        <w:t xml:space="preserve"> </w:t>
      </w:r>
      <w:r w:rsidR="00124923" w:rsidRPr="00BF2638">
        <w:rPr>
          <w:rFonts w:ascii="Arial" w:hAnsi="Arial" w:cs="Arial"/>
          <w:color w:val="000000"/>
        </w:rPr>
        <w:t>проведения</w:t>
      </w:r>
      <w:r w:rsidR="00BF2638" w:rsidRPr="00BF2638">
        <w:rPr>
          <w:rFonts w:ascii="Arial" w:hAnsi="Arial" w:cs="Arial"/>
          <w:color w:val="000000"/>
        </w:rPr>
        <w:t xml:space="preserve"> </w:t>
      </w:r>
      <w:r w:rsidR="00DB5CCE">
        <w:rPr>
          <w:rFonts w:ascii="Arial" w:hAnsi="Arial" w:cs="Arial"/>
          <w:color w:val="000000"/>
        </w:rPr>
        <w:t xml:space="preserve">плановых и внеплановых </w:t>
      </w:r>
      <w:r w:rsidR="00BF2638" w:rsidRPr="00BF2638">
        <w:rPr>
          <w:rFonts w:ascii="Arial" w:hAnsi="Arial" w:cs="Arial"/>
          <w:color w:val="000000"/>
        </w:rPr>
        <w:t>проверок</w:t>
      </w:r>
      <w:r w:rsidR="00DB5CCE">
        <w:rPr>
          <w:rFonts w:ascii="Arial" w:hAnsi="Arial" w:cs="Arial"/>
          <w:color w:val="000000"/>
        </w:rPr>
        <w:t>.</w:t>
      </w:r>
    </w:p>
    <w:p w:rsidR="00BF2638" w:rsidRDefault="00724852"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4.2.2</w:t>
      </w:r>
      <w:r w:rsidR="00DB5CCE">
        <w:rPr>
          <w:rFonts w:ascii="Arial" w:hAnsi="Arial" w:cs="Arial"/>
          <w:color w:val="000000"/>
        </w:rPr>
        <w:t>. 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0855">
        <w:rPr>
          <w:rFonts w:ascii="Arial" w:hAnsi="Arial" w:cs="Arial"/>
          <w:color w:val="000000"/>
        </w:rPr>
        <w:t>. При плановой проверки полноты и качества предоставления муниципальной услуги контролю подлежат:</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сроков предоставления муниципальной услуги;</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положений настоящего Административного регламента;</w:t>
      </w:r>
    </w:p>
    <w:p w:rsidR="00CD0855" w:rsidRDefault="007C108A"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w:t>
      </w:r>
      <w:r w:rsidR="00CD0855">
        <w:rPr>
          <w:rFonts w:ascii="Arial" w:hAnsi="Arial" w:cs="Arial"/>
          <w:color w:val="000000"/>
        </w:rPr>
        <w:t>равильность и обоснованность принятого решения об отказе в предоставлении муниципальной услуги.</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Основанием для проведения внеплановых проверок являются:</w:t>
      </w:r>
    </w:p>
    <w:p w:rsidR="00CD0855" w:rsidRDefault="00CD0855" w:rsidP="00A62A56">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6675F7">
        <w:rPr>
          <w:rFonts w:ascii="Arial" w:hAnsi="Arial" w:cs="Arial"/>
          <w:color w:val="000000"/>
        </w:rPr>
        <w:t>Тегульдетское сельское поселение</w:t>
      </w:r>
      <w:r>
        <w:rPr>
          <w:rFonts w:ascii="Arial" w:hAnsi="Arial" w:cs="Arial"/>
          <w:color w:val="000000"/>
        </w:rPr>
        <w:t>»;</w:t>
      </w:r>
    </w:p>
    <w:p w:rsidR="00BF2638" w:rsidRPr="00BF2638" w:rsidRDefault="00CD0855" w:rsidP="00A62A56">
      <w:pPr>
        <w:tabs>
          <w:tab w:val="left" w:pos="0"/>
          <w:tab w:val="left" w:pos="8931"/>
        </w:tabs>
        <w:autoSpaceDE w:val="0"/>
        <w:autoSpaceDN w:val="0"/>
        <w:adjustRightInd w:val="0"/>
        <w:ind w:firstLine="709"/>
        <w:jc w:val="both"/>
        <w:rPr>
          <w:rFonts w:ascii="Arial" w:hAnsi="Arial" w:cs="Arial"/>
        </w:rPr>
      </w:pPr>
      <w:r>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p>
    <w:p w:rsidR="00BF2638" w:rsidRPr="008272FA" w:rsidRDefault="00BF2638" w:rsidP="00A62A56">
      <w:pPr>
        <w:tabs>
          <w:tab w:val="left" w:pos="1276"/>
          <w:tab w:val="left" w:pos="8931"/>
        </w:tabs>
        <w:jc w:val="center"/>
        <w:rPr>
          <w:rFonts w:ascii="Arial" w:hAnsi="Arial" w:cs="Arial"/>
        </w:rPr>
      </w:pPr>
      <w:r w:rsidRPr="00BF2638">
        <w:rPr>
          <w:rFonts w:ascii="Arial" w:hAnsi="Arial" w:cs="Arial"/>
          <w:color w:val="000000"/>
        </w:rPr>
        <w:t xml:space="preserve">     </w:t>
      </w:r>
      <w:r w:rsidRPr="008272FA">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8272FA" w:rsidDel="00C2107F">
        <w:rPr>
          <w:rFonts w:ascii="Arial" w:hAnsi="Arial" w:cs="Arial"/>
        </w:rPr>
        <w:t xml:space="preserve"> </w:t>
      </w:r>
    </w:p>
    <w:p w:rsidR="00BF2638" w:rsidRPr="00BF2638" w:rsidRDefault="00BF2638" w:rsidP="00A62A56">
      <w:pPr>
        <w:tabs>
          <w:tab w:val="left" w:pos="1276"/>
          <w:tab w:val="left" w:pos="8931"/>
        </w:tabs>
        <w:jc w:val="center"/>
        <w:rPr>
          <w:rFonts w:ascii="Arial" w:hAnsi="Arial" w:cs="Arial"/>
          <w:color w:val="000000"/>
        </w:rPr>
      </w:pPr>
    </w:p>
    <w:p w:rsidR="00BF2638" w:rsidRPr="00BF2638"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4.3.1</w:t>
      </w:r>
      <w:r w:rsidR="00BF2638" w:rsidRPr="00BF2638">
        <w:rPr>
          <w:rFonts w:ascii="Arial" w:hAnsi="Arial" w:cs="Arial"/>
        </w:rPr>
        <w:t xml:space="preserve">. По результатам проведенных проверок в случае выявления </w:t>
      </w:r>
      <w:r w:rsidR="00C121B9">
        <w:rPr>
          <w:rFonts w:ascii="Arial" w:hAnsi="Arial" w:cs="Arial"/>
        </w:rPr>
        <w:t>нарушений соблюдения положений А</w:t>
      </w:r>
      <w:r w:rsidR="00BF2638" w:rsidRPr="00BF2638">
        <w:rPr>
          <w:rFonts w:ascii="Arial" w:hAnsi="Arial" w:cs="Arial"/>
        </w:rPr>
        <w:t>дминистративного регламента,</w:t>
      </w:r>
      <w:r w:rsidR="00C121B9" w:rsidRPr="00C121B9">
        <w:rPr>
          <w:rFonts w:ascii="Arial" w:hAnsi="Arial" w:cs="Arial"/>
          <w:color w:val="000000"/>
        </w:rPr>
        <w:t xml:space="preserve"> </w:t>
      </w:r>
      <w:r w:rsidR="00C121B9">
        <w:rPr>
          <w:rFonts w:ascii="Arial" w:hAnsi="Arial" w:cs="Arial"/>
          <w:color w:val="000000"/>
        </w:rPr>
        <w:t>нормативных правовых актов Российской Федерации, нормативных правовых актов Томской области и муниципального образования «Тегульдетс</w:t>
      </w:r>
      <w:r w:rsidR="006675F7">
        <w:rPr>
          <w:rFonts w:ascii="Arial" w:hAnsi="Arial" w:cs="Arial"/>
          <w:color w:val="000000"/>
        </w:rPr>
        <w:t>кое сельское поселение»</w:t>
      </w:r>
      <w:r w:rsidR="00BF2638" w:rsidRPr="00BF2638">
        <w:rPr>
          <w:rFonts w:ascii="Arial" w:hAnsi="Arial" w:cs="Arial"/>
        </w:rPr>
        <w:t xml:space="preserve"> виновные должностные лица Администрации Тегульдетского </w:t>
      </w:r>
      <w:r w:rsidR="006675F7">
        <w:rPr>
          <w:rFonts w:ascii="Arial" w:hAnsi="Arial" w:cs="Arial"/>
        </w:rPr>
        <w:t>сельского поселения</w:t>
      </w:r>
      <w:r w:rsidR="00BF2638" w:rsidRPr="00BF2638">
        <w:rPr>
          <w:rFonts w:ascii="Arial" w:hAnsi="Arial" w:cs="Arial"/>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F2638" w:rsidRPr="00BF2638" w:rsidRDefault="00BF2638" w:rsidP="00A62A56">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Персональная ответственность специалистов Администрации Тегульдетского </w:t>
      </w:r>
      <w:r w:rsidR="006675F7">
        <w:rPr>
          <w:rFonts w:ascii="Arial" w:hAnsi="Arial" w:cs="Arial"/>
        </w:rPr>
        <w:t>сельского поселения</w:t>
      </w:r>
      <w:r w:rsidRPr="00BF2638">
        <w:rPr>
          <w:rFonts w:ascii="Arial" w:hAnsi="Arial" w:cs="Arial"/>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F2638" w:rsidRPr="00BF2638" w:rsidRDefault="00BF2638" w:rsidP="00A62A56">
      <w:pPr>
        <w:tabs>
          <w:tab w:val="left" w:pos="1276"/>
          <w:tab w:val="left" w:pos="8931"/>
        </w:tabs>
        <w:autoSpaceDE w:val="0"/>
        <w:autoSpaceDN w:val="0"/>
        <w:adjustRightInd w:val="0"/>
        <w:jc w:val="center"/>
        <w:outlineLvl w:val="2"/>
        <w:rPr>
          <w:rFonts w:ascii="Arial" w:hAnsi="Arial" w:cs="Arial"/>
          <w:color w:val="000000"/>
        </w:rPr>
      </w:pPr>
    </w:p>
    <w:p w:rsidR="00BF2638" w:rsidRPr="00BF2638" w:rsidRDefault="00BF2638" w:rsidP="00A62A56">
      <w:pPr>
        <w:tabs>
          <w:tab w:val="left" w:pos="1276"/>
          <w:tab w:val="left" w:pos="8931"/>
        </w:tabs>
        <w:jc w:val="center"/>
        <w:rPr>
          <w:rFonts w:ascii="Arial" w:hAnsi="Arial" w:cs="Arial"/>
          <w:color w:val="000000"/>
        </w:rPr>
      </w:pPr>
      <w:r w:rsidRPr="00BF2638">
        <w:rPr>
          <w:rFonts w:ascii="Arial" w:hAnsi="Arial" w:cs="Arial"/>
          <w:color w:val="000000"/>
        </w:rPr>
        <w:t>4</w:t>
      </w:r>
      <w:r w:rsidR="00C121B9">
        <w:rPr>
          <w:rFonts w:ascii="Arial" w:hAnsi="Arial" w:cs="Arial"/>
          <w:color w:val="000000"/>
        </w:rPr>
        <w:t>.4. Т</w:t>
      </w:r>
      <w:r w:rsidRPr="00BF2638">
        <w:rPr>
          <w:rFonts w:ascii="Arial" w:hAnsi="Arial" w:cs="Arial"/>
          <w:color w:val="000000"/>
        </w:rPr>
        <w:t xml:space="preserve">ребования к порядку и формам </w:t>
      </w:r>
      <w:r w:rsidRPr="00BF2638">
        <w:rPr>
          <w:rFonts w:ascii="Arial" w:hAnsi="Arial" w:cs="Arial"/>
          <w:color w:val="000000"/>
        </w:rPr>
        <w:br/>
        <w:t xml:space="preserve">контроля за предоставлением муниципальной услуги, в том числе </w:t>
      </w:r>
      <w:r w:rsidRPr="00BF2638">
        <w:rPr>
          <w:rFonts w:ascii="Arial" w:hAnsi="Arial" w:cs="Arial"/>
          <w:color w:val="000000"/>
        </w:rPr>
        <w:br/>
        <w:t>со стороны граждан, их объединений и организаций.</w:t>
      </w:r>
    </w:p>
    <w:p w:rsidR="00BF2638" w:rsidRPr="00BF2638" w:rsidRDefault="00BF2638" w:rsidP="00A62A56">
      <w:pPr>
        <w:tabs>
          <w:tab w:val="left" w:pos="1276"/>
          <w:tab w:val="left" w:pos="8931"/>
        </w:tabs>
        <w:jc w:val="center"/>
        <w:rPr>
          <w:rFonts w:ascii="Arial" w:hAnsi="Arial" w:cs="Arial"/>
          <w:color w:val="000000"/>
        </w:rPr>
      </w:pPr>
    </w:p>
    <w:p w:rsidR="00C121B9"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lastRenderedPageBreak/>
        <w:t>4.4.1</w:t>
      </w:r>
      <w:r w:rsidR="00C121B9">
        <w:rPr>
          <w:rFonts w:ascii="Arial" w:hAnsi="Arial" w:cs="Arial"/>
        </w:rPr>
        <w:t>. Г</w:t>
      </w:r>
      <w:r w:rsidR="00BF2638" w:rsidRPr="00BF2638">
        <w:rPr>
          <w:rFonts w:ascii="Arial" w:hAnsi="Arial" w:cs="Arial"/>
        </w:rPr>
        <w:t>раждан</w:t>
      </w:r>
      <w:r w:rsidR="00C121B9">
        <w:rPr>
          <w:rFonts w:ascii="Arial" w:hAnsi="Arial" w:cs="Arial"/>
        </w:rPr>
        <w:t>е</w:t>
      </w:r>
      <w:r w:rsidR="00BF2638" w:rsidRPr="00BF2638">
        <w:rPr>
          <w:rFonts w:ascii="Arial" w:hAnsi="Arial" w:cs="Arial"/>
        </w:rPr>
        <w:t>, их объединени</w:t>
      </w:r>
      <w:r w:rsidR="00C121B9">
        <w:rPr>
          <w:rFonts w:ascii="Arial" w:hAnsi="Arial" w:cs="Arial"/>
        </w:rPr>
        <w:t>я</w:t>
      </w:r>
      <w:r w:rsidR="00BF2638" w:rsidRPr="00BF2638">
        <w:rPr>
          <w:rFonts w:ascii="Arial" w:hAnsi="Arial" w:cs="Arial"/>
        </w:rPr>
        <w:t xml:space="preserve"> и организаци</w:t>
      </w:r>
      <w:r w:rsidR="00C121B9">
        <w:rPr>
          <w:rFonts w:ascii="Arial" w:hAnsi="Arial" w:cs="Arial"/>
        </w:rPr>
        <w:t>и имеют право</w:t>
      </w:r>
      <w:r w:rsidR="00BF2638" w:rsidRPr="00BF2638">
        <w:rPr>
          <w:rFonts w:ascii="Arial" w:hAnsi="Arial" w:cs="Arial"/>
        </w:rPr>
        <w:t xml:space="preserve"> осуществля</w:t>
      </w:r>
      <w:r w:rsidR="00C121B9">
        <w:rPr>
          <w:rFonts w:ascii="Arial" w:hAnsi="Arial" w:cs="Arial"/>
        </w:rPr>
        <w:t>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F2638" w:rsidRDefault="00BF2638" w:rsidP="00A62A56">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 </w:t>
      </w:r>
      <w:r w:rsidR="00C121B9">
        <w:rPr>
          <w:rFonts w:ascii="Arial" w:hAnsi="Arial" w:cs="Arial"/>
        </w:rPr>
        <w:t>Граждане, их объединения и организации также имеют право:</w:t>
      </w:r>
    </w:p>
    <w:p w:rsidR="00C121B9" w:rsidRDefault="00C121B9"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C121B9" w:rsidRDefault="00CE3F9E"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 xml:space="preserve"> </w:t>
      </w:r>
      <w:r w:rsidR="00C121B9">
        <w:rPr>
          <w:rFonts w:ascii="Arial" w:hAnsi="Arial" w:cs="Arial"/>
        </w:rPr>
        <w:t>вносить предложения о мерах по устранению нарушений настоящего Административного регламента.</w:t>
      </w:r>
    </w:p>
    <w:p w:rsidR="00C121B9" w:rsidRDefault="00724852"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4.4.2</w:t>
      </w:r>
      <w:r w:rsidR="00C121B9">
        <w:rPr>
          <w:rFonts w:ascii="Arial" w:hAnsi="Arial" w:cs="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46F3" w:rsidRPr="004B3E3A" w:rsidRDefault="00C121B9" w:rsidP="00A62A56">
      <w:pPr>
        <w:tabs>
          <w:tab w:val="left" w:pos="0"/>
          <w:tab w:val="left" w:pos="8931"/>
        </w:tabs>
        <w:autoSpaceDE w:val="0"/>
        <w:autoSpaceDN w:val="0"/>
        <w:adjustRightInd w:val="0"/>
        <w:ind w:firstLine="709"/>
        <w:jc w:val="both"/>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7D74" w:rsidRPr="005C7D74" w:rsidRDefault="006B7369" w:rsidP="00A62A56">
      <w:pPr>
        <w:pStyle w:val="ConsPlusNormal"/>
        <w:tabs>
          <w:tab w:val="left" w:pos="8931"/>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й (</w:t>
      </w:r>
      <w:r w:rsidR="00B000D5">
        <w:rPr>
          <w:sz w:val="24"/>
          <w:szCs w:val="24"/>
        </w:rPr>
        <w:t xml:space="preserve">бездействия) </w:t>
      </w:r>
      <w:r w:rsidR="00B000D5" w:rsidRPr="005C7D74">
        <w:rPr>
          <w:sz w:val="24"/>
          <w:szCs w:val="24"/>
        </w:rPr>
        <w:t>органа</w:t>
      </w:r>
      <w:r w:rsidR="005C7D74" w:rsidRPr="005C7D74">
        <w:rPr>
          <w:sz w:val="24"/>
          <w:szCs w:val="24"/>
        </w:rPr>
        <w:t>,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A62A56">
      <w:pPr>
        <w:tabs>
          <w:tab w:val="left" w:pos="8931"/>
        </w:tabs>
        <w:autoSpaceDE w:val="0"/>
        <w:autoSpaceDN w:val="0"/>
        <w:adjustRightInd w:val="0"/>
        <w:ind w:firstLine="709"/>
        <w:jc w:val="both"/>
        <w:rPr>
          <w:rFonts w:ascii="Arial" w:hAnsi="Arial" w:cs="Arial"/>
        </w:rPr>
      </w:pPr>
    </w:p>
    <w:p w:rsidR="00724852" w:rsidRPr="00724852" w:rsidRDefault="00724852" w:rsidP="00A62A56">
      <w:pPr>
        <w:tabs>
          <w:tab w:val="left" w:pos="8931"/>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Pr="00724852">
        <w:rPr>
          <w:rFonts w:ascii="Arial" w:hAnsi="Arial" w:cs="Arial"/>
        </w:rPr>
        <w:t xml:space="preserve">бездействия) 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xml:space="preserve">. Жалобы на решения, принятые 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724852">
        <w:rPr>
          <w:rFonts w:ascii="Arial" w:hAnsi="Arial" w:cs="Arial"/>
        </w:rPr>
        <w:lastRenderedPageBreak/>
        <w:t>муниципальной услуги, у заявителя;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w:t>
      </w:r>
      <w:r w:rsidR="00124923" w:rsidRPr="00124923">
        <w:rPr>
          <w:rFonts w:ascii="Arial" w:hAnsi="Arial" w:cs="Arial"/>
        </w:rPr>
        <w:lastRenderedPageBreak/>
        <w:t xml:space="preserve">Тегульдетский район, с. Тегульдет, ул. Ленина, д. 156, тел. 8-38246-21542, факс 8-38246-21542, адрес электронной почты </w:t>
      </w:r>
      <w:hyperlink r:id="rId23" w:history="1">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hyperlink>
      <w:r w:rsidR="00124923" w:rsidRPr="00124923">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5.5. </w:t>
      </w:r>
      <w:r w:rsidR="00B000D5"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4"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Pr="00724852">
        <w:rPr>
          <w:rFonts w:ascii="Arial" w:hAnsi="Arial" w:cs="Arial"/>
        </w:rPr>
        <w:t xml:space="preserve">             № 59-ФЗ.</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A62A56">
      <w:pPr>
        <w:widowControl w:val="0"/>
        <w:tabs>
          <w:tab w:val="left" w:pos="8931"/>
        </w:tabs>
        <w:autoSpaceDE w:val="0"/>
        <w:autoSpaceDN w:val="0"/>
        <w:ind w:firstLine="709"/>
        <w:jc w:val="both"/>
        <w:rPr>
          <w:rFonts w:ascii="Arial" w:hAnsi="Arial" w:cs="Arial"/>
        </w:rPr>
      </w:pPr>
      <w:bookmarkStart w:id="2" w:name="P424"/>
      <w:bookmarkEnd w:id="2"/>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A62A56">
      <w:pPr>
        <w:widowControl w:val="0"/>
        <w:tabs>
          <w:tab w:val="left" w:pos="8931"/>
        </w:tabs>
        <w:autoSpaceDE w:val="0"/>
        <w:autoSpaceDN w:val="0"/>
        <w:ind w:firstLine="709"/>
        <w:jc w:val="both"/>
        <w:rPr>
          <w:rFonts w:ascii="Arial" w:hAnsi="Arial" w:cs="Arial"/>
        </w:rPr>
      </w:pPr>
      <w:r w:rsidRPr="00724852">
        <w:rPr>
          <w:rFonts w:ascii="Arial" w:hAnsi="Arial" w:cs="Arial"/>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724852">
        <w:rPr>
          <w:rFonts w:ascii="Arial" w:hAnsi="Arial" w:cs="Arial"/>
        </w:rPr>
        <w:lastRenderedPageBreak/>
        <w:t>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A62A56">
      <w:pPr>
        <w:tabs>
          <w:tab w:val="left" w:pos="8931"/>
        </w:tabs>
        <w:autoSpaceDE w:val="0"/>
        <w:autoSpaceDN w:val="0"/>
        <w:adjustRightInd w:val="0"/>
        <w:ind w:firstLine="709"/>
        <w:jc w:val="center"/>
        <w:rPr>
          <w:rFonts w:ascii="Arial" w:hAnsi="Arial" w:cs="Arial"/>
        </w:rPr>
      </w:pPr>
    </w:p>
    <w:p w:rsidR="00A22D21" w:rsidRPr="008272FA" w:rsidRDefault="008272FA" w:rsidP="00A62A56">
      <w:pPr>
        <w:tabs>
          <w:tab w:val="left" w:pos="8931"/>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A62A56">
      <w:pPr>
        <w:tabs>
          <w:tab w:val="left" w:pos="8931"/>
        </w:tabs>
        <w:autoSpaceDE w:val="0"/>
        <w:autoSpaceDN w:val="0"/>
        <w:adjustRightInd w:val="0"/>
        <w:ind w:firstLine="709"/>
        <w:jc w:val="center"/>
        <w:rPr>
          <w:rFonts w:ascii="Arial" w:hAnsi="Arial" w:cs="Arial"/>
        </w:rPr>
      </w:pPr>
    </w:p>
    <w:p w:rsidR="008272FA" w:rsidRPr="008272FA" w:rsidRDefault="008272FA" w:rsidP="00A62A56">
      <w:pPr>
        <w:tabs>
          <w:tab w:val="left" w:pos="8931"/>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A62A56">
      <w:pPr>
        <w:tabs>
          <w:tab w:val="left" w:pos="8931"/>
        </w:tabs>
        <w:autoSpaceDE w:val="0"/>
        <w:autoSpaceDN w:val="0"/>
        <w:adjustRightInd w:val="0"/>
        <w:ind w:firstLine="709"/>
        <w:jc w:val="both"/>
        <w:rPr>
          <w:rFonts w:ascii="Arial" w:hAnsi="Arial" w:cs="Arial"/>
        </w:rPr>
      </w:pPr>
    </w:p>
    <w:p w:rsidR="00283FC0" w:rsidRDefault="00020425"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A62A56">
      <w:pPr>
        <w:widowControl w:val="0"/>
        <w:tabs>
          <w:tab w:val="left" w:pos="8931"/>
        </w:tabs>
        <w:autoSpaceDE w:val="0"/>
        <w:autoSpaceDN w:val="0"/>
        <w:adjustRightInd w:val="0"/>
        <w:ind w:firstLine="709"/>
        <w:jc w:val="both"/>
        <w:outlineLvl w:val="2"/>
        <w:rPr>
          <w:rFonts w:ascii="Arial" w:hAnsi="Arial" w:cs="Arial"/>
        </w:rPr>
      </w:pPr>
    </w:p>
    <w:p w:rsidR="00274070" w:rsidRDefault="00274070" w:rsidP="00A62A56">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p>
    <w:p w:rsidR="008272FA"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A62A56">
      <w:pPr>
        <w:widowControl w:val="0"/>
        <w:tabs>
          <w:tab w:val="left" w:pos="8931"/>
        </w:tabs>
        <w:autoSpaceDE w:val="0"/>
        <w:autoSpaceDN w:val="0"/>
        <w:adjustRightInd w:val="0"/>
        <w:ind w:firstLine="709"/>
        <w:jc w:val="both"/>
        <w:outlineLvl w:val="2"/>
        <w:rPr>
          <w:rFonts w:ascii="Arial" w:hAnsi="Arial" w:cs="Arial"/>
        </w:rPr>
      </w:pPr>
    </w:p>
    <w:p w:rsidR="00B314DD" w:rsidRDefault="00B314DD" w:rsidP="00A62A56">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lastRenderedPageBreak/>
        <w:t>6.3. Выдача Заявителю результата предоставления муниципальной услуги</w:t>
      </w:r>
    </w:p>
    <w:p w:rsidR="00B314DD" w:rsidRDefault="00B314DD" w:rsidP="00A62A56">
      <w:pPr>
        <w:widowControl w:val="0"/>
        <w:tabs>
          <w:tab w:val="left" w:pos="8931"/>
        </w:tabs>
        <w:autoSpaceDE w:val="0"/>
        <w:autoSpaceDN w:val="0"/>
        <w:adjustRightInd w:val="0"/>
        <w:ind w:firstLine="709"/>
        <w:jc w:val="center"/>
        <w:outlineLvl w:val="2"/>
        <w:rPr>
          <w:rFonts w:ascii="Arial" w:hAnsi="Arial" w:cs="Arial"/>
        </w:rPr>
      </w:pPr>
    </w:p>
    <w:p w:rsidR="00B314DD" w:rsidRDefault="00B314DD"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837001" w:rsidRDefault="000D575F" w:rsidP="00A62A56">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качества предоставленных услуг МФЦ</w:t>
      </w:r>
      <w:r w:rsidR="008174D2">
        <w:rPr>
          <w:rFonts w:ascii="Arial" w:hAnsi="Arial" w:cs="Arial"/>
        </w:rPr>
        <w:t>.</w:t>
      </w:r>
    </w:p>
    <w:p w:rsidR="001B5DEA" w:rsidRDefault="001B5DEA" w:rsidP="00A62A56">
      <w:pPr>
        <w:widowControl w:val="0"/>
        <w:tabs>
          <w:tab w:val="left" w:pos="8931"/>
        </w:tabs>
        <w:autoSpaceDE w:val="0"/>
        <w:autoSpaceDN w:val="0"/>
        <w:adjustRightInd w:val="0"/>
        <w:jc w:val="both"/>
        <w:outlineLvl w:val="2"/>
        <w:rPr>
          <w:rFonts w:ascii="Arial" w:hAnsi="Arial" w:cs="Arial"/>
        </w:rPr>
      </w:pPr>
    </w:p>
    <w:p w:rsidR="005E4324" w:rsidRDefault="005E4324"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B000D5" w:rsidRDefault="00B000D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B000D5">
      <w:pPr>
        <w:pStyle w:val="ConsPlusNormal"/>
        <w:tabs>
          <w:tab w:val="left" w:pos="8931"/>
        </w:tabs>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001835" w:rsidRDefault="00001835" w:rsidP="00A62A56">
      <w:pPr>
        <w:pStyle w:val="ConsPlusNormal"/>
        <w:tabs>
          <w:tab w:val="left" w:pos="8931"/>
        </w:tabs>
        <w:jc w:val="right"/>
        <w:rPr>
          <w:sz w:val="18"/>
          <w:szCs w:val="18"/>
        </w:rPr>
      </w:pPr>
    </w:p>
    <w:p w:rsidR="0058328D" w:rsidRPr="000632FB" w:rsidRDefault="0058328D" w:rsidP="00A62A56">
      <w:pPr>
        <w:pStyle w:val="ConsPlusNormal"/>
        <w:tabs>
          <w:tab w:val="left" w:pos="8931"/>
        </w:tabs>
        <w:ind w:left="5670"/>
        <w:jc w:val="both"/>
      </w:pPr>
      <w:r w:rsidRPr="000632FB">
        <w:lastRenderedPageBreak/>
        <w:t>Приложение 1</w:t>
      </w:r>
    </w:p>
    <w:p w:rsidR="0058328D" w:rsidRPr="000632FB" w:rsidRDefault="0058328D" w:rsidP="00A62A56">
      <w:pPr>
        <w:pStyle w:val="ConsPlusNormal"/>
        <w:tabs>
          <w:tab w:val="left" w:pos="8931"/>
        </w:tabs>
        <w:ind w:left="5670"/>
        <w:jc w:val="both"/>
      </w:pPr>
      <w:r w:rsidRPr="000632FB">
        <w:t>к Административному регламенту</w:t>
      </w:r>
    </w:p>
    <w:p w:rsidR="000F5515" w:rsidRPr="000632FB" w:rsidRDefault="0058328D" w:rsidP="00A62A56">
      <w:pPr>
        <w:pStyle w:val="ConsPlusNormal"/>
        <w:tabs>
          <w:tab w:val="left" w:pos="8931"/>
        </w:tabs>
        <w:ind w:left="5670"/>
        <w:jc w:val="both"/>
      </w:pPr>
      <w:r w:rsidRPr="000632FB">
        <w:t xml:space="preserve">предоставления муниципальной услуги </w:t>
      </w:r>
    </w:p>
    <w:p w:rsidR="0058328D" w:rsidRDefault="001B5DEA" w:rsidP="00A62A56">
      <w:pPr>
        <w:pStyle w:val="ConsPlusNormal"/>
        <w:tabs>
          <w:tab w:val="left" w:pos="8931"/>
        </w:tabs>
        <w:ind w:left="5670"/>
        <w:jc w:val="both"/>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t>от 21.03.</w:t>
      </w:r>
      <w:r w:rsidR="006675F7">
        <w:t>2023 г. №</w:t>
      </w:r>
      <w:r w:rsidR="00EC40D9">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rPr>
        <w:t xml:space="preserve">Форма </w:t>
      </w:r>
      <w:r w:rsidRPr="001B5DEA">
        <w:rPr>
          <w:rFonts w:ascii="Arial" w:hAnsi="Arial" w:cs="Arial"/>
          <w:b/>
          <w:bCs/>
        </w:rPr>
        <w:t>решения о заключении договора передачи жилого помещения в собственность граждан</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Кому:______________________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Контактные данные:______________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spacing w:after="120"/>
        <w:ind w:firstLine="709"/>
        <w:jc w:val="both"/>
        <w:rPr>
          <w:rFonts w:ascii="Arial" w:eastAsia="Calibri" w:hAnsi="Arial" w:cs="Arial"/>
        </w:rPr>
      </w:pPr>
      <w:r w:rsidRPr="001B5DEA">
        <w:rPr>
          <w:rFonts w:ascii="Arial" w:eastAsia="Calibri" w:hAnsi="Arial" w:cs="Arial"/>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1B5DEA" w:rsidRPr="001B5DEA" w:rsidRDefault="001B5DEA" w:rsidP="00A62A56">
      <w:pPr>
        <w:tabs>
          <w:tab w:val="left" w:pos="8931"/>
        </w:tabs>
        <w:spacing w:after="120"/>
        <w:ind w:firstLine="709"/>
        <w:jc w:val="both"/>
        <w:rPr>
          <w:rFonts w:ascii="Arial" w:eastAsia="Calibri" w:hAnsi="Arial" w:cs="Arial"/>
        </w:rPr>
      </w:pPr>
      <w:r w:rsidRPr="001B5DEA">
        <w:rPr>
          <w:rFonts w:ascii="Arial" w:eastAsia="Calibri" w:hAnsi="Arial" w:cs="Arial"/>
        </w:rPr>
        <w:t>Подлинники Договора можно получить по адресу_________.</w:t>
      </w:r>
    </w:p>
    <w:p w:rsidR="001B5DEA" w:rsidRPr="001B5DEA" w:rsidRDefault="001B5DEA" w:rsidP="00A62A56">
      <w:pPr>
        <w:tabs>
          <w:tab w:val="left" w:pos="8931"/>
        </w:tabs>
        <w:spacing w:after="120"/>
        <w:ind w:firstLine="709"/>
        <w:rPr>
          <w:rFonts w:ascii="Arial" w:eastAsia="Calibri" w:hAnsi="Arial" w:cs="Arial"/>
        </w:rPr>
      </w:pPr>
    </w:p>
    <w:p w:rsidR="001B5DEA" w:rsidRPr="001B5DEA" w:rsidRDefault="001B5DEA" w:rsidP="00A62A56">
      <w:pPr>
        <w:tabs>
          <w:tab w:val="left" w:pos="8931"/>
        </w:tabs>
        <w:ind w:firstLine="709"/>
        <w:rPr>
          <w:rFonts w:ascii="Arial" w:eastAsia="Calibri" w:hAnsi="Arial" w:cs="Arial"/>
        </w:rPr>
      </w:pPr>
      <w:r w:rsidRPr="001B5DEA">
        <w:rPr>
          <w:rFonts w:ascii="Arial" w:eastAsia="Calibri" w:hAnsi="Arial" w:cs="Arial"/>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p>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 xml:space="preserve">Должность, ФИО сотрудника, </w:t>
            </w:r>
          </w:p>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принявшего решение</w:t>
            </w:r>
          </w:p>
          <w:p w:rsidR="001B5DEA" w:rsidRPr="001B5DEA" w:rsidRDefault="001B5DEA" w:rsidP="00A62A56">
            <w:pPr>
              <w:tabs>
                <w:tab w:val="left" w:pos="8931"/>
              </w:tabs>
              <w:spacing w:after="160"/>
              <w:rPr>
                <w:rFonts w:ascii="Arial" w:hAnsi="Arial" w:cs="Arial"/>
                <w:bCs/>
              </w:rPr>
            </w:pPr>
            <w:r w:rsidRPr="001B5DEA">
              <w:rPr>
                <w:rFonts w:ascii="Arial" w:hAnsi="Arial" w:cs="Arial"/>
                <w:bCs/>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sz w:val="22"/>
                <w:szCs w:val="22"/>
              </w:rPr>
            </w:pPr>
            <w:r w:rsidRPr="001B5DEA">
              <w:rPr>
                <w:rFonts w:ascii="Arial" w:hAnsi="Arial" w:cs="Arial"/>
                <w:bCs/>
                <w:sz w:val="22"/>
                <w:szCs w:val="22"/>
              </w:rPr>
              <w:t>Подпись/</w:t>
            </w:r>
          </w:p>
          <w:p w:rsidR="001B5DEA" w:rsidRPr="001B5DEA" w:rsidRDefault="001B5DEA" w:rsidP="00A62A56">
            <w:pPr>
              <w:tabs>
                <w:tab w:val="left" w:pos="8931"/>
              </w:tabs>
              <w:jc w:val="center"/>
              <w:rPr>
                <w:rFonts w:ascii="Arial" w:hAnsi="Arial" w:cs="Arial"/>
                <w:bCs/>
              </w:rPr>
            </w:pPr>
            <w:r w:rsidRPr="001B5DEA">
              <w:rPr>
                <w:rFonts w:ascii="Arial" w:hAnsi="Arial" w:cs="Arial"/>
                <w:bCs/>
                <w:sz w:val="22"/>
                <w:szCs w:val="22"/>
              </w:rPr>
              <w:t>Сведения об электронной подписи</w:t>
            </w:r>
          </w:p>
        </w:tc>
      </w:tr>
    </w:tbl>
    <w:p w:rsidR="001B5DEA" w:rsidRPr="001B5DEA" w:rsidRDefault="001B5DEA" w:rsidP="00A62A56">
      <w:pPr>
        <w:tabs>
          <w:tab w:val="left" w:pos="1092"/>
          <w:tab w:val="left" w:pos="8931"/>
        </w:tabs>
        <w:rPr>
          <w:rFonts w:eastAsia="Calibri"/>
          <w:bCs/>
        </w:rPr>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Pr="0069405E" w:rsidRDefault="001B5DEA" w:rsidP="00A62A56">
      <w:pPr>
        <w:widowControl w:val="0"/>
        <w:tabs>
          <w:tab w:val="left" w:pos="8931"/>
        </w:tabs>
        <w:ind w:left="5812"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sidRPr="0069405E">
        <w:rPr>
          <w:rFonts w:ascii="Arial" w:hAnsi="Arial" w:cs="Arial"/>
          <w:sz w:val="18"/>
          <w:szCs w:val="18"/>
          <w:lang w:val="x-none" w:eastAsia="x-none"/>
        </w:rPr>
        <w:t xml:space="preserve">2 </w:t>
      </w:r>
    </w:p>
    <w:p w:rsidR="001B5DEA" w:rsidRPr="003F5717" w:rsidRDefault="001B5DEA" w:rsidP="00A62A56">
      <w:pPr>
        <w:pStyle w:val="ConsPlusNormal"/>
        <w:tabs>
          <w:tab w:val="left" w:pos="8931"/>
        </w:tabs>
        <w:ind w:left="5812"/>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812"/>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812"/>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w:t>
      </w:r>
      <w:r>
        <w:rPr>
          <w:sz w:val="18"/>
          <w:szCs w:val="18"/>
        </w:rPr>
        <w:t>20</w:t>
      </w:r>
      <w:r w:rsidR="00EC40D9">
        <w:rPr>
          <w:sz w:val="18"/>
          <w:szCs w:val="18"/>
        </w:rPr>
        <w:t>2</w:t>
      </w:r>
      <w:r>
        <w:rPr>
          <w:sz w:val="18"/>
          <w:szCs w:val="18"/>
        </w:rPr>
        <w:t>3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bCs/>
        </w:rPr>
        <w:t xml:space="preserve">Форма решения об отказе </w:t>
      </w:r>
      <w:r w:rsidRPr="001B5DEA">
        <w:rPr>
          <w:rFonts w:ascii="Arial" w:eastAsia="Calibri" w:hAnsi="Arial" w:cs="Arial"/>
          <w:b/>
        </w:rPr>
        <w:t>в приватизации жилого помещения</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ind w:left="4395"/>
        <w:rPr>
          <w:rFonts w:ascii="Arial" w:eastAsia="Calibri" w:hAnsi="Arial" w:cs="Arial"/>
        </w:rPr>
      </w:pP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Кому:______________________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Контактные данные:______________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firstLine="709"/>
        <w:jc w:val="both"/>
        <w:rPr>
          <w:rFonts w:ascii="Arial" w:eastAsia="Calibri" w:hAnsi="Arial" w:cs="Arial"/>
        </w:rPr>
      </w:pPr>
      <w:r w:rsidRPr="001B5DEA">
        <w:rPr>
          <w:rFonts w:ascii="Arial" w:eastAsia="Calibri" w:hAnsi="Arial" w:cs="Arial"/>
        </w:rPr>
        <w:t xml:space="preserve">По результатам рассмотрения заявления от ________ № ___________ </w:t>
      </w:r>
      <w:r w:rsidRPr="001B5DEA">
        <w:rPr>
          <w:rFonts w:ascii="Arial" w:eastAsia="Calibri" w:hAnsi="Arial" w:cs="Arial"/>
        </w:rPr>
        <w:br/>
        <w:t>и приложенных документов принято решение об отказе в предоставлении услуги по следующим основаниям: ____________________________________.</w:t>
      </w:r>
    </w:p>
    <w:p w:rsidR="001B5DEA" w:rsidRPr="001B5DEA" w:rsidRDefault="001B5DEA" w:rsidP="00A62A56">
      <w:pPr>
        <w:tabs>
          <w:tab w:val="left" w:pos="8931"/>
        </w:tabs>
        <w:ind w:firstLine="709"/>
        <w:jc w:val="both"/>
        <w:rPr>
          <w:rFonts w:ascii="Arial" w:hAnsi="Arial" w:cs="Arial"/>
          <w:szCs w:val="20"/>
        </w:rPr>
      </w:pPr>
      <w:r w:rsidRPr="001B5DEA">
        <w:rPr>
          <w:rFonts w:ascii="Arial" w:eastAsia="Calibri" w:hAnsi="Arial" w:cs="Arial"/>
        </w:rPr>
        <w:t>Разъяснения причин отказа: _______________________________</w:t>
      </w:r>
      <w:r w:rsidRPr="001B5DEA">
        <w:rPr>
          <w:rFonts w:ascii="Arial" w:hAnsi="Arial" w:cs="Arial"/>
          <w:szCs w:val="20"/>
        </w:rPr>
        <w:t>.</w:t>
      </w:r>
    </w:p>
    <w:p w:rsidR="001B5DEA" w:rsidRPr="001B5DEA" w:rsidRDefault="001B5DEA" w:rsidP="00A62A56">
      <w:pPr>
        <w:tabs>
          <w:tab w:val="left" w:pos="8931"/>
        </w:tabs>
        <w:ind w:firstLine="709"/>
        <w:jc w:val="both"/>
        <w:rPr>
          <w:rFonts w:ascii="Arial" w:hAnsi="Arial" w:cs="Arial"/>
          <w:szCs w:val="20"/>
        </w:rPr>
      </w:pPr>
      <w:r w:rsidRPr="001B5DEA">
        <w:rPr>
          <w:rFonts w:ascii="Arial" w:hAnsi="Arial" w:cs="Arial"/>
          <w:szCs w:val="20"/>
        </w:rPr>
        <w:t>Дополнительная информация: _________________________________.</w:t>
      </w:r>
    </w:p>
    <w:p w:rsidR="001B5DEA" w:rsidRPr="001B5DEA" w:rsidRDefault="001B5DEA" w:rsidP="00A62A56">
      <w:pPr>
        <w:tabs>
          <w:tab w:val="left" w:pos="8931"/>
        </w:tabs>
        <w:ind w:firstLine="709"/>
        <w:jc w:val="both"/>
        <w:rPr>
          <w:rFonts w:ascii="Arial" w:hAnsi="Arial" w:cs="Arial"/>
          <w:szCs w:val="20"/>
        </w:rPr>
      </w:pPr>
    </w:p>
    <w:p w:rsidR="001B5DEA" w:rsidRPr="001B5DEA" w:rsidRDefault="001B5DEA" w:rsidP="00A62A56">
      <w:pPr>
        <w:tabs>
          <w:tab w:val="left" w:pos="8931"/>
        </w:tabs>
        <w:ind w:firstLine="709"/>
        <w:jc w:val="both"/>
        <w:rPr>
          <w:rFonts w:ascii="Arial" w:hAnsi="Arial" w:cs="Arial"/>
          <w:szCs w:val="20"/>
        </w:rPr>
      </w:pPr>
      <w:r w:rsidRPr="001B5DEA">
        <w:rPr>
          <w:rFonts w:ascii="Arial" w:hAnsi="Arial" w:cs="Arial"/>
          <w:szCs w:val="20"/>
        </w:rPr>
        <w:t>Вы вправе повторно обратиться в уполномоченный орган с заявлением после устранения указанных нарушений.</w:t>
      </w:r>
    </w:p>
    <w:p w:rsidR="001B5DEA" w:rsidRPr="001B5DEA" w:rsidRDefault="001B5DEA" w:rsidP="00A62A56">
      <w:pPr>
        <w:tabs>
          <w:tab w:val="left" w:pos="8931"/>
        </w:tabs>
        <w:ind w:firstLine="709"/>
        <w:jc w:val="both"/>
        <w:rPr>
          <w:rFonts w:ascii="Arial" w:eastAsia="Calibri" w:hAnsi="Arial" w:cs="Arial"/>
        </w:rPr>
      </w:pPr>
      <w:r w:rsidRPr="001B5DEA">
        <w:rPr>
          <w:rFonts w:ascii="Arial" w:hAnsi="Arial" w:cs="Arial"/>
          <w:szCs w:val="20"/>
        </w:rPr>
        <w:t>Данный отказ может быть обжалован в досудебном порядке путем направления жалобы в уполномоченный орган, а также в судебном порядке.</w:t>
      </w:r>
      <w:r w:rsidRPr="001B5DEA">
        <w:rPr>
          <w:rFonts w:ascii="Arial" w:eastAsia="Calibri" w:hAnsi="Arial" w:cs="Arial"/>
        </w:rPr>
        <w:t xml:space="preserve"> </w:t>
      </w:r>
    </w:p>
    <w:p w:rsidR="001B5DEA" w:rsidRPr="001B5DEA" w:rsidRDefault="001B5DEA" w:rsidP="00A62A56">
      <w:pPr>
        <w:tabs>
          <w:tab w:val="left" w:pos="1092"/>
          <w:tab w:val="left" w:pos="8931"/>
        </w:tabs>
        <w:ind w:firstLine="426"/>
        <w:rPr>
          <w:rFonts w:ascii="Arial" w:eastAsia="Calibri" w:hAnsi="Arial" w:cs="Arial"/>
          <w:bCs/>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Должность, ФИО сотрудника, принявшего решение</w:t>
            </w:r>
          </w:p>
          <w:p w:rsidR="001B5DEA" w:rsidRPr="001B5DEA" w:rsidRDefault="001B5DEA" w:rsidP="00A62A56">
            <w:pPr>
              <w:tabs>
                <w:tab w:val="left" w:pos="8931"/>
              </w:tabs>
              <w:spacing w:after="160"/>
              <w:rPr>
                <w:rFonts w:ascii="Arial" w:hAnsi="Arial" w:cs="Arial"/>
                <w:bCs/>
              </w:rPr>
            </w:pP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sz w:val="22"/>
                <w:szCs w:val="22"/>
              </w:rPr>
            </w:pPr>
            <w:r w:rsidRPr="001B5DEA">
              <w:rPr>
                <w:rFonts w:ascii="Arial" w:hAnsi="Arial" w:cs="Arial"/>
                <w:bCs/>
                <w:sz w:val="22"/>
                <w:szCs w:val="22"/>
              </w:rPr>
              <w:t xml:space="preserve">Подпись/ </w:t>
            </w:r>
            <w:r w:rsidRPr="001B5DEA">
              <w:rPr>
                <w:rFonts w:ascii="Arial" w:hAnsi="Arial" w:cs="Arial"/>
                <w:bCs/>
                <w:sz w:val="22"/>
                <w:szCs w:val="22"/>
              </w:rPr>
              <w:br/>
              <w:t>Сведения об электронной подписи</w:t>
            </w:r>
          </w:p>
        </w:tc>
      </w:tr>
    </w:tbl>
    <w:p w:rsidR="001B5DEA" w:rsidRPr="001B5DEA" w:rsidRDefault="001B5DEA" w:rsidP="00A62A56">
      <w:pPr>
        <w:tabs>
          <w:tab w:val="left" w:pos="8931"/>
        </w:tabs>
        <w:rPr>
          <w:sz w:val="20"/>
          <w:szCs w:val="20"/>
        </w:rPr>
      </w:pPr>
    </w:p>
    <w:p w:rsidR="001B5DEA" w:rsidRDefault="001B5DEA" w:rsidP="00A62A56">
      <w:pPr>
        <w:pStyle w:val="ConsPlusNormal"/>
        <w:tabs>
          <w:tab w:val="left" w:pos="8931"/>
        </w:tabs>
        <w:ind w:left="5670"/>
        <w:jc w:val="both"/>
      </w:pPr>
      <w:r w:rsidRPr="001B5DEA">
        <w:rPr>
          <w:rFonts w:ascii="Times New Roman" w:hAnsi="Times New Roman" w:cs="Times New Roman"/>
          <w:sz w:val="26"/>
          <w:szCs w:val="26"/>
        </w:rPr>
        <w:br w:type="page"/>
      </w:r>
    </w:p>
    <w:p w:rsidR="001B5DEA" w:rsidRPr="0069405E" w:rsidRDefault="001B5DEA" w:rsidP="00A62A56">
      <w:pPr>
        <w:widowControl w:val="0"/>
        <w:tabs>
          <w:tab w:val="left" w:pos="8931"/>
        </w:tabs>
        <w:ind w:left="5670" w:right="20"/>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3</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670"/>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670"/>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670"/>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w:t>
      </w:r>
      <w:r>
        <w:rPr>
          <w:sz w:val="18"/>
          <w:szCs w:val="18"/>
        </w:rPr>
        <w:t>2023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sz w:val="22"/>
          <w:szCs w:val="22"/>
        </w:rPr>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sz w:val="22"/>
          <w:szCs w:val="22"/>
        </w:rPr>
      </w:pPr>
      <w:r w:rsidRPr="001B5DEA">
        <w:rPr>
          <w:rFonts w:ascii="Arial" w:hAnsi="Arial" w:cs="Arial"/>
          <w:b/>
          <w:bCs/>
          <w:sz w:val="22"/>
          <w:szCs w:val="22"/>
        </w:rPr>
        <w:t>Форма заявления на предоставление муниципальной услуги</w:t>
      </w:r>
    </w:p>
    <w:p w:rsidR="001B5DEA" w:rsidRPr="001B5DEA" w:rsidRDefault="001B5DEA" w:rsidP="00A62A56">
      <w:pPr>
        <w:tabs>
          <w:tab w:val="left" w:pos="8931"/>
        </w:tabs>
        <w:ind w:left="4395"/>
        <w:rPr>
          <w:rFonts w:ascii="Arial" w:eastAsia="Calibri" w:hAnsi="Arial" w:cs="Arial"/>
          <w:sz w:val="22"/>
          <w:szCs w:val="22"/>
        </w:rPr>
      </w:pPr>
    </w:p>
    <w:p w:rsidR="001B5DEA" w:rsidRPr="001B5DEA" w:rsidRDefault="001B5DEA" w:rsidP="00A62A56">
      <w:pPr>
        <w:tabs>
          <w:tab w:val="left" w:pos="8931"/>
        </w:tabs>
        <w:ind w:left="5387"/>
        <w:jc w:val="both"/>
        <w:rPr>
          <w:rFonts w:ascii="Arial" w:hAnsi="Arial" w:cs="Arial"/>
        </w:rPr>
      </w:pPr>
      <w:r w:rsidRPr="001B5DEA">
        <w:rPr>
          <w:rFonts w:ascii="Arial" w:hAnsi="Arial" w:cs="Arial"/>
        </w:rPr>
        <w:t>кому: ________________________</w:t>
      </w:r>
    </w:p>
    <w:p w:rsidR="001B5DEA" w:rsidRPr="001B5DEA" w:rsidRDefault="001B5DEA" w:rsidP="00A62A56">
      <w:pPr>
        <w:tabs>
          <w:tab w:val="left" w:pos="8931"/>
        </w:tabs>
        <w:ind w:left="5387"/>
        <w:jc w:val="both"/>
        <w:rPr>
          <w:rFonts w:ascii="Arial" w:hAnsi="Arial" w:cs="Arial"/>
        </w:rPr>
      </w:pPr>
      <w:r w:rsidRPr="001B5DEA">
        <w:rPr>
          <w:rFonts w:ascii="Arial" w:hAnsi="Arial" w:cs="Arial"/>
        </w:rPr>
        <w:t>_____________________________</w:t>
      </w:r>
    </w:p>
    <w:p w:rsidR="001B5DEA" w:rsidRPr="001B5DEA" w:rsidRDefault="001B5DEA" w:rsidP="00A62A56">
      <w:pPr>
        <w:tabs>
          <w:tab w:val="left" w:pos="8931"/>
        </w:tabs>
        <w:ind w:left="5387"/>
        <w:jc w:val="center"/>
        <w:rPr>
          <w:rFonts w:ascii="Arial" w:hAnsi="Arial" w:cs="Arial"/>
          <w:sz w:val="20"/>
          <w:szCs w:val="28"/>
        </w:rPr>
      </w:pPr>
      <w:r w:rsidRPr="001B5DEA">
        <w:rPr>
          <w:rFonts w:ascii="Arial" w:hAnsi="Arial" w:cs="Arial"/>
          <w:sz w:val="20"/>
          <w:szCs w:val="28"/>
        </w:rPr>
        <w:t>(наименование уполномоченного органа)</w:t>
      </w:r>
    </w:p>
    <w:p w:rsidR="001B5DEA" w:rsidRPr="001B5DEA" w:rsidRDefault="001B5DEA" w:rsidP="00A62A56">
      <w:pPr>
        <w:tabs>
          <w:tab w:val="left" w:pos="8931"/>
        </w:tabs>
        <w:ind w:left="5387"/>
        <w:jc w:val="center"/>
        <w:rPr>
          <w:rFonts w:ascii="Arial" w:hAnsi="Arial" w:cs="Arial"/>
          <w:sz w:val="18"/>
          <w:szCs w:val="18"/>
        </w:rPr>
      </w:pPr>
      <w:r w:rsidRPr="001B5DEA">
        <w:rPr>
          <w:rFonts w:ascii="Arial" w:hAnsi="Arial" w:cs="Arial"/>
          <w:sz w:val="22"/>
          <w:szCs w:val="22"/>
        </w:rPr>
        <w:t xml:space="preserve">от ______________________________                                                                                                                                                  </w:t>
      </w:r>
      <w:r w:rsidRPr="001B5DEA">
        <w:rPr>
          <w:rFonts w:ascii="Arial" w:hAnsi="Arial" w:cs="Arial"/>
          <w:sz w:val="18"/>
          <w:szCs w:val="18"/>
        </w:rPr>
        <w:t>(фамилия, имя, отчество при наличии)</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 xml:space="preserve">проживающего(щей) по адресу:    </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контактный телефон: 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паспорт серии______№___________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 xml:space="preserve">выдан _________________________                                                                                            </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_______________________________</w:t>
      </w:r>
    </w:p>
    <w:p w:rsidR="001B5DEA" w:rsidRPr="001B5DEA" w:rsidRDefault="001B5DEA" w:rsidP="00A62A56">
      <w:pPr>
        <w:tabs>
          <w:tab w:val="left" w:pos="8931"/>
        </w:tabs>
        <w:ind w:left="5387"/>
        <w:rPr>
          <w:rFonts w:ascii="Arial" w:hAnsi="Arial" w:cs="Arial"/>
          <w:sz w:val="22"/>
          <w:szCs w:val="22"/>
        </w:rPr>
      </w:pPr>
      <w:r w:rsidRPr="001B5DEA">
        <w:rPr>
          <w:rFonts w:ascii="Arial" w:hAnsi="Arial" w:cs="Arial"/>
          <w:sz w:val="22"/>
          <w:szCs w:val="22"/>
        </w:rPr>
        <w:t>дата выдачи ____________________</w:t>
      </w: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sz w:val="22"/>
          <w:szCs w:val="22"/>
        </w:rPr>
      </w:pPr>
    </w:p>
    <w:p w:rsidR="001B5DEA" w:rsidRPr="001B5DEA" w:rsidRDefault="001B5DEA" w:rsidP="00A62A56">
      <w:pPr>
        <w:tabs>
          <w:tab w:val="left" w:pos="8931"/>
        </w:tabs>
        <w:autoSpaceDE w:val="0"/>
        <w:autoSpaceDN w:val="0"/>
        <w:adjustRightInd w:val="0"/>
        <w:ind w:firstLine="709"/>
        <w:jc w:val="center"/>
        <w:rPr>
          <w:rFonts w:ascii="Arial" w:hAnsi="Arial" w:cs="Arial"/>
          <w:sz w:val="22"/>
          <w:szCs w:val="22"/>
        </w:rPr>
      </w:pPr>
      <w:r w:rsidRPr="001B5DEA">
        <w:rPr>
          <w:rFonts w:ascii="Arial" w:hAnsi="Arial" w:cs="Arial"/>
          <w:sz w:val="22"/>
          <w:szCs w:val="22"/>
        </w:rPr>
        <w:t>ЗАЯВЛЕНИЕ</w:t>
      </w:r>
    </w:p>
    <w:p w:rsidR="001B5DEA" w:rsidRPr="001B5DEA" w:rsidRDefault="001B5DEA" w:rsidP="00A62A56">
      <w:pPr>
        <w:tabs>
          <w:tab w:val="left" w:pos="8931"/>
        </w:tabs>
        <w:autoSpaceDE w:val="0"/>
        <w:autoSpaceDN w:val="0"/>
        <w:adjustRightInd w:val="0"/>
        <w:ind w:firstLine="708"/>
        <w:jc w:val="both"/>
        <w:rPr>
          <w:rFonts w:ascii="Arial" w:hAnsi="Arial" w:cs="Arial"/>
          <w:sz w:val="22"/>
          <w:szCs w:val="22"/>
        </w:rPr>
      </w:pPr>
      <w:r w:rsidRPr="001B5DEA">
        <w:rPr>
          <w:rFonts w:ascii="Arial" w:hAnsi="Arial" w:cs="Arial"/>
          <w:sz w:val="22"/>
          <w:szCs w:val="22"/>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___________________________________________________________________________,</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общей площадью__________ кв. м., жилой площадью__________________ кв. м,</w:t>
      </w:r>
    </w:p>
    <w:p w:rsidR="001B5DEA" w:rsidRPr="001B5DEA" w:rsidRDefault="001B5DEA" w:rsidP="00A62A56">
      <w:pPr>
        <w:tabs>
          <w:tab w:val="left" w:pos="8931"/>
        </w:tabs>
        <w:autoSpaceDE w:val="0"/>
        <w:autoSpaceDN w:val="0"/>
        <w:adjustRightInd w:val="0"/>
        <w:jc w:val="both"/>
        <w:rPr>
          <w:rFonts w:ascii="Arial" w:hAnsi="Arial" w:cs="Arial"/>
          <w:sz w:val="22"/>
          <w:szCs w:val="22"/>
        </w:rPr>
      </w:pPr>
      <w:r w:rsidRPr="001B5DEA">
        <w:rPr>
          <w:rFonts w:ascii="Arial" w:hAnsi="Arial" w:cs="Arial"/>
          <w:sz w:val="22"/>
          <w:szCs w:val="22"/>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1B5DEA" w:rsidRPr="001B5DEA" w:rsidTr="00C50030">
        <w:tc>
          <w:tcPr>
            <w:tcW w:w="540"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 п/п</w:t>
            </w:r>
          </w:p>
        </w:tc>
        <w:tc>
          <w:tcPr>
            <w:tcW w:w="3042"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autoSpaceDE w:val="0"/>
              <w:autoSpaceDN w:val="0"/>
              <w:adjustRightInd w:val="0"/>
              <w:jc w:val="center"/>
              <w:rPr>
                <w:rFonts w:ascii="Arial" w:hAnsi="Arial" w:cs="Arial"/>
                <w:sz w:val="22"/>
                <w:szCs w:val="22"/>
              </w:rPr>
            </w:pPr>
            <w:r w:rsidRPr="001B5DEA">
              <w:rPr>
                <w:rFonts w:ascii="Arial" w:hAnsi="Arial" w:cs="Arial"/>
                <w:sz w:val="22"/>
                <w:szCs w:val="22"/>
              </w:rPr>
              <w:t>Подпись</w:t>
            </w:r>
          </w:p>
        </w:tc>
      </w:tr>
      <w:tr w:rsidR="001B5DEA" w:rsidRPr="001B5DEA" w:rsidTr="00C50030">
        <w:tc>
          <w:tcPr>
            <w:tcW w:w="540"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3042"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2185"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1785"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c>
          <w:tcPr>
            <w:tcW w:w="1793" w:type="dxa"/>
            <w:tcBorders>
              <w:top w:val="single" w:sz="4" w:space="0" w:color="auto"/>
              <w:left w:val="single" w:sz="4" w:space="0" w:color="auto"/>
              <w:bottom w:val="single" w:sz="4" w:space="0" w:color="auto"/>
              <w:right w:val="single" w:sz="4" w:space="0" w:color="auto"/>
            </w:tcBorders>
          </w:tcPr>
          <w:p w:rsidR="001B5DEA" w:rsidRPr="001B5DEA" w:rsidRDefault="001B5DEA" w:rsidP="00A62A56">
            <w:pPr>
              <w:tabs>
                <w:tab w:val="left" w:pos="8931"/>
              </w:tabs>
              <w:autoSpaceDE w:val="0"/>
              <w:autoSpaceDN w:val="0"/>
              <w:adjustRightInd w:val="0"/>
              <w:rPr>
                <w:rFonts w:ascii="Arial" w:hAnsi="Arial" w:cs="Arial"/>
                <w:sz w:val="22"/>
                <w:szCs w:val="22"/>
              </w:rPr>
            </w:pPr>
          </w:p>
        </w:tc>
      </w:tr>
    </w:tbl>
    <w:p w:rsidR="001B5DEA" w:rsidRPr="001B5DEA" w:rsidRDefault="001B5DEA" w:rsidP="00A62A56">
      <w:pPr>
        <w:tabs>
          <w:tab w:val="left" w:pos="8931"/>
        </w:tabs>
        <w:autoSpaceDE w:val="0"/>
        <w:autoSpaceDN w:val="0"/>
        <w:adjustRightInd w:val="0"/>
        <w:rPr>
          <w:rFonts w:ascii="Arial" w:hAnsi="Arial" w:cs="Arial"/>
          <w:sz w:val="22"/>
          <w:szCs w:val="22"/>
        </w:rPr>
      </w:pP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К заявлению прилагаются следующие документы:</w:t>
      </w: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_______________________________________</w:t>
      </w:r>
    </w:p>
    <w:p w:rsidR="001B5DEA" w:rsidRPr="001B5DEA" w:rsidRDefault="001B5DEA" w:rsidP="00A62A56">
      <w:pPr>
        <w:tabs>
          <w:tab w:val="left" w:pos="8931"/>
        </w:tabs>
        <w:autoSpaceDE w:val="0"/>
        <w:autoSpaceDN w:val="0"/>
        <w:adjustRightInd w:val="0"/>
        <w:rPr>
          <w:rFonts w:ascii="Arial" w:hAnsi="Arial" w:cs="Arial"/>
          <w:sz w:val="22"/>
          <w:szCs w:val="22"/>
        </w:rPr>
      </w:pPr>
      <w:r w:rsidRPr="001B5DEA">
        <w:rPr>
          <w:rFonts w:ascii="Arial" w:hAnsi="Arial" w:cs="Arial"/>
          <w:sz w:val="22"/>
          <w:szCs w:val="22"/>
        </w:rPr>
        <w:t xml:space="preserve">_______________________________________ </w:t>
      </w:r>
    </w:p>
    <w:p w:rsidR="001B5DEA" w:rsidRPr="001B5DEA" w:rsidRDefault="001B5DEA" w:rsidP="00A62A56">
      <w:pPr>
        <w:tabs>
          <w:tab w:val="left" w:pos="8931"/>
        </w:tabs>
        <w:rPr>
          <w:rFonts w:ascii="Arial" w:hAnsi="Arial" w:cs="Arial"/>
          <w:sz w:val="22"/>
          <w:szCs w:val="22"/>
        </w:rPr>
      </w:pPr>
      <w:r w:rsidRPr="001B5DEA">
        <w:rPr>
          <w:rFonts w:ascii="Arial" w:hAnsi="Arial" w:cs="Arial"/>
          <w:sz w:val="22"/>
          <w:szCs w:val="22"/>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1B5DEA" w:rsidRPr="001B5DEA" w:rsidRDefault="001B5DEA" w:rsidP="00A62A56">
      <w:pPr>
        <w:tabs>
          <w:tab w:val="left" w:pos="8931"/>
        </w:tabs>
        <w:rPr>
          <w:rFonts w:ascii="Arial" w:hAnsi="Arial" w:cs="Arial"/>
          <w:sz w:val="22"/>
          <w:szCs w:val="22"/>
        </w:rPr>
      </w:pPr>
    </w:p>
    <w:p w:rsidR="001B5DEA" w:rsidRPr="001B5DEA" w:rsidRDefault="001B5DEA" w:rsidP="00A62A56">
      <w:pPr>
        <w:tabs>
          <w:tab w:val="left" w:pos="8931"/>
        </w:tabs>
        <w:autoSpaceDE w:val="0"/>
        <w:autoSpaceDN w:val="0"/>
        <w:adjustRightInd w:val="0"/>
        <w:rPr>
          <w:rFonts w:ascii="Arial" w:hAnsi="Arial" w:cs="Arial"/>
          <w:sz w:val="22"/>
          <w:szCs w:val="22"/>
        </w:rPr>
      </w:pPr>
    </w:p>
    <w:p w:rsidR="001B5DEA" w:rsidRPr="001B5DEA" w:rsidRDefault="001B5DEA" w:rsidP="00A62A56">
      <w:pPr>
        <w:pStyle w:val="ConsPlusNormal"/>
        <w:tabs>
          <w:tab w:val="left" w:pos="8931"/>
        </w:tabs>
        <w:ind w:left="5670"/>
        <w:jc w:val="both"/>
      </w:pPr>
      <w:r w:rsidRPr="001B5DEA">
        <w:rPr>
          <w:sz w:val="22"/>
          <w:szCs w:val="22"/>
        </w:rPr>
        <w:t>«____»____________20__ г.                                        Подпись заявителя______________</w:t>
      </w:r>
    </w:p>
    <w:p w:rsidR="001B5DEA" w:rsidRP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69405E" w:rsidRDefault="001B5DEA" w:rsidP="00A62A56">
      <w:pPr>
        <w:widowControl w:val="0"/>
        <w:tabs>
          <w:tab w:val="left" w:pos="8931"/>
        </w:tabs>
        <w:ind w:left="5529"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4</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529"/>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sidR="00EC40D9">
        <w:rPr>
          <w:sz w:val="18"/>
          <w:szCs w:val="18"/>
        </w:rPr>
        <w:t>от 21.03.2023</w:t>
      </w:r>
      <w:r>
        <w:rPr>
          <w:sz w:val="18"/>
          <w:szCs w:val="18"/>
        </w:rPr>
        <w:t xml:space="preserve"> г. №</w:t>
      </w:r>
      <w:r w:rsidR="00EC40D9">
        <w:rPr>
          <w:sz w:val="18"/>
          <w:szCs w:val="18"/>
        </w:rPr>
        <w:t xml:space="preserve"> 46</w:t>
      </w: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1B5DEA" w:rsidRDefault="001B5DEA" w:rsidP="00A62A56">
      <w:pPr>
        <w:tabs>
          <w:tab w:val="left" w:pos="709"/>
          <w:tab w:val="left" w:pos="993"/>
          <w:tab w:val="left" w:pos="1418"/>
          <w:tab w:val="left" w:pos="1701"/>
          <w:tab w:val="left" w:pos="8931"/>
        </w:tabs>
        <w:autoSpaceDE w:val="0"/>
        <w:autoSpaceDN w:val="0"/>
        <w:adjustRightInd w:val="0"/>
        <w:ind w:right="-1"/>
        <w:jc w:val="center"/>
        <w:rPr>
          <w:rFonts w:ascii="Arial" w:hAnsi="Arial" w:cs="Arial"/>
          <w:b/>
          <w:bCs/>
        </w:rPr>
      </w:pPr>
      <w:r w:rsidRPr="001B5DEA">
        <w:rPr>
          <w:rFonts w:ascii="Arial" w:hAnsi="Arial" w:cs="Arial"/>
          <w:b/>
          <w:bCs/>
        </w:rPr>
        <w:t>Форма решения об отказе в приёме и регистрации документов</w:t>
      </w:r>
    </w:p>
    <w:p w:rsidR="001B5DEA" w:rsidRPr="001B5DEA" w:rsidRDefault="001B5DEA" w:rsidP="00A62A56">
      <w:pPr>
        <w:tabs>
          <w:tab w:val="left" w:pos="8931"/>
        </w:tabs>
        <w:jc w:val="center"/>
        <w:rPr>
          <w:rFonts w:ascii="Arial" w:hAnsi="Arial" w:cs="Arial"/>
        </w:rPr>
      </w:pPr>
      <w:r w:rsidRPr="001B5DEA">
        <w:rPr>
          <w:rFonts w:ascii="Arial" w:hAnsi="Arial" w:cs="Arial"/>
        </w:rPr>
        <w:t>_________________________________________________________________</w:t>
      </w:r>
    </w:p>
    <w:p w:rsidR="001B5DEA" w:rsidRPr="001B5DEA" w:rsidRDefault="001B5DEA" w:rsidP="00A62A56">
      <w:pPr>
        <w:tabs>
          <w:tab w:val="left" w:pos="8931"/>
        </w:tabs>
        <w:jc w:val="center"/>
        <w:rPr>
          <w:rFonts w:ascii="Arial" w:hAnsi="Arial" w:cs="Arial"/>
          <w:sz w:val="20"/>
          <w:szCs w:val="28"/>
        </w:rPr>
      </w:pPr>
      <w:r w:rsidRPr="001B5DEA">
        <w:rPr>
          <w:rFonts w:ascii="Arial" w:hAnsi="Arial" w:cs="Arial"/>
          <w:sz w:val="20"/>
          <w:szCs w:val="28"/>
        </w:rPr>
        <w:t>(наименование уполномоченного органа местного самоуправления)</w:t>
      </w:r>
    </w:p>
    <w:p w:rsidR="001B5DEA" w:rsidRPr="001B5DEA" w:rsidRDefault="001B5DEA" w:rsidP="00A62A56">
      <w:pPr>
        <w:tabs>
          <w:tab w:val="left" w:pos="8931"/>
        </w:tabs>
        <w:ind w:left="4395"/>
        <w:rPr>
          <w:rFonts w:ascii="Arial" w:eastAsia="Calibri" w:hAnsi="Arial" w:cs="Arial"/>
        </w:rPr>
      </w:pP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Кому:______________________</w:t>
      </w:r>
    </w:p>
    <w:p w:rsidR="001B5DEA" w:rsidRPr="001B5DEA" w:rsidRDefault="001B5DEA" w:rsidP="00A62A56">
      <w:pPr>
        <w:tabs>
          <w:tab w:val="left" w:pos="8931"/>
        </w:tabs>
        <w:ind w:left="4395"/>
        <w:rPr>
          <w:rFonts w:ascii="Arial" w:eastAsia="Calibri" w:hAnsi="Arial" w:cs="Arial"/>
        </w:rPr>
      </w:pPr>
      <w:r w:rsidRPr="001B5DEA">
        <w:rPr>
          <w:rFonts w:ascii="Arial" w:eastAsia="Calibri" w:hAnsi="Arial" w:cs="Arial"/>
        </w:rPr>
        <w:t>Контактные данные:______________</w:t>
      </w:r>
    </w:p>
    <w:p w:rsidR="001B5DEA" w:rsidRPr="001B5DEA" w:rsidRDefault="001B5DEA" w:rsidP="00A62A56">
      <w:pPr>
        <w:tabs>
          <w:tab w:val="left" w:pos="8931"/>
        </w:tabs>
        <w:autoSpaceDE w:val="0"/>
        <w:autoSpaceDN w:val="0"/>
        <w:adjustRightInd w:val="0"/>
        <w:ind w:left="4395"/>
        <w:rPr>
          <w:rFonts w:ascii="Arial" w:eastAsia="Calibri" w:hAnsi="Arial" w:cs="Arial"/>
        </w:rPr>
      </w:pPr>
    </w:p>
    <w:p w:rsidR="001B5DEA" w:rsidRPr="001B5DEA" w:rsidRDefault="001B5DEA" w:rsidP="00A62A56">
      <w:pPr>
        <w:tabs>
          <w:tab w:val="left" w:pos="8931"/>
        </w:tabs>
        <w:jc w:val="center"/>
        <w:rPr>
          <w:rFonts w:ascii="Arial" w:eastAsia="Calibri" w:hAnsi="Arial" w:cs="Arial"/>
          <w:b/>
        </w:rPr>
      </w:pPr>
      <w:r w:rsidRPr="001B5DEA">
        <w:rPr>
          <w:rFonts w:ascii="Arial" w:eastAsia="Calibri" w:hAnsi="Arial" w:cs="Arial"/>
          <w:b/>
        </w:rPr>
        <w:t>РЕШЕНИЕ</w:t>
      </w:r>
    </w:p>
    <w:p w:rsidR="001B5DEA" w:rsidRPr="001B5DEA" w:rsidRDefault="001B5DEA" w:rsidP="00A62A56">
      <w:pPr>
        <w:tabs>
          <w:tab w:val="left" w:pos="8931"/>
        </w:tabs>
        <w:jc w:val="center"/>
        <w:rPr>
          <w:rFonts w:ascii="Arial" w:eastAsia="Calibri" w:hAnsi="Arial" w:cs="Arial"/>
          <w:b/>
          <w:bCs/>
        </w:rPr>
      </w:pPr>
      <w:r w:rsidRPr="001B5DEA">
        <w:rPr>
          <w:rFonts w:ascii="Arial" w:eastAsia="Calibri" w:hAnsi="Arial" w:cs="Arial"/>
          <w:b/>
          <w:bCs/>
        </w:rPr>
        <w:t>об отказе в приёме и регистрации документов, необходимых 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B5DEA" w:rsidRPr="001B5DEA" w:rsidTr="00C50030">
        <w:trPr>
          <w:trHeight w:val="340"/>
        </w:trPr>
        <w:tc>
          <w:tcPr>
            <w:tcW w:w="567" w:type="dxa"/>
            <w:hideMark/>
          </w:tcPr>
          <w:p w:rsidR="001B5DEA" w:rsidRPr="001B5DEA" w:rsidRDefault="001B5DEA" w:rsidP="00A62A56">
            <w:pPr>
              <w:tabs>
                <w:tab w:val="left" w:pos="8931"/>
              </w:tabs>
              <w:rPr>
                <w:rFonts w:ascii="Arial" w:hAnsi="Arial" w:cs="Arial"/>
              </w:rPr>
            </w:pPr>
            <w:r w:rsidRPr="001B5DEA">
              <w:rPr>
                <w:rFonts w:ascii="Arial" w:hAnsi="Arial" w:cs="Arial"/>
              </w:rPr>
              <w:t>от</w:t>
            </w:r>
          </w:p>
        </w:tc>
        <w:tc>
          <w:tcPr>
            <w:tcW w:w="2405"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c>
          <w:tcPr>
            <w:tcW w:w="3265" w:type="dxa"/>
          </w:tcPr>
          <w:p w:rsidR="001B5DEA" w:rsidRPr="001B5DEA" w:rsidRDefault="001B5DEA" w:rsidP="00A62A56">
            <w:pPr>
              <w:tabs>
                <w:tab w:val="left" w:pos="8931"/>
              </w:tabs>
              <w:rPr>
                <w:rFonts w:ascii="Arial" w:hAnsi="Arial" w:cs="Arial"/>
              </w:rPr>
            </w:pPr>
          </w:p>
        </w:tc>
        <w:tc>
          <w:tcPr>
            <w:tcW w:w="709" w:type="dxa"/>
            <w:hideMark/>
          </w:tcPr>
          <w:p w:rsidR="001B5DEA" w:rsidRPr="001B5DEA" w:rsidRDefault="001B5DEA" w:rsidP="00A62A56">
            <w:pPr>
              <w:tabs>
                <w:tab w:val="left" w:pos="8931"/>
              </w:tabs>
              <w:rPr>
                <w:rFonts w:ascii="Arial" w:hAnsi="Arial" w:cs="Arial"/>
              </w:rPr>
            </w:pPr>
            <w:r w:rsidRPr="001B5DEA">
              <w:rPr>
                <w:rFonts w:ascii="Arial" w:hAnsi="Arial" w:cs="Arial"/>
              </w:rPr>
              <w:t>№</w:t>
            </w:r>
          </w:p>
        </w:tc>
        <w:tc>
          <w:tcPr>
            <w:tcW w:w="2552" w:type="dxa"/>
            <w:tcBorders>
              <w:top w:val="nil"/>
              <w:left w:val="nil"/>
              <w:bottom w:val="single" w:sz="4" w:space="0" w:color="auto"/>
              <w:right w:val="nil"/>
            </w:tcBorders>
          </w:tcPr>
          <w:p w:rsidR="001B5DEA" w:rsidRPr="001B5DEA" w:rsidRDefault="001B5DEA" w:rsidP="00A62A56">
            <w:pPr>
              <w:tabs>
                <w:tab w:val="left" w:pos="8931"/>
              </w:tabs>
              <w:jc w:val="center"/>
              <w:rPr>
                <w:rFonts w:ascii="Arial" w:hAnsi="Arial" w:cs="Arial"/>
              </w:rPr>
            </w:pPr>
          </w:p>
        </w:tc>
      </w:tr>
    </w:tbl>
    <w:p w:rsidR="001B5DEA" w:rsidRPr="001B5DEA" w:rsidRDefault="001B5DEA" w:rsidP="00A62A56">
      <w:pPr>
        <w:tabs>
          <w:tab w:val="left" w:pos="8931"/>
        </w:tabs>
        <w:rPr>
          <w:rFonts w:ascii="Arial" w:eastAsia="Calibri" w:hAnsi="Arial" w:cs="Arial"/>
        </w:rPr>
      </w:pP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Дополнительно информируем: ____________</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Вы вправе повторно обратиться в уполномоченный орган с заявлением после устранения указанных нарушений.</w:t>
      </w:r>
    </w:p>
    <w:p w:rsidR="001B5DEA" w:rsidRPr="001B5DEA" w:rsidRDefault="001B5DEA" w:rsidP="00A62A56">
      <w:pPr>
        <w:tabs>
          <w:tab w:val="left" w:pos="8931"/>
        </w:tabs>
        <w:ind w:firstLine="567"/>
        <w:jc w:val="both"/>
        <w:rPr>
          <w:rFonts w:ascii="Arial" w:eastAsia="Calibri" w:hAnsi="Arial" w:cs="Arial"/>
        </w:rPr>
      </w:pPr>
      <w:r w:rsidRPr="001B5DEA">
        <w:rPr>
          <w:rFonts w:ascii="Arial" w:eastAsia="Calibri"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1B5DEA" w:rsidRPr="001B5DEA" w:rsidRDefault="001B5DEA" w:rsidP="00A62A56">
      <w:pPr>
        <w:tabs>
          <w:tab w:val="left" w:pos="1092"/>
          <w:tab w:val="left" w:pos="8931"/>
        </w:tabs>
        <w:ind w:firstLine="426"/>
        <w:jc w:val="both"/>
        <w:rPr>
          <w:rFonts w:ascii="Arial" w:eastAsia="Calibri" w:hAnsi="Arial" w:cs="Arial"/>
          <w:bCs/>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1B5DEA" w:rsidRPr="001B5DEA" w:rsidTr="00C50030">
        <w:tc>
          <w:tcPr>
            <w:tcW w:w="5098" w:type="dxa"/>
            <w:tcBorders>
              <w:top w:val="nil"/>
              <w:left w:val="nil"/>
              <w:bottom w:val="nil"/>
              <w:right w:val="single" w:sz="4" w:space="0" w:color="auto"/>
            </w:tcBorders>
          </w:tcPr>
          <w:p w:rsidR="001B5DEA" w:rsidRPr="001B5DEA" w:rsidRDefault="001B5DEA" w:rsidP="00A62A56">
            <w:pPr>
              <w:tabs>
                <w:tab w:val="left" w:pos="8931"/>
              </w:tabs>
              <w:spacing w:after="160"/>
              <w:jc w:val="center"/>
              <w:rPr>
                <w:rFonts w:ascii="Arial" w:hAnsi="Arial" w:cs="Arial"/>
                <w:bCs/>
              </w:rPr>
            </w:pPr>
            <w:r w:rsidRPr="001B5DEA">
              <w:rPr>
                <w:rFonts w:ascii="Arial" w:hAnsi="Arial" w:cs="Arial"/>
                <w:bCs/>
              </w:rPr>
              <w:t>Должность, ФИО сотрудника, принявшего решение</w:t>
            </w:r>
          </w:p>
          <w:p w:rsidR="001B5DEA" w:rsidRPr="001B5DEA" w:rsidRDefault="001B5DEA" w:rsidP="00A62A56">
            <w:pPr>
              <w:tabs>
                <w:tab w:val="left" w:pos="8931"/>
              </w:tabs>
              <w:spacing w:after="160"/>
              <w:jc w:val="both"/>
              <w:rPr>
                <w:rFonts w:ascii="Arial" w:hAnsi="Arial" w:cs="Arial"/>
                <w:bCs/>
              </w:rPr>
            </w:pPr>
          </w:p>
        </w:tc>
        <w:tc>
          <w:tcPr>
            <w:tcW w:w="4529" w:type="dxa"/>
            <w:tcBorders>
              <w:top w:val="single" w:sz="4" w:space="0" w:color="auto"/>
              <w:left w:val="single" w:sz="4" w:space="0" w:color="auto"/>
              <w:bottom w:val="single" w:sz="4" w:space="0" w:color="auto"/>
              <w:right w:val="single" w:sz="4" w:space="0" w:color="auto"/>
            </w:tcBorders>
            <w:hideMark/>
          </w:tcPr>
          <w:p w:rsidR="001B5DEA" w:rsidRPr="001B5DEA" w:rsidRDefault="001B5DEA" w:rsidP="00A62A56">
            <w:pPr>
              <w:tabs>
                <w:tab w:val="left" w:pos="8931"/>
              </w:tabs>
              <w:jc w:val="center"/>
              <w:rPr>
                <w:rFonts w:ascii="Arial" w:hAnsi="Arial" w:cs="Arial"/>
                <w:bCs/>
              </w:rPr>
            </w:pPr>
          </w:p>
          <w:p w:rsidR="001B5DEA" w:rsidRPr="001B5DEA" w:rsidRDefault="001B5DEA" w:rsidP="00A62A56">
            <w:pPr>
              <w:tabs>
                <w:tab w:val="left" w:pos="8931"/>
              </w:tabs>
              <w:jc w:val="center"/>
              <w:rPr>
                <w:rFonts w:ascii="Arial" w:hAnsi="Arial" w:cs="Arial"/>
                <w:bCs/>
              </w:rPr>
            </w:pPr>
            <w:r w:rsidRPr="001B5DEA">
              <w:rPr>
                <w:rFonts w:ascii="Arial" w:hAnsi="Arial" w:cs="Arial"/>
                <w:bCs/>
              </w:rPr>
              <w:t xml:space="preserve">Подпись/ </w:t>
            </w:r>
            <w:r w:rsidRPr="001B5DEA">
              <w:rPr>
                <w:rFonts w:ascii="Arial" w:hAnsi="Arial" w:cs="Arial"/>
                <w:bCs/>
              </w:rPr>
              <w:br/>
              <w:t>Сведения об электронной подписи</w:t>
            </w:r>
          </w:p>
        </w:tc>
      </w:tr>
    </w:tbl>
    <w:p w:rsidR="001B5DEA" w:rsidRPr="001B5DEA" w:rsidRDefault="001B5DEA" w:rsidP="00A62A56">
      <w:pPr>
        <w:tabs>
          <w:tab w:val="left" w:pos="851"/>
          <w:tab w:val="left" w:pos="1134"/>
          <w:tab w:val="left" w:pos="8931"/>
        </w:tabs>
        <w:jc w:val="both"/>
        <w:rPr>
          <w:bCs/>
          <w:lang w:bidi="ru-RU"/>
        </w:rPr>
      </w:pPr>
    </w:p>
    <w:p w:rsidR="001B5DEA" w:rsidRPr="001B5DEA" w:rsidRDefault="001B5DEA" w:rsidP="00A62A56">
      <w:pPr>
        <w:tabs>
          <w:tab w:val="left" w:pos="8931"/>
        </w:tabs>
        <w:rPr>
          <w:sz w:val="20"/>
          <w:szCs w:val="20"/>
        </w:rPr>
      </w:pPr>
    </w:p>
    <w:p w:rsidR="001B5DEA" w:rsidRPr="001B5DEA" w:rsidRDefault="001B5DEA" w:rsidP="00A62A56">
      <w:pPr>
        <w:tabs>
          <w:tab w:val="left" w:pos="8931"/>
        </w:tabs>
        <w:rPr>
          <w:sz w:val="20"/>
          <w:szCs w:val="20"/>
        </w:rPr>
      </w:pPr>
    </w:p>
    <w:p w:rsidR="001B5DEA" w:rsidRPr="001B5DEA" w:rsidRDefault="001B5DEA" w:rsidP="00A62A56">
      <w:pPr>
        <w:tabs>
          <w:tab w:val="left" w:pos="709"/>
          <w:tab w:val="left" w:pos="993"/>
          <w:tab w:val="left" w:pos="1418"/>
          <w:tab w:val="left" w:pos="1701"/>
          <w:tab w:val="left" w:pos="8931"/>
        </w:tabs>
        <w:ind w:left="709" w:right="-1"/>
        <w:contextualSpacing/>
        <w:jc w:val="both"/>
      </w:pPr>
    </w:p>
    <w:p w:rsidR="001B5DEA" w:rsidRPr="001B5DEA" w:rsidRDefault="001B5DEA" w:rsidP="00A62A56">
      <w:pPr>
        <w:pStyle w:val="ConsPlusNormal"/>
        <w:tabs>
          <w:tab w:val="left" w:pos="8931"/>
        </w:tabs>
        <w:ind w:left="5670"/>
        <w:jc w:val="both"/>
      </w:pPr>
    </w:p>
    <w:p w:rsidR="001B5DEA" w:rsidRP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001835" w:rsidRDefault="0000183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B000D5" w:rsidRDefault="00B000D5" w:rsidP="00A62A56">
      <w:pPr>
        <w:pStyle w:val="ConsPlusNormal"/>
        <w:tabs>
          <w:tab w:val="left" w:pos="8931"/>
        </w:tabs>
        <w:ind w:left="5670"/>
        <w:jc w:val="both"/>
      </w:pPr>
    </w:p>
    <w:p w:rsidR="001B5DEA" w:rsidRDefault="001B5DEA" w:rsidP="00A62A56">
      <w:pPr>
        <w:pStyle w:val="ConsPlusNormal"/>
        <w:tabs>
          <w:tab w:val="left" w:pos="8931"/>
        </w:tabs>
        <w:ind w:left="5670"/>
        <w:jc w:val="both"/>
      </w:pPr>
    </w:p>
    <w:p w:rsidR="001B5DEA" w:rsidRPr="0069405E" w:rsidRDefault="001B5DEA" w:rsidP="00A62A56">
      <w:pPr>
        <w:widowControl w:val="0"/>
        <w:tabs>
          <w:tab w:val="left" w:pos="8931"/>
        </w:tabs>
        <w:ind w:left="5529"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5</w:t>
      </w:r>
      <w:r w:rsidRPr="0069405E">
        <w:rPr>
          <w:rFonts w:ascii="Arial" w:hAnsi="Arial" w:cs="Arial"/>
          <w:sz w:val="18"/>
          <w:szCs w:val="18"/>
          <w:lang w:val="x-none" w:eastAsia="x-none"/>
        </w:rPr>
        <w:t xml:space="preserve"> </w:t>
      </w:r>
    </w:p>
    <w:p w:rsidR="001B5DEA" w:rsidRPr="003F5717" w:rsidRDefault="001B5DEA" w:rsidP="00A62A56">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A62A56">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1B5DEA" w:rsidRPr="003F5717" w:rsidRDefault="001B5DEA" w:rsidP="00A62A56">
      <w:pPr>
        <w:pStyle w:val="ConsPlusNormal"/>
        <w:tabs>
          <w:tab w:val="left" w:pos="8931"/>
        </w:tabs>
        <w:ind w:left="5529"/>
        <w:jc w:val="both"/>
        <w:rPr>
          <w:sz w:val="18"/>
          <w:szCs w:val="18"/>
        </w:rPr>
      </w:pPr>
      <w:r w:rsidRPr="00592E94">
        <w:rPr>
          <w:bCs/>
          <w:iCs/>
        </w:rPr>
        <w:t>«Передача в собственность граждан занимаемых ими жилых помещений жилищного фонда (приватизация жилищного фонда)</w:t>
      </w:r>
      <w:r w:rsidRPr="00592E94">
        <w:rPr>
          <w:bCs/>
        </w:rPr>
        <w:t>»</w:t>
      </w:r>
      <w:r>
        <w:rPr>
          <w:bCs/>
        </w:rPr>
        <w:t xml:space="preserve"> </w:t>
      </w:r>
      <w:r>
        <w:rPr>
          <w:sz w:val="18"/>
          <w:szCs w:val="18"/>
        </w:rPr>
        <w:t xml:space="preserve">от   </w:t>
      </w:r>
      <w:r w:rsidR="00EC40D9">
        <w:rPr>
          <w:sz w:val="18"/>
          <w:szCs w:val="18"/>
        </w:rPr>
        <w:t>21.03.</w:t>
      </w:r>
      <w:r>
        <w:rPr>
          <w:sz w:val="18"/>
          <w:szCs w:val="18"/>
        </w:rPr>
        <w:t>2023 г. №</w:t>
      </w:r>
      <w:r w:rsidR="00EC40D9">
        <w:rPr>
          <w:sz w:val="18"/>
          <w:szCs w:val="18"/>
        </w:rPr>
        <w:t xml:space="preserve"> 46</w:t>
      </w:r>
    </w:p>
    <w:p w:rsidR="001B5DEA" w:rsidRPr="001B5DEA" w:rsidRDefault="001B5DEA" w:rsidP="00A62A56">
      <w:pPr>
        <w:pStyle w:val="ConsPlusNormal"/>
        <w:tabs>
          <w:tab w:val="left" w:pos="8931"/>
        </w:tabs>
        <w:ind w:left="5670"/>
        <w:jc w:val="both"/>
      </w:pPr>
    </w:p>
    <w:p w:rsidR="00283FC0" w:rsidRPr="001B5DEA" w:rsidRDefault="00283FC0" w:rsidP="00A62A56">
      <w:pPr>
        <w:tabs>
          <w:tab w:val="left" w:pos="8931"/>
        </w:tabs>
        <w:rPr>
          <w:rFonts w:ascii="Arial" w:hAnsi="Arial" w:cs="Arial"/>
        </w:rPr>
      </w:pPr>
      <w:r w:rsidRPr="001B5DEA">
        <w:rPr>
          <w:rFonts w:ascii="Arial" w:hAnsi="Arial" w:cs="Arial"/>
        </w:rPr>
        <w:t xml:space="preserve"> </w:t>
      </w:r>
    </w:p>
    <w:p w:rsidR="000632FB" w:rsidRPr="006333CC" w:rsidRDefault="000632FB" w:rsidP="00A62A56">
      <w:pPr>
        <w:pStyle w:val="af3"/>
        <w:tabs>
          <w:tab w:val="left" w:pos="8931"/>
        </w:tabs>
        <w:spacing w:line="240" w:lineRule="auto"/>
        <w:ind w:right="48"/>
        <w:rPr>
          <w:b/>
          <w:sz w:val="24"/>
          <w:szCs w:val="24"/>
        </w:rPr>
      </w:pPr>
      <w:r w:rsidRPr="006333CC">
        <w:rPr>
          <w:b/>
          <w:sz w:val="24"/>
          <w:szCs w:val="24"/>
        </w:rPr>
        <w:t>Справочная</w:t>
      </w:r>
      <w:r w:rsidRPr="006333CC">
        <w:rPr>
          <w:b/>
          <w:spacing w:val="-11"/>
          <w:sz w:val="24"/>
          <w:szCs w:val="24"/>
        </w:rPr>
        <w:t xml:space="preserve"> </w:t>
      </w:r>
      <w:r w:rsidRPr="006333CC">
        <w:rPr>
          <w:b/>
          <w:sz w:val="24"/>
          <w:szCs w:val="24"/>
        </w:rPr>
        <w:t>информация</w:t>
      </w:r>
      <w:r w:rsidRPr="006333CC">
        <w:rPr>
          <w:b/>
          <w:spacing w:val="-10"/>
          <w:sz w:val="24"/>
          <w:szCs w:val="24"/>
        </w:rPr>
        <w:t xml:space="preserve"> </w:t>
      </w:r>
      <w:r w:rsidRPr="006333CC">
        <w:rPr>
          <w:b/>
          <w:sz w:val="24"/>
          <w:szCs w:val="24"/>
        </w:rPr>
        <w:t>о</w:t>
      </w:r>
      <w:r w:rsidRPr="006333CC">
        <w:rPr>
          <w:b/>
          <w:spacing w:val="-9"/>
          <w:sz w:val="24"/>
          <w:szCs w:val="24"/>
        </w:rPr>
        <w:t xml:space="preserve"> </w:t>
      </w:r>
      <w:r w:rsidRPr="006333CC">
        <w:rPr>
          <w:b/>
          <w:sz w:val="24"/>
          <w:szCs w:val="24"/>
        </w:rPr>
        <w:t>месте</w:t>
      </w:r>
      <w:r w:rsidRPr="006333CC">
        <w:rPr>
          <w:b/>
          <w:spacing w:val="-9"/>
          <w:sz w:val="24"/>
          <w:szCs w:val="24"/>
        </w:rPr>
        <w:t xml:space="preserve"> </w:t>
      </w:r>
      <w:r w:rsidRPr="006333CC">
        <w:rPr>
          <w:b/>
          <w:sz w:val="24"/>
          <w:szCs w:val="24"/>
        </w:rPr>
        <w:t>нахождения,</w:t>
      </w:r>
      <w:r w:rsidRPr="006333CC">
        <w:rPr>
          <w:b/>
          <w:spacing w:val="-9"/>
          <w:sz w:val="24"/>
          <w:szCs w:val="24"/>
        </w:rPr>
        <w:t xml:space="preserve"> </w:t>
      </w:r>
      <w:r w:rsidRPr="006333CC">
        <w:rPr>
          <w:b/>
          <w:sz w:val="24"/>
          <w:szCs w:val="24"/>
        </w:rPr>
        <w:t>графике</w:t>
      </w:r>
      <w:r w:rsidRPr="006333CC">
        <w:rPr>
          <w:b/>
          <w:spacing w:val="-11"/>
          <w:sz w:val="24"/>
          <w:szCs w:val="24"/>
        </w:rPr>
        <w:t xml:space="preserve"> </w:t>
      </w:r>
      <w:r w:rsidRPr="006333CC">
        <w:rPr>
          <w:b/>
          <w:sz w:val="24"/>
          <w:szCs w:val="24"/>
        </w:rPr>
        <w:t>работы,</w:t>
      </w:r>
      <w:r w:rsidRPr="006333CC">
        <w:rPr>
          <w:b/>
          <w:spacing w:val="-61"/>
          <w:sz w:val="24"/>
          <w:szCs w:val="24"/>
        </w:rPr>
        <w:t xml:space="preserve"> </w:t>
      </w:r>
      <w:r w:rsidRPr="006333CC">
        <w:rPr>
          <w:b/>
          <w:sz w:val="24"/>
          <w:szCs w:val="24"/>
        </w:rPr>
        <w:t>контактных телефонах, адресах электронной почты органов,</w:t>
      </w:r>
      <w:r w:rsidRPr="006333CC">
        <w:rPr>
          <w:b/>
          <w:spacing w:val="1"/>
          <w:sz w:val="24"/>
          <w:szCs w:val="24"/>
        </w:rPr>
        <w:t xml:space="preserve"> </w:t>
      </w:r>
      <w:r w:rsidRPr="006333CC">
        <w:rPr>
          <w:b/>
          <w:sz w:val="24"/>
          <w:szCs w:val="24"/>
        </w:rPr>
        <w:t>предоставляющих муниципальную услугу, их структурных</w:t>
      </w:r>
      <w:r w:rsidRPr="006333CC">
        <w:rPr>
          <w:b/>
          <w:spacing w:val="1"/>
          <w:sz w:val="24"/>
          <w:szCs w:val="24"/>
        </w:rPr>
        <w:t xml:space="preserve"> </w:t>
      </w:r>
      <w:r w:rsidRPr="006333CC">
        <w:rPr>
          <w:b/>
          <w:sz w:val="24"/>
          <w:szCs w:val="24"/>
        </w:rPr>
        <w:t>подразделений и организаций, участвующих в предоставлении</w:t>
      </w:r>
      <w:r w:rsidRPr="006333CC">
        <w:rPr>
          <w:b/>
          <w:spacing w:val="1"/>
          <w:sz w:val="24"/>
          <w:szCs w:val="24"/>
        </w:rPr>
        <w:t xml:space="preserve"> </w:t>
      </w:r>
      <w:r w:rsidRPr="006333CC">
        <w:rPr>
          <w:b/>
          <w:sz w:val="24"/>
          <w:szCs w:val="24"/>
        </w:rPr>
        <w:t>муниципальной</w:t>
      </w:r>
      <w:r w:rsidRPr="006333CC">
        <w:rPr>
          <w:b/>
          <w:spacing w:val="4"/>
          <w:sz w:val="24"/>
          <w:szCs w:val="24"/>
        </w:rPr>
        <w:t xml:space="preserve"> </w:t>
      </w:r>
      <w:r w:rsidRPr="006333CC">
        <w:rPr>
          <w:b/>
          <w:sz w:val="24"/>
          <w:szCs w:val="24"/>
        </w:rPr>
        <w:t>услуги</w:t>
      </w:r>
    </w:p>
    <w:p w:rsidR="000632FB"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i/>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trHeight w:val="70"/>
          <w:jc w:val="center"/>
        </w:trPr>
        <w:tc>
          <w:tcPr>
            <w:tcW w:w="1155" w:type="pct"/>
          </w:tcPr>
          <w:p w:rsidR="000632FB" w:rsidRPr="00613600" w:rsidRDefault="000632FB" w:rsidP="00A62A56">
            <w:pPr>
              <w:tabs>
                <w:tab w:val="left" w:pos="8931"/>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jc w:val="center"/>
              <w:rPr>
                <w:rFonts w:ascii="Arial" w:hAnsi="Arial" w:cs="Arial"/>
                <w:color w:val="000000"/>
              </w:rPr>
            </w:pPr>
            <w:r w:rsidRPr="00613600">
              <w:rPr>
                <w:rFonts w:ascii="Arial" w:hAnsi="Arial" w:cs="Arial"/>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0632FB" w:rsidRDefault="000632FB" w:rsidP="00A62A56">
      <w:pPr>
        <w:tabs>
          <w:tab w:val="left" w:pos="8931"/>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A62A56">
      <w:pPr>
        <w:tabs>
          <w:tab w:val="left" w:pos="8931"/>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A62A56">
      <w:pPr>
        <w:tabs>
          <w:tab w:val="left" w:pos="8931"/>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A62A56">
      <w:pPr>
        <w:tabs>
          <w:tab w:val="left" w:pos="8931"/>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5"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A62A56">
      <w:pPr>
        <w:tabs>
          <w:tab w:val="left" w:pos="8931"/>
        </w:tabs>
        <w:adjustRightInd w:val="0"/>
        <w:ind w:firstLine="709"/>
        <w:jc w:val="both"/>
        <w:outlineLvl w:val="2"/>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pStyle w:val="TableParagraph"/>
              <w:tabs>
                <w:tab w:val="left" w:pos="8931"/>
              </w:tabs>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pStyle w:val="TableParagraph"/>
              <w:tabs>
                <w:tab w:val="left" w:pos="8931"/>
              </w:tabs>
              <w:spacing w:before="1"/>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A62A56">
            <w:pPr>
              <w:tabs>
                <w:tab w:val="left" w:pos="8931"/>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A62A56">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A62A56">
      <w:pPr>
        <w:tabs>
          <w:tab w:val="left" w:pos="8931"/>
        </w:tabs>
        <w:adjustRightInd w:val="0"/>
        <w:ind w:firstLine="709"/>
        <w:jc w:val="both"/>
        <w:rPr>
          <w:rFonts w:ascii="Arial" w:hAnsi="Arial" w:cs="Arial"/>
        </w:rPr>
      </w:pPr>
    </w:p>
    <w:p w:rsidR="000632FB" w:rsidRPr="00613600" w:rsidRDefault="000632FB" w:rsidP="00A62A56">
      <w:pPr>
        <w:tabs>
          <w:tab w:val="left" w:pos="8931"/>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A62A56">
      <w:pPr>
        <w:tabs>
          <w:tab w:val="left" w:pos="8931"/>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6" w:tgtFrame="_blank" w:history="1">
        <w:r w:rsidRPr="00613600">
          <w:rPr>
            <w:rStyle w:val="ae"/>
            <w:rFonts w:ascii="Arial" w:hAnsi="Arial" w:cs="Arial"/>
          </w:rPr>
          <w:t>mfc.tomsk.ru</w:t>
        </w:r>
      </w:hyperlink>
    </w:p>
    <w:p w:rsidR="000632FB" w:rsidRPr="00613600" w:rsidRDefault="000632FB" w:rsidP="00A62A56">
      <w:pPr>
        <w:tabs>
          <w:tab w:val="left" w:pos="8931"/>
        </w:tabs>
        <w:adjustRightInd w:val="0"/>
        <w:ind w:firstLine="709"/>
        <w:jc w:val="both"/>
        <w:rPr>
          <w:rFonts w:ascii="Arial" w:hAnsi="Arial" w:cs="Arial"/>
        </w:rPr>
      </w:pPr>
      <w:r w:rsidRPr="00613600">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A62A56">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A62A56">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bl>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0632FB" w:rsidRDefault="000632FB" w:rsidP="00A62A56">
      <w:pPr>
        <w:widowControl w:val="0"/>
        <w:tabs>
          <w:tab w:val="left" w:pos="8931"/>
        </w:tabs>
        <w:ind w:left="5940" w:right="20"/>
        <w:rPr>
          <w:rFonts w:ascii="Arial" w:hAnsi="Arial" w:cs="Arial"/>
          <w:noProof/>
          <w:color w:val="000000"/>
          <w:lang w:val="en-US"/>
        </w:rPr>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p w:rsidR="004D525D" w:rsidRDefault="004D525D" w:rsidP="00A62A56">
      <w:pPr>
        <w:tabs>
          <w:tab w:val="left" w:pos="8931"/>
        </w:tabs>
      </w:pPr>
    </w:p>
    <w:sectPr w:rsidR="004D525D" w:rsidSect="00001835">
      <w:headerReference w:type="default" r:id="rId27"/>
      <w:pgSz w:w="11906" w:h="16838" w:code="9"/>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16" w:rsidRDefault="007F2C16">
      <w:r>
        <w:separator/>
      </w:r>
    </w:p>
  </w:endnote>
  <w:endnote w:type="continuationSeparator" w:id="0">
    <w:p w:rsidR="007F2C16" w:rsidRDefault="007F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16" w:rsidRDefault="007F2C16">
      <w:r>
        <w:separator/>
      </w:r>
    </w:p>
  </w:footnote>
  <w:footnote w:type="continuationSeparator" w:id="0">
    <w:p w:rsidR="007F2C16" w:rsidRDefault="007F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64000"/>
      <w:docPartObj>
        <w:docPartGallery w:val="Page Numbers (Top of Page)"/>
        <w:docPartUnique/>
      </w:docPartObj>
    </w:sdtPr>
    <w:sdtEndPr>
      <w:rPr>
        <w:rFonts w:ascii="Arial" w:hAnsi="Arial" w:cs="Arial"/>
        <w:sz w:val="20"/>
        <w:szCs w:val="20"/>
      </w:rPr>
    </w:sdtEndPr>
    <w:sdtContent>
      <w:p w:rsidR="00592E94" w:rsidRPr="002D2726" w:rsidRDefault="00592E94">
        <w:pPr>
          <w:pStyle w:val="af"/>
          <w:jc w:val="center"/>
          <w:rPr>
            <w:rFonts w:ascii="Arial" w:hAnsi="Arial" w:cs="Arial"/>
            <w:sz w:val="20"/>
            <w:szCs w:val="20"/>
          </w:rPr>
        </w:pPr>
        <w:r w:rsidRPr="002D2726">
          <w:rPr>
            <w:rFonts w:ascii="Arial" w:hAnsi="Arial" w:cs="Arial"/>
            <w:sz w:val="20"/>
            <w:szCs w:val="20"/>
          </w:rPr>
          <w:fldChar w:fldCharType="begin"/>
        </w:r>
        <w:r w:rsidRPr="002D2726">
          <w:rPr>
            <w:rFonts w:ascii="Arial" w:hAnsi="Arial" w:cs="Arial"/>
            <w:sz w:val="20"/>
            <w:szCs w:val="20"/>
          </w:rPr>
          <w:instrText>PAGE   \* MERGEFORMAT</w:instrText>
        </w:r>
        <w:r w:rsidRPr="002D2726">
          <w:rPr>
            <w:rFonts w:ascii="Arial" w:hAnsi="Arial" w:cs="Arial"/>
            <w:sz w:val="20"/>
            <w:szCs w:val="20"/>
          </w:rPr>
          <w:fldChar w:fldCharType="separate"/>
        </w:r>
        <w:r w:rsidR="000B37AA">
          <w:rPr>
            <w:rFonts w:ascii="Arial" w:hAnsi="Arial" w:cs="Arial"/>
            <w:noProof/>
            <w:sz w:val="20"/>
            <w:szCs w:val="20"/>
          </w:rPr>
          <w:t>22</w:t>
        </w:r>
        <w:r w:rsidRPr="002D2726">
          <w:rPr>
            <w:rFonts w:ascii="Arial" w:hAnsi="Arial" w:cs="Arial"/>
            <w:sz w:val="20"/>
            <w:szCs w:val="20"/>
          </w:rPr>
          <w:fldChar w:fldCharType="end"/>
        </w:r>
      </w:p>
    </w:sdtContent>
  </w:sdt>
  <w:p w:rsidR="00592E94" w:rsidRDefault="00592E94" w:rsidP="00DF0B3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9">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0"/>
  </w:num>
  <w:num w:numId="4">
    <w:abstractNumId w:val="2"/>
  </w:num>
  <w:num w:numId="5">
    <w:abstractNumId w:val="6"/>
  </w:num>
  <w:num w:numId="6">
    <w:abstractNumId w:val="3"/>
  </w:num>
  <w:num w:numId="7">
    <w:abstractNumId w:val="1"/>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1835"/>
    <w:rsid w:val="00011D1B"/>
    <w:rsid w:val="00012EA7"/>
    <w:rsid w:val="000141A6"/>
    <w:rsid w:val="00016C31"/>
    <w:rsid w:val="00020425"/>
    <w:rsid w:val="0002113C"/>
    <w:rsid w:val="00021334"/>
    <w:rsid w:val="00023889"/>
    <w:rsid w:val="00027856"/>
    <w:rsid w:val="00040291"/>
    <w:rsid w:val="00040EFC"/>
    <w:rsid w:val="0004227D"/>
    <w:rsid w:val="00042AD4"/>
    <w:rsid w:val="00044047"/>
    <w:rsid w:val="00044351"/>
    <w:rsid w:val="000632FB"/>
    <w:rsid w:val="000722DB"/>
    <w:rsid w:val="00082AB2"/>
    <w:rsid w:val="00083E7F"/>
    <w:rsid w:val="00091F82"/>
    <w:rsid w:val="000A4C44"/>
    <w:rsid w:val="000B24D5"/>
    <w:rsid w:val="000B37AA"/>
    <w:rsid w:val="000B7541"/>
    <w:rsid w:val="000C02AF"/>
    <w:rsid w:val="000C3705"/>
    <w:rsid w:val="000D575F"/>
    <w:rsid w:val="000D6F98"/>
    <w:rsid w:val="000D7503"/>
    <w:rsid w:val="000D7C28"/>
    <w:rsid w:val="000E18F1"/>
    <w:rsid w:val="000E27CF"/>
    <w:rsid w:val="000E47F9"/>
    <w:rsid w:val="000F0548"/>
    <w:rsid w:val="000F0FFD"/>
    <w:rsid w:val="000F15F7"/>
    <w:rsid w:val="000F539E"/>
    <w:rsid w:val="000F5515"/>
    <w:rsid w:val="000F6002"/>
    <w:rsid w:val="00100A19"/>
    <w:rsid w:val="001203BF"/>
    <w:rsid w:val="00122261"/>
    <w:rsid w:val="00124923"/>
    <w:rsid w:val="00124B3B"/>
    <w:rsid w:val="00130060"/>
    <w:rsid w:val="001348C6"/>
    <w:rsid w:val="00135D38"/>
    <w:rsid w:val="00136992"/>
    <w:rsid w:val="00140329"/>
    <w:rsid w:val="00142B4D"/>
    <w:rsid w:val="00143DA1"/>
    <w:rsid w:val="00150540"/>
    <w:rsid w:val="0015193A"/>
    <w:rsid w:val="001634A1"/>
    <w:rsid w:val="00167DD0"/>
    <w:rsid w:val="00174A48"/>
    <w:rsid w:val="00185FEB"/>
    <w:rsid w:val="00192D10"/>
    <w:rsid w:val="00196574"/>
    <w:rsid w:val="001A3A38"/>
    <w:rsid w:val="001A5533"/>
    <w:rsid w:val="001B0484"/>
    <w:rsid w:val="001B43FB"/>
    <w:rsid w:val="001B45DE"/>
    <w:rsid w:val="001B5DEA"/>
    <w:rsid w:val="001D0F29"/>
    <w:rsid w:val="001E28FF"/>
    <w:rsid w:val="001E481A"/>
    <w:rsid w:val="001E70C2"/>
    <w:rsid w:val="001F0928"/>
    <w:rsid w:val="001F22E8"/>
    <w:rsid w:val="00200675"/>
    <w:rsid w:val="00200F21"/>
    <w:rsid w:val="0020433D"/>
    <w:rsid w:val="002113E0"/>
    <w:rsid w:val="002154DA"/>
    <w:rsid w:val="00216C56"/>
    <w:rsid w:val="00217A7A"/>
    <w:rsid w:val="002231B7"/>
    <w:rsid w:val="00223C8C"/>
    <w:rsid w:val="00232A92"/>
    <w:rsid w:val="00236293"/>
    <w:rsid w:val="0024249F"/>
    <w:rsid w:val="0024758B"/>
    <w:rsid w:val="002508FD"/>
    <w:rsid w:val="00274070"/>
    <w:rsid w:val="002742F7"/>
    <w:rsid w:val="00283FC0"/>
    <w:rsid w:val="00284C88"/>
    <w:rsid w:val="0028677D"/>
    <w:rsid w:val="002A11B6"/>
    <w:rsid w:val="002A252B"/>
    <w:rsid w:val="002A387E"/>
    <w:rsid w:val="002A71DD"/>
    <w:rsid w:val="002C048A"/>
    <w:rsid w:val="002C1179"/>
    <w:rsid w:val="002C12E5"/>
    <w:rsid w:val="002D00A0"/>
    <w:rsid w:val="002D0D24"/>
    <w:rsid w:val="002D2726"/>
    <w:rsid w:val="002D4471"/>
    <w:rsid w:val="002D5FB9"/>
    <w:rsid w:val="002E296D"/>
    <w:rsid w:val="002F163C"/>
    <w:rsid w:val="002F3D92"/>
    <w:rsid w:val="002F41AA"/>
    <w:rsid w:val="002F68FB"/>
    <w:rsid w:val="002F7B67"/>
    <w:rsid w:val="003029F8"/>
    <w:rsid w:val="00313726"/>
    <w:rsid w:val="00321837"/>
    <w:rsid w:val="003240C0"/>
    <w:rsid w:val="00332126"/>
    <w:rsid w:val="003348BD"/>
    <w:rsid w:val="00335E91"/>
    <w:rsid w:val="003403D8"/>
    <w:rsid w:val="00343D60"/>
    <w:rsid w:val="003454C3"/>
    <w:rsid w:val="00350989"/>
    <w:rsid w:val="00353EF6"/>
    <w:rsid w:val="00362E6B"/>
    <w:rsid w:val="003632DF"/>
    <w:rsid w:val="00364C1A"/>
    <w:rsid w:val="0036682C"/>
    <w:rsid w:val="00367314"/>
    <w:rsid w:val="00395696"/>
    <w:rsid w:val="0039738A"/>
    <w:rsid w:val="003A0A4F"/>
    <w:rsid w:val="003A49BB"/>
    <w:rsid w:val="003D508C"/>
    <w:rsid w:val="003D5975"/>
    <w:rsid w:val="003E216F"/>
    <w:rsid w:val="003E2A98"/>
    <w:rsid w:val="003E351D"/>
    <w:rsid w:val="003F5717"/>
    <w:rsid w:val="003F5AE9"/>
    <w:rsid w:val="004039AF"/>
    <w:rsid w:val="004053D7"/>
    <w:rsid w:val="00406A5D"/>
    <w:rsid w:val="00420BB7"/>
    <w:rsid w:val="004217AA"/>
    <w:rsid w:val="004233BF"/>
    <w:rsid w:val="004246B5"/>
    <w:rsid w:val="00425F9D"/>
    <w:rsid w:val="004271FC"/>
    <w:rsid w:val="00427279"/>
    <w:rsid w:val="004322D7"/>
    <w:rsid w:val="004330BF"/>
    <w:rsid w:val="00434624"/>
    <w:rsid w:val="00436A9A"/>
    <w:rsid w:val="00441285"/>
    <w:rsid w:val="00444041"/>
    <w:rsid w:val="004466A8"/>
    <w:rsid w:val="0044681C"/>
    <w:rsid w:val="004478C7"/>
    <w:rsid w:val="0045538F"/>
    <w:rsid w:val="00462B40"/>
    <w:rsid w:val="00464F75"/>
    <w:rsid w:val="004774D3"/>
    <w:rsid w:val="00477805"/>
    <w:rsid w:val="0048220C"/>
    <w:rsid w:val="00482A2F"/>
    <w:rsid w:val="00490528"/>
    <w:rsid w:val="00492170"/>
    <w:rsid w:val="00497835"/>
    <w:rsid w:val="004A053B"/>
    <w:rsid w:val="004B3108"/>
    <w:rsid w:val="004B311D"/>
    <w:rsid w:val="004B3E3A"/>
    <w:rsid w:val="004B47CA"/>
    <w:rsid w:val="004C23BE"/>
    <w:rsid w:val="004C321C"/>
    <w:rsid w:val="004D47EB"/>
    <w:rsid w:val="004D525D"/>
    <w:rsid w:val="004E2642"/>
    <w:rsid w:val="004E4D0D"/>
    <w:rsid w:val="004F487B"/>
    <w:rsid w:val="004F52AD"/>
    <w:rsid w:val="00501B0D"/>
    <w:rsid w:val="00505042"/>
    <w:rsid w:val="00505AD6"/>
    <w:rsid w:val="00506563"/>
    <w:rsid w:val="00510959"/>
    <w:rsid w:val="005146A4"/>
    <w:rsid w:val="00515806"/>
    <w:rsid w:val="00516BBB"/>
    <w:rsid w:val="00516E61"/>
    <w:rsid w:val="0052352E"/>
    <w:rsid w:val="00523F91"/>
    <w:rsid w:val="00525BE1"/>
    <w:rsid w:val="00525E14"/>
    <w:rsid w:val="00540625"/>
    <w:rsid w:val="00541AEF"/>
    <w:rsid w:val="00545334"/>
    <w:rsid w:val="00547106"/>
    <w:rsid w:val="00552FA3"/>
    <w:rsid w:val="00563B12"/>
    <w:rsid w:val="00576DEE"/>
    <w:rsid w:val="00577523"/>
    <w:rsid w:val="00580DA6"/>
    <w:rsid w:val="0058328D"/>
    <w:rsid w:val="00592E94"/>
    <w:rsid w:val="00595A11"/>
    <w:rsid w:val="00596C00"/>
    <w:rsid w:val="005A4DAF"/>
    <w:rsid w:val="005A523A"/>
    <w:rsid w:val="005A5C05"/>
    <w:rsid w:val="005A78B0"/>
    <w:rsid w:val="005B03F7"/>
    <w:rsid w:val="005B103D"/>
    <w:rsid w:val="005B3BEA"/>
    <w:rsid w:val="005B4A99"/>
    <w:rsid w:val="005C1338"/>
    <w:rsid w:val="005C3F5A"/>
    <w:rsid w:val="005C4E3B"/>
    <w:rsid w:val="005C5C37"/>
    <w:rsid w:val="005C601C"/>
    <w:rsid w:val="005C70D4"/>
    <w:rsid w:val="005C7D74"/>
    <w:rsid w:val="005D2C1A"/>
    <w:rsid w:val="005D4F5A"/>
    <w:rsid w:val="005D5668"/>
    <w:rsid w:val="005E4324"/>
    <w:rsid w:val="005E596C"/>
    <w:rsid w:val="005E7A27"/>
    <w:rsid w:val="005F42F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436C"/>
    <w:rsid w:val="007244CE"/>
    <w:rsid w:val="00724852"/>
    <w:rsid w:val="007253CF"/>
    <w:rsid w:val="00731C7A"/>
    <w:rsid w:val="0073334B"/>
    <w:rsid w:val="00733C03"/>
    <w:rsid w:val="0073430D"/>
    <w:rsid w:val="00734814"/>
    <w:rsid w:val="007405DF"/>
    <w:rsid w:val="00740B09"/>
    <w:rsid w:val="00752EF2"/>
    <w:rsid w:val="007560EA"/>
    <w:rsid w:val="00756F7E"/>
    <w:rsid w:val="00757FA1"/>
    <w:rsid w:val="0076047F"/>
    <w:rsid w:val="00764F60"/>
    <w:rsid w:val="00770144"/>
    <w:rsid w:val="00771266"/>
    <w:rsid w:val="00771BA6"/>
    <w:rsid w:val="00783AD9"/>
    <w:rsid w:val="0079142B"/>
    <w:rsid w:val="007940D0"/>
    <w:rsid w:val="007A2B7E"/>
    <w:rsid w:val="007B3B59"/>
    <w:rsid w:val="007C108A"/>
    <w:rsid w:val="007C37CB"/>
    <w:rsid w:val="007C6C13"/>
    <w:rsid w:val="007C7C40"/>
    <w:rsid w:val="007D1057"/>
    <w:rsid w:val="007D5EE7"/>
    <w:rsid w:val="007E0BCF"/>
    <w:rsid w:val="007E21CD"/>
    <w:rsid w:val="007E5BE7"/>
    <w:rsid w:val="007F0EBD"/>
    <w:rsid w:val="007F235F"/>
    <w:rsid w:val="007F2C16"/>
    <w:rsid w:val="007F60B3"/>
    <w:rsid w:val="00801461"/>
    <w:rsid w:val="008015B0"/>
    <w:rsid w:val="00802DDA"/>
    <w:rsid w:val="00804913"/>
    <w:rsid w:val="00814CF4"/>
    <w:rsid w:val="008166FE"/>
    <w:rsid w:val="008174D2"/>
    <w:rsid w:val="0082285E"/>
    <w:rsid w:val="00826CB8"/>
    <w:rsid w:val="008272FA"/>
    <w:rsid w:val="00833002"/>
    <w:rsid w:val="00834DB6"/>
    <w:rsid w:val="0083574C"/>
    <w:rsid w:val="00837001"/>
    <w:rsid w:val="0084376B"/>
    <w:rsid w:val="00847CAD"/>
    <w:rsid w:val="008513D4"/>
    <w:rsid w:val="00851EA5"/>
    <w:rsid w:val="008559B3"/>
    <w:rsid w:val="008761FB"/>
    <w:rsid w:val="00887605"/>
    <w:rsid w:val="008904DD"/>
    <w:rsid w:val="00891278"/>
    <w:rsid w:val="008929C0"/>
    <w:rsid w:val="008A567E"/>
    <w:rsid w:val="008A5882"/>
    <w:rsid w:val="008A5DB7"/>
    <w:rsid w:val="008C040E"/>
    <w:rsid w:val="008C437F"/>
    <w:rsid w:val="008D4ABB"/>
    <w:rsid w:val="008F2EA2"/>
    <w:rsid w:val="008F31E1"/>
    <w:rsid w:val="008F7283"/>
    <w:rsid w:val="0090026C"/>
    <w:rsid w:val="00903996"/>
    <w:rsid w:val="0090796B"/>
    <w:rsid w:val="00907EED"/>
    <w:rsid w:val="0091547F"/>
    <w:rsid w:val="00916380"/>
    <w:rsid w:val="00916FE2"/>
    <w:rsid w:val="00923683"/>
    <w:rsid w:val="00947515"/>
    <w:rsid w:val="00947A66"/>
    <w:rsid w:val="009549DC"/>
    <w:rsid w:val="00955DE7"/>
    <w:rsid w:val="00962750"/>
    <w:rsid w:val="00970B45"/>
    <w:rsid w:val="00975D92"/>
    <w:rsid w:val="00980056"/>
    <w:rsid w:val="00980137"/>
    <w:rsid w:val="00985751"/>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A2098E"/>
    <w:rsid w:val="00A20E5E"/>
    <w:rsid w:val="00A21390"/>
    <w:rsid w:val="00A22D21"/>
    <w:rsid w:val="00A22F1D"/>
    <w:rsid w:val="00A25D15"/>
    <w:rsid w:val="00A27E2C"/>
    <w:rsid w:val="00A3040A"/>
    <w:rsid w:val="00A35219"/>
    <w:rsid w:val="00A405B2"/>
    <w:rsid w:val="00A415C2"/>
    <w:rsid w:val="00A4224C"/>
    <w:rsid w:val="00A473CC"/>
    <w:rsid w:val="00A514E6"/>
    <w:rsid w:val="00A51A88"/>
    <w:rsid w:val="00A540C7"/>
    <w:rsid w:val="00A55A72"/>
    <w:rsid w:val="00A62A56"/>
    <w:rsid w:val="00A67C00"/>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00D5"/>
    <w:rsid w:val="00B010A4"/>
    <w:rsid w:val="00B01408"/>
    <w:rsid w:val="00B14DE3"/>
    <w:rsid w:val="00B1709C"/>
    <w:rsid w:val="00B209F5"/>
    <w:rsid w:val="00B222D8"/>
    <w:rsid w:val="00B24FAD"/>
    <w:rsid w:val="00B2668D"/>
    <w:rsid w:val="00B27F83"/>
    <w:rsid w:val="00B314DD"/>
    <w:rsid w:val="00B354F7"/>
    <w:rsid w:val="00B3681F"/>
    <w:rsid w:val="00B460AC"/>
    <w:rsid w:val="00B50AED"/>
    <w:rsid w:val="00B51FB6"/>
    <w:rsid w:val="00B55C54"/>
    <w:rsid w:val="00B5657A"/>
    <w:rsid w:val="00B574F9"/>
    <w:rsid w:val="00B57DC0"/>
    <w:rsid w:val="00B6257B"/>
    <w:rsid w:val="00B64840"/>
    <w:rsid w:val="00B7183A"/>
    <w:rsid w:val="00B71DB2"/>
    <w:rsid w:val="00B72D1C"/>
    <w:rsid w:val="00B73C07"/>
    <w:rsid w:val="00B74219"/>
    <w:rsid w:val="00B76DE8"/>
    <w:rsid w:val="00B76F1D"/>
    <w:rsid w:val="00B82FD2"/>
    <w:rsid w:val="00B9013A"/>
    <w:rsid w:val="00B926D4"/>
    <w:rsid w:val="00B95B1D"/>
    <w:rsid w:val="00BA44A4"/>
    <w:rsid w:val="00BA52E1"/>
    <w:rsid w:val="00BA670E"/>
    <w:rsid w:val="00BB4F0C"/>
    <w:rsid w:val="00BB5378"/>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2523D"/>
    <w:rsid w:val="00C25ACF"/>
    <w:rsid w:val="00C260C9"/>
    <w:rsid w:val="00C26F99"/>
    <w:rsid w:val="00C33822"/>
    <w:rsid w:val="00C40BB6"/>
    <w:rsid w:val="00C41EAD"/>
    <w:rsid w:val="00C456D8"/>
    <w:rsid w:val="00C457A0"/>
    <w:rsid w:val="00C50394"/>
    <w:rsid w:val="00C57161"/>
    <w:rsid w:val="00C6224D"/>
    <w:rsid w:val="00C67AD3"/>
    <w:rsid w:val="00C804A8"/>
    <w:rsid w:val="00C810F0"/>
    <w:rsid w:val="00C8175B"/>
    <w:rsid w:val="00C82817"/>
    <w:rsid w:val="00C83A1A"/>
    <w:rsid w:val="00C83E1E"/>
    <w:rsid w:val="00C94B36"/>
    <w:rsid w:val="00CA4062"/>
    <w:rsid w:val="00CA5034"/>
    <w:rsid w:val="00CA6ED2"/>
    <w:rsid w:val="00CB3613"/>
    <w:rsid w:val="00CB6A1D"/>
    <w:rsid w:val="00CB6AC6"/>
    <w:rsid w:val="00CC653B"/>
    <w:rsid w:val="00CC775F"/>
    <w:rsid w:val="00CD01EC"/>
    <w:rsid w:val="00CD0855"/>
    <w:rsid w:val="00CD0B95"/>
    <w:rsid w:val="00CD2F21"/>
    <w:rsid w:val="00CE1F3F"/>
    <w:rsid w:val="00CE30A2"/>
    <w:rsid w:val="00CE3F9E"/>
    <w:rsid w:val="00CE4844"/>
    <w:rsid w:val="00CF4958"/>
    <w:rsid w:val="00D01332"/>
    <w:rsid w:val="00D03A8D"/>
    <w:rsid w:val="00D07179"/>
    <w:rsid w:val="00D133DF"/>
    <w:rsid w:val="00D14814"/>
    <w:rsid w:val="00D15196"/>
    <w:rsid w:val="00D270D9"/>
    <w:rsid w:val="00D274F8"/>
    <w:rsid w:val="00D30EDB"/>
    <w:rsid w:val="00D31E1B"/>
    <w:rsid w:val="00D35B71"/>
    <w:rsid w:val="00D37366"/>
    <w:rsid w:val="00D4014F"/>
    <w:rsid w:val="00D440C5"/>
    <w:rsid w:val="00D5739E"/>
    <w:rsid w:val="00D57797"/>
    <w:rsid w:val="00D60FD5"/>
    <w:rsid w:val="00D62EA2"/>
    <w:rsid w:val="00D73C2F"/>
    <w:rsid w:val="00D73F8F"/>
    <w:rsid w:val="00D74FAF"/>
    <w:rsid w:val="00D76397"/>
    <w:rsid w:val="00D852E2"/>
    <w:rsid w:val="00D872E0"/>
    <w:rsid w:val="00D87DFE"/>
    <w:rsid w:val="00D90ECB"/>
    <w:rsid w:val="00D926B6"/>
    <w:rsid w:val="00DA2226"/>
    <w:rsid w:val="00DA2B0E"/>
    <w:rsid w:val="00DA2F31"/>
    <w:rsid w:val="00DA4FE1"/>
    <w:rsid w:val="00DA79AE"/>
    <w:rsid w:val="00DB2813"/>
    <w:rsid w:val="00DB2CAF"/>
    <w:rsid w:val="00DB5CCE"/>
    <w:rsid w:val="00DC0CCA"/>
    <w:rsid w:val="00DC14FC"/>
    <w:rsid w:val="00DC2740"/>
    <w:rsid w:val="00DC728D"/>
    <w:rsid w:val="00DC7B2D"/>
    <w:rsid w:val="00DC7FD6"/>
    <w:rsid w:val="00DE31AF"/>
    <w:rsid w:val="00DE3C66"/>
    <w:rsid w:val="00DE611F"/>
    <w:rsid w:val="00DE7FF9"/>
    <w:rsid w:val="00DF0B3A"/>
    <w:rsid w:val="00DF2B71"/>
    <w:rsid w:val="00DF4863"/>
    <w:rsid w:val="00DF5FE7"/>
    <w:rsid w:val="00E11D59"/>
    <w:rsid w:val="00E13B7E"/>
    <w:rsid w:val="00E178E3"/>
    <w:rsid w:val="00E230C2"/>
    <w:rsid w:val="00E25CE7"/>
    <w:rsid w:val="00E444F0"/>
    <w:rsid w:val="00E463C3"/>
    <w:rsid w:val="00E50B7C"/>
    <w:rsid w:val="00E5118A"/>
    <w:rsid w:val="00E57F3B"/>
    <w:rsid w:val="00E612BE"/>
    <w:rsid w:val="00E614EE"/>
    <w:rsid w:val="00E61B37"/>
    <w:rsid w:val="00E61F07"/>
    <w:rsid w:val="00E630EE"/>
    <w:rsid w:val="00E63358"/>
    <w:rsid w:val="00E63CF3"/>
    <w:rsid w:val="00E736BA"/>
    <w:rsid w:val="00E835E0"/>
    <w:rsid w:val="00E87B4B"/>
    <w:rsid w:val="00EA6BDD"/>
    <w:rsid w:val="00EA6C0E"/>
    <w:rsid w:val="00EB309B"/>
    <w:rsid w:val="00EC0C97"/>
    <w:rsid w:val="00EC40D9"/>
    <w:rsid w:val="00ED03F1"/>
    <w:rsid w:val="00ED05F5"/>
    <w:rsid w:val="00ED2D27"/>
    <w:rsid w:val="00ED5535"/>
    <w:rsid w:val="00ED5F45"/>
    <w:rsid w:val="00EE040C"/>
    <w:rsid w:val="00EE0734"/>
    <w:rsid w:val="00EF4A84"/>
    <w:rsid w:val="00F000C7"/>
    <w:rsid w:val="00F07031"/>
    <w:rsid w:val="00F11069"/>
    <w:rsid w:val="00F14F7B"/>
    <w:rsid w:val="00F21644"/>
    <w:rsid w:val="00F303F1"/>
    <w:rsid w:val="00F3305A"/>
    <w:rsid w:val="00F410A0"/>
    <w:rsid w:val="00F41C81"/>
    <w:rsid w:val="00F45E76"/>
    <w:rsid w:val="00F4672F"/>
    <w:rsid w:val="00F514DA"/>
    <w:rsid w:val="00F60E7B"/>
    <w:rsid w:val="00F6162A"/>
    <w:rsid w:val="00F71DEB"/>
    <w:rsid w:val="00F732C6"/>
    <w:rsid w:val="00F769A8"/>
    <w:rsid w:val="00F82E27"/>
    <w:rsid w:val="00F92FF3"/>
    <w:rsid w:val="00F95CA0"/>
    <w:rsid w:val="00FA0274"/>
    <w:rsid w:val="00FA0821"/>
    <w:rsid w:val="00FA1619"/>
    <w:rsid w:val="00FA5D9F"/>
    <w:rsid w:val="00FA6D8B"/>
    <w:rsid w:val="00FA7922"/>
    <w:rsid w:val="00FC22F5"/>
    <w:rsid w:val="00FC26E2"/>
    <w:rsid w:val="00FC604F"/>
    <w:rsid w:val="00FD2F99"/>
    <w:rsid w:val="00FD4C7A"/>
    <w:rsid w:val="00FE033B"/>
    <w:rsid w:val="00FE27E7"/>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uiPriority w:val="99"/>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uiPriority w:val="99"/>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uiPriority w:val="34"/>
    <w:qFormat/>
    <w:rsid w:val="005A5C05"/>
    <w:pPr>
      <w:ind w:left="720"/>
      <w:contextualSpacing/>
    </w:pPr>
    <w:rPr>
      <w:sz w:val="20"/>
      <w:szCs w:val="20"/>
    </w:rPr>
  </w:style>
  <w:style w:type="table" w:customStyle="1" w:styleId="7">
    <w:name w:val="Сетка таблицы7"/>
    <w:basedOn w:val="a1"/>
    <w:uiPriority w:val="39"/>
    <w:rsid w:val="001B5D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1B5D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1B5D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DA77E39E0D9DAC03B90DBA199286C7DFA225B5A72FB17EECD4B3C61B506B3DC8863DE9C0428245CEBFED11262C1AD9730C1E737D02BAfAF" TargetMode="External"/><Relationship Id="rId18" Type="http://schemas.openxmlformats.org/officeDocument/2006/relationships/hyperlink" Target="consultantplus://offline/ref=E5307B052E2E3198950D70B97A2EF3D1274808C95C91555B690F202FCB6B9189464067A87FCC6E9D9C39CDE1F158F11BC41013CA5B19993Dr1kDJ" TargetMode="External"/><Relationship Id="rId26" Type="http://schemas.openxmlformats.org/officeDocument/2006/relationships/hyperlink" Target="http://mfc.tomsk.ru/" TargetMode="External"/><Relationship Id="rId3" Type="http://schemas.openxmlformats.org/officeDocument/2006/relationships/styles" Target="styles.xml"/><Relationship Id="rId21" Type="http://schemas.openxmlformats.org/officeDocument/2006/relationships/hyperlink" Target="consultantplus://offline/ref=E5307B052E2E3198950D70B97A2EF3D1274808C95C91555B690F202FCB6B9189464067AB76CC66CCCF76CCBDB70AE218C11010C847r1k9J" TargetMode="External"/><Relationship Id="rId7" Type="http://schemas.openxmlformats.org/officeDocument/2006/relationships/endnotes" Target="endnotes.xml"/><Relationship Id="rId12" Type="http://schemas.openxmlformats.org/officeDocument/2006/relationships/hyperlink" Target="https://www.consultant.ru/document/cons_doc_LAW_406224/585cf44cd76d6cfd2491e5713fd663e8e56a3831/"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consultantplus://offline/ref=E5307B052E2E3198950D70B97A2EF3D1274808C95C91555B690F202FCB6B9189464067A87FCC6E9D9A39CDE1F158F11BC41013CA5B19993Dr1k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B1055CFA80D2184F356B4075EC650242A585B1A1F9629E2ACF3428s8FBM" TargetMode="External"/><Relationship Id="rId24" Type="http://schemas.openxmlformats.org/officeDocument/2006/relationships/hyperlink" Target="consultantplus://offline/ref=E5307B052E2E3198950D70B97A2EF3D120480BC85B99555B690F202FCB6B918954403FA47DCB73999C2C9BB0B7r0kF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BC866CCCF76CCBDB70AE218C11010C847r1k9J" TargetMode="External"/><Relationship Id="rId23" Type="http://schemas.openxmlformats.org/officeDocument/2006/relationships/hyperlink" Target="mailto:tegsp@tomsk.gov.ru" TargetMode="External"/><Relationship Id="rId28" Type="http://schemas.openxmlformats.org/officeDocument/2006/relationships/fontTable" Target="fontTable.xml"/><Relationship Id="rId10" Type="http://schemas.openxmlformats.org/officeDocument/2006/relationships/hyperlink" Target="http://www.teguldet.tomsk.ru/content/_arhiv_otdel_po_po_rabote_s_arkhivnymi_dokumentami"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consultantplus://offline/ref=4FB237D1082E920CD550FF3D3907A847676F6CAD63AE6650C9D56868A50CDE37AF19BCA0A754E417A1DDDE491A114F1431A563D3AACBB1E7RD58D" TargetMode="External"/><Relationship Id="rId22" Type="http://schemas.openxmlformats.org/officeDocument/2006/relationships/hyperlink" Target="consultantplus://offline/ref=E5307B052E2E3198950D70B97A2EF3D1274808C95C91555B690F202FCB6B9189464067A87FCC6E9D9A39CDE1F158F11BC41013CA5B19993Dr1k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1F19-EE0D-436A-8E4A-4646947A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12653</Words>
  <Characters>72123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84607</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Евгения</cp:lastModifiedBy>
  <cp:revision>5</cp:revision>
  <cp:lastPrinted>2023-03-22T02:52:00Z</cp:lastPrinted>
  <dcterms:created xsi:type="dcterms:W3CDTF">2023-03-21T05:42:00Z</dcterms:created>
  <dcterms:modified xsi:type="dcterms:W3CDTF">2023-03-22T02:52:00Z</dcterms:modified>
</cp:coreProperties>
</file>